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B9" w:rsidRPr="00197EB9" w:rsidRDefault="00197EB9" w:rsidP="00197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EB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</w:t>
      </w:r>
      <w:r w:rsidR="00D1386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400800" cy="8801100"/>
            <wp:effectExtent l="19050" t="0" r="0" b="0"/>
            <wp:docPr id="1" name="Рисунок 1" descr="C:\Documents and Settings\пк№3\Рабочий стол\Информация для сайта\локальные акты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№3\Рабочий стол\Информация для сайта\локальные акты\ск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EB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</w:t>
      </w:r>
    </w:p>
    <w:p w:rsidR="005C1AC0" w:rsidRDefault="005C1AC0" w:rsidP="00261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="00197EB9" w:rsidRPr="00261C4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внесение предложений по организации исследований, ориентированных на улучшение усвоения учащимися</w:t>
      </w:r>
      <w:r w:rsidR="00197EB9" w:rsidRPr="00261C4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материала в соответствии с Федеральными государственными образовательными стандартами;</w:t>
      </w:r>
    </w:p>
    <w:p w:rsidR="005C1AC0" w:rsidRDefault="005C1AC0" w:rsidP="00261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97EB9" w:rsidRPr="00261C4B">
        <w:rPr>
          <w:rFonts w:ascii="Times New Roman" w:eastAsia="Times New Roman" w:hAnsi="Times New Roman" w:cs="Times New Roman"/>
          <w:bCs/>
          <w:sz w:val="28"/>
          <w:szCs w:val="28"/>
        </w:rPr>
        <w:t>принятие решения о подготовке методических рекомендаций в помощь учителям, организация их разработки и освоения;</w:t>
      </w:r>
    </w:p>
    <w:p w:rsidR="005C1AC0" w:rsidRDefault="005C1AC0" w:rsidP="00261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97EB9" w:rsidRPr="00261C4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разработка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труда, соблюдения режима труда и отдыха;</w:t>
      </w:r>
    </w:p>
    <w:p w:rsidR="005C1AC0" w:rsidRDefault="005C1AC0" w:rsidP="00261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97EB9" w:rsidRPr="00261C4B">
        <w:rPr>
          <w:rFonts w:ascii="Times New Roman" w:eastAsia="Times New Roman" w:hAnsi="Times New Roman" w:cs="Times New Roman"/>
          <w:bCs/>
          <w:sz w:val="28"/>
          <w:szCs w:val="28"/>
        </w:rPr>
        <w:t>организация работы методических семинаров для начинающих, малоопытных учителей</w:t>
      </w:r>
      <w:r w:rsidR="00197EB9" w:rsidRPr="00261C4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;</w:t>
      </w:r>
    </w:p>
    <w:p w:rsidR="005C1AC0" w:rsidRDefault="005C1AC0" w:rsidP="00261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97EB9" w:rsidRPr="00261C4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привлечение учащихся к доступной им научно-исследовательской деятельности;</w:t>
      </w:r>
    </w:p>
    <w:p w:rsidR="005C1AC0" w:rsidRDefault="005C1AC0" w:rsidP="00261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97EB9" w:rsidRPr="00261C4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координация внеклассной работы по предмету, проведение предметных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декадников</w:t>
      </w:r>
      <w:r w:rsidR="00197EB9" w:rsidRPr="00261C4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олимпиад</w:t>
      </w:r>
      <w:r w:rsidR="00197EB9" w:rsidRPr="00261C4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;</w:t>
      </w:r>
    </w:p>
    <w:p w:rsidR="005C1AC0" w:rsidRDefault="005C1AC0" w:rsidP="00261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97EB9" w:rsidRPr="00261C4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обсуждение, согласование, рассмотрение и принятие рабочих программ, календарно-тематического планирования;</w:t>
      </w:r>
    </w:p>
    <w:p w:rsidR="005C1AC0" w:rsidRDefault="005C1AC0" w:rsidP="00261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97EB9" w:rsidRPr="00261C4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представление членов педагогического коллектива к различным видам поощрения;</w:t>
      </w:r>
    </w:p>
    <w:p w:rsidR="00197EB9" w:rsidRDefault="005C1AC0" w:rsidP="00261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97EB9" w:rsidRPr="00261C4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создание творческих групп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;</w:t>
      </w:r>
    </w:p>
    <w:p w:rsidR="005C1AC0" w:rsidRPr="00261C4B" w:rsidRDefault="005C1AC0" w:rsidP="00261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- рассмотрение и принятие локальных актов, касающихся некоторых вопросов организации образовательного процесса.</w:t>
      </w:r>
    </w:p>
    <w:p w:rsidR="00197EB9" w:rsidRPr="005C1AC0" w:rsidRDefault="005C1AC0" w:rsidP="005C1AC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Организация работы Методического совета</w:t>
      </w:r>
    </w:p>
    <w:p w:rsidR="00197EB9" w:rsidRPr="00261C4B" w:rsidRDefault="00197EB9" w:rsidP="00261C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C4B">
        <w:rPr>
          <w:rFonts w:ascii="Times New Roman" w:eastAsia="Times New Roman" w:hAnsi="Times New Roman" w:cs="Times New Roman"/>
          <w:bCs/>
          <w:sz w:val="28"/>
          <w:szCs w:val="28"/>
        </w:rPr>
        <w:t>В состав Методического совета входят руководители методических объединений, заместители директора образовательного учреждения. Состав Методического совета утверждается приказом директора образовательного учреждения. Руководителем Методического совета является заместитель директора по научно-методической работе, который назначается приказом директора Учреждения.</w:t>
      </w:r>
    </w:p>
    <w:p w:rsidR="00197EB9" w:rsidRPr="00261C4B" w:rsidRDefault="00197EB9" w:rsidP="00261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C4B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 Работа </w:t>
      </w:r>
      <w:r w:rsidR="005C1AC0">
        <w:rPr>
          <w:rFonts w:ascii="Times New Roman" w:eastAsia="Times New Roman" w:hAnsi="Times New Roman" w:cs="Times New Roman"/>
          <w:bCs/>
          <w:sz w:val="28"/>
          <w:szCs w:val="28"/>
        </w:rPr>
        <w:t>Методического с</w:t>
      </w:r>
      <w:r w:rsidRPr="00261C4B">
        <w:rPr>
          <w:rFonts w:ascii="Times New Roman" w:eastAsia="Times New Roman" w:hAnsi="Times New Roman" w:cs="Times New Roman"/>
          <w:bCs/>
          <w:sz w:val="28"/>
          <w:szCs w:val="28"/>
        </w:rPr>
        <w:t>овета осуществляется на основе годового плана. П</w:t>
      </w:r>
      <w:r w:rsidR="005C1AC0">
        <w:rPr>
          <w:rFonts w:ascii="Times New Roman" w:eastAsia="Times New Roman" w:hAnsi="Times New Roman" w:cs="Times New Roman"/>
          <w:bCs/>
          <w:sz w:val="28"/>
          <w:szCs w:val="28"/>
        </w:rPr>
        <w:t>лан работы Методического совета</w:t>
      </w:r>
      <w:r w:rsidRPr="00261C4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рассматривается на заседании Методического совета, Педагогического совета, </w:t>
      </w:r>
      <w:r w:rsidR="005C1AC0">
        <w:rPr>
          <w:rFonts w:ascii="Times New Roman" w:eastAsia="Times New Roman" w:hAnsi="Times New Roman" w:cs="Times New Roman"/>
          <w:bCs/>
          <w:sz w:val="28"/>
          <w:szCs w:val="28"/>
        </w:rPr>
        <w:t>утверждается</w:t>
      </w:r>
      <w:r w:rsidRPr="00261C4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директором </w:t>
      </w:r>
      <w:r w:rsidR="005C1AC0"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proofErr w:type="gramStart"/>
      <w:r w:rsidR="005C1A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1C4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261C4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Методические объединения подчиняются Методическому совету.</w:t>
      </w:r>
    </w:p>
    <w:p w:rsidR="00197EB9" w:rsidRPr="00261C4B" w:rsidRDefault="00197EB9" w:rsidP="00261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C4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        Периодичность заседаний Методического совета </w:t>
      </w:r>
      <w:r w:rsidR="005C1AC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менее </w:t>
      </w:r>
      <w:r w:rsidRPr="00261C4B">
        <w:rPr>
          <w:rFonts w:ascii="Times New Roman" w:eastAsia="Times New Roman" w:hAnsi="Times New Roman" w:cs="Times New Roman"/>
          <w:bCs/>
          <w:sz w:val="28"/>
          <w:szCs w:val="28"/>
        </w:rPr>
        <w:t>1 раз в четверть. При рассмотрении вопросов, затрагивающих другие направления образовательной деятельности, на заседания приглашаются соответствующие должностные лица. По каждому из обсуждаемых на заседании вопросов принимаются рекомендации, которые фиксируются в журнале протоколов.</w:t>
      </w:r>
    </w:p>
    <w:p w:rsidR="00197EB9" w:rsidRPr="005C1AC0" w:rsidRDefault="005C1AC0" w:rsidP="005C1AC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деятельностью Методического совета</w:t>
      </w:r>
    </w:p>
    <w:p w:rsidR="00197EB9" w:rsidRPr="00261C4B" w:rsidRDefault="00197EB9" w:rsidP="00261C4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C4B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 В своей деятельности </w:t>
      </w:r>
      <w:r w:rsidR="005C1AC0">
        <w:rPr>
          <w:rFonts w:ascii="Times New Roman" w:eastAsia="Times New Roman" w:hAnsi="Times New Roman" w:cs="Times New Roman"/>
          <w:bCs/>
          <w:sz w:val="28"/>
          <w:szCs w:val="28"/>
        </w:rPr>
        <w:t>Методический совет подотчетен П</w:t>
      </w:r>
      <w:r w:rsidRPr="00261C4B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едагогическому совету школы. </w:t>
      </w:r>
      <w:proofErr w:type="gramStart"/>
      <w:r w:rsidRPr="00261C4B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61C4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деятельностью методического совета осуществляется директором образовательного учреждения в соответствии с планами методической работы и </w:t>
      </w:r>
      <w:proofErr w:type="spellStart"/>
      <w:r w:rsidRPr="00261C4B">
        <w:rPr>
          <w:rFonts w:ascii="Times New Roman" w:eastAsia="Times New Roman" w:hAnsi="Times New Roman" w:cs="Times New Roman"/>
          <w:bCs/>
          <w:sz w:val="28"/>
          <w:szCs w:val="28"/>
        </w:rPr>
        <w:t>внутришкольного</w:t>
      </w:r>
      <w:proofErr w:type="spellEnd"/>
      <w:r w:rsidRPr="00261C4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контроля.</w:t>
      </w:r>
    </w:p>
    <w:p w:rsidR="00F06F63" w:rsidRPr="00261C4B" w:rsidRDefault="00F06F63" w:rsidP="00261C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6F63" w:rsidRPr="00261C4B" w:rsidSect="001F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359"/>
    <w:multiLevelType w:val="multilevel"/>
    <w:tmpl w:val="33E0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53823"/>
    <w:multiLevelType w:val="multilevel"/>
    <w:tmpl w:val="8826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13210"/>
    <w:multiLevelType w:val="hybridMultilevel"/>
    <w:tmpl w:val="D56AF5AA"/>
    <w:lvl w:ilvl="0" w:tplc="9208C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2F4ECC"/>
    <w:multiLevelType w:val="multilevel"/>
    <w:tmpl w:val="4E54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20D68"/>
    <w:multiLevelType w:val="multilevel"/>
    <w:tmpl w:val="0F84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EB9"/>
    <w:rsid w:val="00197EB9"/>
    <w:rsid w:val="001F71AA"/>
    <w:rsid w:val="00261C4B"/>
    <w:rsid w:val="00591DEF"/>
    <w:rsid w:val="005C1AC0"/>
    <w:rsid w:val="00D00391"/>
    <w:rsid w:val="00D13869"/>
    <w:rsid w:val="00ED2913"/>
    <w:rsid w:val="00F0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1C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C87D-6E36-44A4-9E3E-EEA166C8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2014-12-22T08:18:00Z</cp:lastPrinted>
  <dcterms:created xsi:type="dcterms:W3CDTF">2018-11-15T14:23:00Z</dcterms:created>
  <dcterms:modified xsi:type="dcterms:W3CDTF">2018-11-15T14:26:00Z</dcterms:modified>
</cp:coreProperties>
</file>