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8" w:rsidRDefault="00A258B8" w:rsidP="00A258B8">
      <w:pPr>
        <w:pStyle w:val="a7"/>
        <w:spacing w:line="320" w:lineRule="exact"/>
        <w:ind w:firstLine="709"/>
        <w:jc w:val="right"/>
        <w:rPr>
          <w:color w:val="000000"/>
          <w:szCs w:val="28"/>
        </w:rPr>
      </w:pPr>
    </w:p>
    <w:p w:rsidR="00C57BD3" w:rsidRDefault="00C57BD3" w:rsidP="00C57BD3">
      <w:pPr>
        <w:pStyle w:val="aff3"/>
      </w:pPr>
      <w:r w:rsidRPr="00C57BD3">
        <w:t xml:space="preserve">          УТВЕРЖДЕН</w:t>
      </w:r>
    </w:p>
    <w:p w:rsidR="00C57BD3" w:rsidRDefault="00C57BD3" w:rsidP="00C57BD3">
      <w:pPr>
        <w:pStyle w:val="aff3"/>
      </w:pPr>
      <w:r>
        <w:t xml:space="preserve">                                                                         п</w:t>
      </w:r>
      <w:r w:rsidR="006C6FA5">
        <w:t>остано</w:t>
      </w:r>
      <w:r>
        <w:t>в</w:t>
      </w:r>
      <w:r w:rsidR="006C6FA5">
        <w:t>л</w:t>
      </w:r>
      <w:r>
        <w:t>ением администрации</w:t>
      </w:r>
    </w:p>
    <w:p w:rsidR="006C6FA5" w:rsidRPr="00C57BD3" w:rsidRDefault="006C6FA5" w:rsidP="00C57BD3">
      <w:pPr>
        <w:pStyle w:val="aff3"/>
      </w:pPr>
      <w:r>
        <w:t xml:space="preserve">                                                                         района от </w:t>
      </w:r>
      <w:r w:rsidR="0080192A">
        <w:t>03</w:t>
      </w:r>
      <w:r>
        <w:t>.</w:t>
      </w:r>
      <w:r w:rsidR="0080192A">
        <w:t>04.</w:t>
      </w:r>
      <w:r>
        <w:t xml:space="preserve">2020 № </w:t>
      </w:r>
      <w:r w:rsidR="0080192A">
        <w:t>109</w:t>
      </w:r>
    </w:p>
    <w:p w:rsidR="00C57BD3" w:rsidRDefault="00C57BD3" w:rsidP="00A258B8">
      <w:pPr>
        <w:pStyle w:val="a7"/>
        <w:spacing w:line="240" w:lineRule="exact"/>
        <w:ind w:firstLine="709"/>
        <w:jc w:val="center"/>
        <w:rPr>
          <w:b/>
          <w:color w:val="000000"/>
          <w:szCs w:val="28"/>
        </w:rPr>
      </w:pPr>
    </w:p>
    <w:p w:rsidR="00A258B8" w:rsidRPr="00817B20" w:rsidRDefault="00A258B8" w:rsidP="00A258B8">
      <w:pPr>
        <w:pStyle w:val="a7"/>
        <w:spacing w:line="240" w:lineRule="exact"/>
        <w:ind w:firstLine="709"/>
        <w:jc w:val="center"/>
        <w:rPr>
          <w:b/>
          <w:color w:val="000000"/>
          <w:szCs w:val="28"/>
        </w:rPr>
      </w:pPr>
      <w:r w:rsidRPr="00817B20">
        <w:rPr>
          <w:b/>
          <w:color w:val="000000"/>
          <w:szCs w:val="28"/>
        </w:rPr>
        <w:t>Административный регламент</w:t>
      </w:r>
    </w:p>
    <w:p w:rsidR="00A258B8" w:rsidRPr="00817B20" w:rsidRDefault="00A258B8" w:rsidP="00A258B8">
      <w:pPr>
        <w:pStyle w:val="a7"/>
        <w:spacing w:line="240" w:lineRule="exact"/>
        <w:ind w:firstLine="709"/>
        <w:jc w:val="center"/>
        <w:rPr>
          <w:b/>
          <w:color w:val="000000"/>
          <w:szCs w:val="28"/>
        </w:rPr>
      </w:pPr>
      <w:r w:rsidRPr="00817B20">
        <w:rPr>
          <w:b/>
          <w:color w:val="000000"/>
          <w:szCs w:val="28"/>
        </w:rPr>
        <w:t xml:space="preserve">предоставления муниципальной услуги </w:t>
      </w:r>
    </w:p>
    <w:p w:rsidR="00A258B8" w:rsidRPr="00817B20" w:rsidRDefault="00A258B8" w:rsidP="00A258B8">
      <w:pPr>
        <w:pStyle w:val="a7"/>
        <w:spacing w:line="240" w:lineRule="exact"/>
        <w:ind w:firstLine="709"/>
        <w:jc w:val="center"/>
        <w:rPr>
          <w:b/>
          <w:color w:val="000000"/>
          <w:szCs w:val="28"/>
        </w:rPr>
      </w:pPr>
      <w:r w:rsidRPr="00817B20">
        <w:rPr>
          <w:b/>
          <w:color w:val="000000"/>
          <w:szCs w:val="28"/>
        </w:rPr>
        <w:t xml:space="preserve">«Прием на обучение по образовательным программам начального общего, основного общего и среднего общего образования» 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817B20">
        <w:rPr>
          <w:b/>
          <w:color w:val="000000"/>
          <w:szCs w:val="28"/>
        </w:rPr>
        <w:t>I. Общие положения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1.1. Предмет регулирования административного регламента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1.1.1. Административный регламент по предоставлению муниципальной услуги «Прием на обучение по образовательным программам начального общего, основного общего и среднего общего образования» (далее соответственно - административный регламент, муниципальная услуга)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br/>
        <w:t>№ 210-ФЗ)</w:t>
      </w:r>
      <w:r w:rsidRPr="00817B20">
        <w:rPr>
          <w:color w:val="000000"/>
          <w:szCs w:val="28"/>
        </w:rPr>
        <w:t>.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Административный регламент не определяет порядок организации индивидуального отбора обучающихся при приеме либо переводе в</w:t>
      </w:r>
      <w:r w:rsidRPr="00817B20">
        <w:rPr>
          <w:color w:val="000000"/>
          <w:szCs w:val="28"/>
          <w:lang w:val="en-US"/>
        </w:rPr>
        <w:t> </w:t>
      </w:r>
      <w:r w:rsidRPr="00817B20">
        <w:rPr>
          <w:color w:val="000000"/>
          <w:szCs w:val="28"/>
        </w:rPr>
        <w:t xml:space="preserve">образовательные организации для получения основного общего и среднего общего образования с углубленным изучением отдельных учебных предметов </w:t>
      </w:r>
      <w:r w:rsidRPr="00817B20">
        <w:rPr>
          <w:color w:val="000000"/>
          <w:szCs w:val="28"/>
        </w:rPr>
        <w:br/>
        <w:t>или для профильного обучения.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Организация индивидуального отбора обучающихся при приеме,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предусмотренном Постановлением Правительства Пермского края от 29 апреля 2014 г.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1.1.2. Муниципальная услуга предоставляется в рамках реш</w:t>
      </w:r>
      <w:r w:rsidR="00971A3A">
        <w:rPr>
          <w:color w:val="000000"/>
          <w:szCs w:val="28"/>
        </w:rPr>
        <w:t xml:space="preserve">ения вопроса местного значения </w:t>
      </w:r>
      <w:r w:rsidR="00971A3A" w:rsidRPr="00841F75">
        <w:rPr>
          <w:color w:val="000000"/>
          <w:szCs w:val="28"/>
        </w:rPr>
        <w:t xml:space="preserve">по организации 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</w:r>
      <w:r w:rsidR="00971A3A" w:rsidRPr="00841F75">
        <w:rPr>
          <w:color w:val="000000"/>
          <w:szCs w:val="28"/>
        </w:rPr>
        <w:lastRenderedPageBreak/>
        <w:t>общеобразовательных организациях Сивинского муниципального района</w:t>
      </w:r>
      <w:r w:rsidR="0010780C" w:rsidRPr="00841F75">
        <w:rPr>
          <w:color w:val="000000"/>
          <w:szCs w:val="28"/>
        </w:rPr>
        <w:t xml:space="preserve"> Пермского края (далее – Сивинский муниципальный район)</w:t>
      </w:r>
      <w:r w:rsidRPr="00841F75">
        <w:rPr>
          <w:color w:val="000000"/>
          <w:szCs w:val="28"/>
        </w:rPr>
        <w:t xml:space="preserve">, установленного </w:t>
      </w:r>
      <w:r w:rsidR="00971A3A" w:rsidRPr="00841F75">
        <w:rPr>
          <w:color w:val="000000"/>
          <w:szCs w:val="28"/>
        </w:rPr>
        <w:t>п. 11 ч. 1 ст. 15 Федерального закона от 06 октября 2003 г. № 131-ФЗ « Об общих принципах организации местного самоуправления в Российской Федерации</w:t>
      </w:r>
      <w:r w:rsidR="00971A3A">
        <w:rPr>
          <w:color w:val="000000"/>
          <w:szCs w:val="28"/>
        </w:rPr>
        <w:t>»</w:t>
      </w:r>
      <w:r w:rsidRPr="00817B20">
        <w:rPr>
          <w:color w:val="000000"/>
          <w:szCs w:val="28"/>
        </w:rPr>
        <w:t>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1.2. Круг заявителей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1.2.1. В качестве заявителей выступают: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7B20">
        <w:rPr>
          <w:color w:val="000000"/>
          <w:szCs w:val="28"/>
        </w:rPr>
        <w:t xml:space="preserve">граждане Российской Федерации, иностранные граждане, лица </w:t>
      </w:r>
      <w:r w:rsidRPr="00817B20">
        <w:rPr>
          <w:color w:val="000000"/>
          <w:szCs w:val="28"/>
        </w:rPr>
        <w:br/>
        <w:t>без гражданства, являющиеся родителями (законными представителями)</w:t>
      </w:r>
      <w:r w:rsidR="009A24E7">
        <w:rPr>
          <w:color w:val="000000"/>
          <w:szCs w:val="28"/>
        </w:rPr>
        <w:t xml:space="preserve"> несовершеннолетних граждан</w:t>
      </w:r>
      <w:r w:rsidRPr="00817B20">
        <w:rPr>
          <w:color w:val="000000"/>
        </w:rPr>
        <w:t>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7B20">
        <w:rPr>
          <w:color w:val="000000"/>
        </w:rPr>
        <w:t xml:space="preserve">совершеннолетние </w:t>
      </w:r>
      <w:r w:rsidRPr="00817B20">
        <w:rPr>
          <w:color w:val="000000"/>
          <w:szCs w:val="28"/>
        </w:rPr>
        <w:t>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Федерации(далее - заявители).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на информационных стендах в здании </w:t>
      </w:r>
      <w:r w:rsidR="004948D5" w:rsidRPr="00DA46FE">
        <w:rPr>
          <w:color w:val="000000"/>
          <w:szCs w:val="28"/>
        </w:rPr>
        <w:t>управления образования администрации Сивинского муниципального района Пермского края (далее -управление образования)</w:t>
      </w:r>
      <w:r w:rsidRPr="00DA46FE">
        <w:rPr>
          <w:color w:val="000000"/>
          <w:szCs w:val="28"/>
        </w:rPr>
        <w:t>, образовательных организаций, осуществляющих</w:t>
      </w:r>
      <w:r w:rsidRPr="00817B20">
        <w:rPr>
          <w:color w:val="000000"/>
          <w:szCs w:val="28"/>
        </w:rPr>
        <w:t xml:space="preserve">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 (далее – образовательная организация);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на официальном сайте органа местного самоуправления в информационно-телекоммуникационной сети «Интернет» (далее соответственно – официальный сайт ОМСУ, сеть «Интернет») </w:t>
      </w:r>
      <w:r w:rsidR="003E664C" w:rsidRPr="00DA46FE">
        <w:rPr>
          <w:color w:val="000000"/>
          <w:szCs w:val="28"/>
        </w:rPr>
        <w:t>Сивинского муниципального района</w:t>
      </w:r>
      <w:r w:rsidR="00543D50" w:rsidRPr="00DA46FE">
        <w:rPr>
          <w:color w:val="000000"/>
          <w:szCs w:val="28"/>
          <w:lang w:val="en-US"/>
        </w:rPr>
        <w:t>sivaperm</w:t>
      </w:r>
      <w:r w:rsidR="00543D50" w:rsidRPr="00DA46FE">
        <w:rPr>
          <w:color w:val="000000"/>
          <w:szCs w:val="28"/>
        </w:rPr>
        <w:t>.</w:t>
      </w:r>
      <w:r w:rsidR="00543D50" w:rsidRPr="00DA46FE">
        <w:rPr>
          <w:color w:val="000000"/>
          <w:szCs w:val="28"/>
          <w:lang w:val="en-US"/>
        </w:rPr>
        <w:t>ru</w:t>
      </w:r>
      <w:r w:rsidRPr="00817B20">
        <w:rPr>
          <w:color w:val="000000"/>
          <w:szCs w:val="28"/>
        </w:rPr>
        <w:t>, официальных сайтах образовательных организаций в сети «Интернет»;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на Едином портале государственных и муниципальных услуг (функций) </w:t>
      </w:r>
      <w:hyperlink r:id="rId8" w:history="1">
        <w:r w:rsidRPr="00817B20">
          <w:rPr>
            <w:rStyle w:val="af3"/>
            <w:color w:val="000000"/>
            <w:szCs w:val="28"/>
          </w:rPr>
          <w:t>http://www.gosuslugi.ru/</w:t>
        </w:r>
      </w:hyperlink>
      <w:r w:rsidRPr="00817B20">
        <w:rPr>
          <w:color w:val="000000"/>
          <w:szCs w:val="28"/>
        </w:rPr>
        <w:t xml:space="preserve"> (далее – Единый портал);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на официальном сайте Пермского края в сети «Интернет» «Услуги </w:t>
      </w:r>
      <w:r w:rsidRPr="00817B20">
        <w:rPr>
          <w:color w:val="000000"/>
          <w:szCs w:val="28"/>
        </w:rPr>
        <w:br/>
        <w:t>и сервисы Пермского края»https://uslugi.permkrai.ru/ (далее – официальный сайт);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с использованием средств телефонной связи;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при личном обращении </w:t>
      </w:r>
      <w:r w:rsidRPr="00DA46FE">
        <w:rPr>
          <w:color w:val="000000"/>
          <w:szCs w:val="28"/>
        </w:rPr>
        <w:t xml:space="preserve">в </w:t>
      </w:r>
      <w:r w:rsidR="00497430" w:rsidRPr="00DA46FE">
        <w:rPr>
          <w:color w:val="000000"/>
          <w:szCs w:val="28"/>
        </w:rPr>
        <w:t>управление образования</w:t>
      </w:r>
      <w:r w:rsidRPr="00817B20">
        <w:rPr>
          <w:color w:val="000000"/>
          <w:szCs w:val="28"/>
        </w:rPr>
        <w:t>, образовательные организации;</w:t>
      </w:r>
    </w:p>
    <w:p w:rsidR="00A258B8" w:rsidRPr="00DA46FE" w:rsidRDefault="0031539D" w:rsidP="009A0E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>направление обращения на адрес электронной</w:t>
      </w:r>
      <w:r w:rsidR="00497430" w:rsidRPr="00DA46FE">
        <w:rPr>
          <w:color w:val="000000"/>
          <w:szCs w:val="28"/>
        </w:rPr>
        <w:t xml:space="preserve"> почт</w:t>
      </w:r>
      <w:r w:rsidRPr="00DA46FE">
        <w:rPr>
          <w:color w:val="000000"/>
          <w:szCs w:val="28"/>
        </w:rPr>
        <w:t>ы</w:t>
      </w:r>
      <w:r w:rsidR="00497430" w:rsidRPr="00DA46FE">
        <w:rPr>
          <w:color w:val="000000"/>
          <w:szCs w:val="28"/>
        </w:rPr>
        <w:t xml:space="preserve"> управления образования: </w:t>
      </w:r>
      <w:hyperlink r:id="rId9" w:history="1">
        <w:r w:rsidR="00F001F6" w:rsidRPr="00DA46FE">
          <w:rPr>
            <w:rStyle w:val="af3"/>
            <w:color w:val="auto"/>
            <w:szCs w:val="28"/>
            <w:lang w:val="en-US"/>
          </w:rPr>
          <w:t>upr</w:t>
        </w:r>
        <w:r w:rsidR="00F001F6" w:rsidRPr="00DA46FE">
          <w:rPr>
            <w:rStyle w:val="af3"/>
            <w:color w:val="auto"/>
            <w:szCs w:val="28"/>
          </w:rPr>
          <w:t>-</w:t>
        </w:r>
        <w:r w:rsidR="00F001F6" w:rsidRPr="00DA46FE">
          <w:rPr>
            <w:rStyle w:val="af3"/>
            <w:color w:val="auto"/>
            <w:szCs w:val="28"/>
            <w:lang w:val="en-US"/>
          </w:rPr>
          <w:t>siva</w:t>
        </w:r>
        <w:r w:rsidR="00F001F6" w:rsidRPr="00DA46FE">
          <w:rPr>
            <w:rStyle w:val="af3"/>
            <w:color w:val="auto"/>
            <w:szCs w:val="28"/>
          </w:rPr>
          <w:t>@</w:t>
        </w:r>
        <w:r w:rsidR="00F001F6" w:rsidRPr="00DA46FE">
          <w:rPr>
            <w:rStyle w:val="af3"/>
            <w:color w:val="auto"/>
            <w:szCs w:val="28"/>
            <w:lang w:val="en-US"/>
          </w:rPr>
          <w:t>mail</w:t>
        </w:r>
        <w:r w:rsidR="00F001F6" w:rsidRPr="00DA46FE">
          <w:rPr>
            <w:rStyle w:val="af3"/>
            <w:color w:val="auto"/>
            <w:szCs w:val="28"/>
          </w:rPr>
          <w:t>.</w:t>
        </w:r>
        <w:r w:rsidR="00F001F6" w:rsidRPr="00DA46FE">
          <w:rPr>
            <w:rStyle w:val="af3"/>
            <w:color w:val="auto"/>
            <w:szCs w:val="28"/>
            <w:lang w:val="en-US"/>
          </w:rPr>
          <w:t>ru</w:t>
        </w:r>
      </w:hyperlink>
      <w:r w:rsidR="00F001F6" w:rsidRPr="00DA46FE">
        <w:rPr>
          <w:color w:val="000000"/>
          <w:szCs w:val="28"/>
        </w:rPr>
        <w:t>, образовательных организаций</w:t>
      </w:r>
      <w:r w:rsidR="00A258B8" w:rsidRPr="00DA46FE">
        <w:rPr>
          <w:color w:val="000000"/>
          <w:szCs w:val="28"/>
        </w:rPr>
        <w:t>.</w:t>
      </w:r>
    </w:p>
    <w:p w:rsidR="00A258B8" w:rsidRPr="00DA46FE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>1.3.1.1. Образовательные организации с целью проведения организованного приема граждан в первый класс размещают на информационном стенде, на официальном сайте образовательных организаций в сети «Интернет», в средствах массовой информации (в том числе электронных):</w:t>
      </w:r>
    </w:p>
    <w:p w:rsidR="00A258B8" w:rsidRPr="00DA46FE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lastRenderedPageBreak/>
        <w:t xml:space="preserve">информацию о количестве мест в первых классах не позднее 10 календарных дней с момента издания распорядительного акта </w:t>
      </w:r>
      <w:r w:rsidR="000D2204" w:rsidRPr="00DA46FE">
        <w:rPr>
          <w:color w:val="000000"/>
          <w:szCs w:val="28"/>
        </w:rPr>
        <w:t>администрации Сивинского муниципального района Пермского края</w:t>
      </w:r>
      <w:r w:rsidR="0010780C" w:rsidRPr="00DA46FE">
        <w:rPr>
          <w:color w:val="000000"/>
          <w:szCs w:val="28"/>
        </w:rPr>
        <w:t xml:space="preserve"> (далее – администрация Сивинскного муниципального района) </w:t>
      </w:r>
      <w:r w:rsidRPr="00DA46FE">
        <w:rPr>
          <w:color w:val="000000"/>
          <w:szCs w:val="28"/>
        </w:rPr>
        <w:t xml:space="preserve">о закреплении образовательных организаций за конкретными территориями </w:t>
      </w:r>
      <w:r w:rsidR="000C08F3" w:rsidRPr="00DA46FE">
        <w:rPr>
          <w:color w:val="000000"/>
          <w:szCs w:val="28"/>
        </w:rPr>
        <w:t>Сивинского муниципального района</w:t>
      </w:r>
      <w:r w:rsidRPr="00DA46FE">
        <w:rPr>
          <w:color w:val="000000"/>
          <w:szCs w:val="28"/>
        </w:rPr>
        <w:t>, издаваемого не позднее 1 февраля текущего года</w:t>
      </w:r>
      <w:r w:rsidRPr="00DA46FE">
        <w:rPr>
          <w:color w:val="000000"/>
          <w:sz w:val="20"/>
        </w:rPr>
        <w:t>;</w:t>
      </w:r>
    </w:p>
    <w:p w:rsidR="00A258B8" w:rsidRPr="00DA46FE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 xml:space="preserve">информацию о наличии свободных мест для приема детей, не проживающих </w:t>
      </w:r>
      <w:r w:rsidRPr="00DA46FE">
        <w:rPr>
          <w:color w:val="000000"/>
          <w:szCs w:val="28"/>
        </w:rPr>
        <w:br/>
        <w:t>на закрепленной территории, не позднее 1 июля;</w:t>
      </w:r>
    </w:p>
    <w:p w:rsidR="00A258B8" w:rsidRPr="00DA46FE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>примерную форму заявления о приеме в образовательную организацию.</w:t>
      </w:r>
    </w:p>
    <w:p w:rsidR="00A258B8" w:rsidRPr="00DA46FE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>Образовательные организации размещают распорядительный акт органа местного самоуправления о закреплении образовательных организац</w:t>
      </w:r>
      <w:r w:rsidR="009530CC" w:rsidRPr="00DA46FE">
        <w:rPr>
          <w:color w:val="000000"/>
          <w:szCs w:val="28"/>
        </w:rPr>
        <w:t>ий за конкретными территориями Сивинского муниципального района</w:t>
      </w:r>
      <w:r w:rsidRPr="00DA46FE">
        <w:rPr>
          <w:color w:val="000000"/>
          <w:szCs w:val="28"/>
        </w:rPr>
        <w:t>, издаваемый не позднее 1 февраля текущего года.</w:t>
      </w:r>
    </w:p>
    <w:p w:rsidR="00A258B8" w:rsidRPr="00DA46FE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 xml:space="preserve">1.3.2. </w:t>
      </w:r>
      <w:r w:rsidR="009530CC" w:rsidRPr="00DA46FE">
        <w:rPr>
          <w:color w:val="000000"/>
          <w:szCs w:val="28"/>
        </w:rPr>
        <w:t>Управление образования</w:t>
      </w:r>
      <w:r w:rsidRPr="00DA46FE">
        <w:rPr>
          <w:color w:val="000000"/>
          <w:szCs w:val="28"/>
        </w:rPr>
        <w:t xml:space="preserve"> обеспечивает размещение </w:t>
      </w:r>
      <w:r w:rsidRPr="00DA46FE">
        <w:rPr>
          <w:color w:val="000000"/>
          <w:szCs w:val="28"/>
        </w:rPr>
        <w:br/>
        <w:t>(актуализацию) на официальном сайте ОМСУ, Едином портале следующей информации:</w:t>
      </w:r>
    </w:p>
    <w:p w:rsidR="00A258B8" w:rsidRPr="00DA46FE" w:rsidRDefault="00A258B8" w:rsidP="009A0E45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>м</w:t>
      </w:r>
      <w:r w:rsidR="009530CC" w:rsidRPr="00DA46FE">
        <w:rPr>
          <w:color w:val="000000"/>
          <w:szCs w:val="28"/>
        </w:rPr>
        <w:t>естонахождение и график работы управления образования</w:t>
      </w:r>
      <w:r w:rsidRPr="00DA46FE">
        <w:rPr>
          <w:color w:val="000000"/>
          <w:szCs w:val="28"/>
        </w:rPr>
        <w:t>, образовательных организаций и иных организаций, обращение в которые необходимо для получения муниципальной услуги;</w:t>
      </w:r>
    </w:p>
    <w:p w:rsidR="00A258B8" w:rsidRPr="00817B20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 xml:space="preserve">справочные телефоны </w:t>
      </w:r>
      <w:r w:rsidR="00AB3E21" w:rsidRPr="00DA46FE">
        <w:rPr>
          <w:color w:val="000000"/>
          <w:szCs w:val="28"/>
        </w:rPr>
        <w:t>управления образования</w:t>
      </w:r>
      <w:r w:rsidRPr="00DA46FE">
        <w:rPr>
          <w:color w:val="000000"/>
          <w:szCs w:val="28"/>
        </w:rPr>
        <w:t>,  образовательных</w:t>
      </w:r>
      <w:r w:rsidRPr="00817B20">
        <w:rPr>
          <w:color w:val="000000"/>
          <w:szCs w:val="28"/>
        </w:rPr>
        <w:t xml:space="preserve"> организаций и иных организаций, участвующих </w:t>
      </w:r>
      <w:r w:rsidRPr="00817B20">
        <w:rPr>
          <w:color w:val="000000"/>
          <w:szCs w:val="28"/>
        </w:rPr>
        <w:br/>
        <w:t>в предоставлении муниципальной услуги;</w:t>
      </w:r>
    </w:p>
    <w:p w:rsidR="00A258B8" w:rsidRPr="00DA46FE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адреса электронной почты и (или) формы обратной связи </w:t>
      </w:r>
      <w:r w:rsidR="00932E15" w:rsidRPr="00DA46FE">
        <w:rPr>
          <w:color w:val="000000"/>
          <w:szCs w:val="28"/>
        </w:rPr>
        <w:t>управления образования</w:t>
      </w:r>
      <w:r w:rsidRPr="00DA46FE">
        <w:rPr>
          <w:color w:val="000000"/>
          <w:szCs w:val="28"/>
        </w:rPr>
        <w:t>в сети «Интернет».</w:t>
      </w:r>
    </w:p>
    <w:p w:rsidR="00A258B8" w:rsidRPr="00DA46FE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A258B8" w:rsidRPr="00DA46FE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 xml:space="preserve">на официальном сайте </w:t>
      </w:r>
      <w:r w:rsidR="006C64F9" w:rsidRPr="00DA46FE">
        <w:rPr>
          <w:color w:val="000000"/>
          <w:szCs w:val="28"/>
        </w:rPr>
        <w:t>Сивинск</w:t>
      </w:r>
      <w:r w:rsidR="00AC0380" w:rsidRPr="00DA46FE">
        <w:rPr>
          <w:color w:val="000000"/>
          <w:szCs w:val="28"/>
        </w:rPr>
        <w:t>ого</w:t>
      </w:r>
      <w:r w:rsidR="00893812" w:rsidRPr="00DA46FE">
        <w:rPr>
          <w:color w:val="000000"/>
          <w:szCs w:val="28"/>
        </w:rPr>
        <w:t xml:space="preserve"> муниципальн</w:t>
      </w:r>
      <w:r w:rsidR="00AC0380" w:rsidRPr="00DA46FE">
        <w:rPr>
          <w:color w:val="000000"/>
          <w:szCs w:val="28"/>
        </w:rPr>
        <w:t>ого</w:t>
      </w:r>
      <w:r w:rsidR="00893812" w:rsidRPr="00DA46FE">
        <w:rPr>
          <w:color w:val="000000"/>
          <w:szCs w:val="28"/>
        </w:rPr>
        <w:t xml:space="preserve"> район</w:t>
      </w:r>
      <w:r w:rsidR="00AC0380" w:rsidRPr="00DA46FE">
        <w:rPr>
          <w:color w:val="000000"/>
          <w:szCs w:val="28"/>
        </w:rPr>
        <w:t>а</w:t>
      </w:r>
      <w:r w:rsidRPr="00DA46FE">
        <w:rPr>
          <w:color w:val="000000"/>
          <w:szCs w:val="28"/>
        </w:rPr>
        <w:t>;</w:t>
      </w:r>
    </w:p>
    <w:p w:rsidR="00A258B8" w:rsidRPr="00817B20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DA46FE">
        <w:rPr>
          <w:color w:val="000000"/>
          <w:szCs w:val="28"/>
        </w:rPr>
        <w:t>на Едином портале;</w:t>
      </w:r>
    </w:p>
    <w:p w:rsidR="00A258B8" w:rsidRPr="00817B20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на официальном сайте;</w:t>
      </w:r>
    </w:p>
    <w:p w:rsidR="00A258B8" w:rsidRPr="00817B20" w:rsidRDefault="00A258B8" w:rsidP="009A0E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с использованием средств телефонной связи;</w:t>
      </w:r>
    </w:p>
    <w:p w:rsidR="00A258B8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по электронной почте </w:t>
      </w:r>
      <w:r w:rsidR="00F13C8C">
        <w:rPr>
          <w:color w:val="000000"/>
          <w:szCs w:val="28"/>
        </w:rPr>
        <w:t>образовательной ор</w:t>
      </w:r>
      <w:r w:rsidR="005C3B91">
        <w:rPr>
          <w:color w:val="000000"/>
          <w:szCs w:val="28"/>
        </w:rPr>
        <w:t>г</w:t>
      </w:r>
      <w:r w:rsidR="00F13C8C">
        <w:rPr>
          <w:color w:val="000000"/>
          <w:szCs w:val="28"/>
        </w:rPr>
        <w:t>анизации</w:t>
      </w:r>
      <w:r w:rsidR="00C538CC">
        <w:rPr>
          <w:color w:val="000000"/>
          <w:szCs w:val="28"/>
        </w:rPr>
        <w:t>.</w:t>
      </w:r>
    </w:p>
    <w:p w:rsidR="00A7467C" w:rsidRDefault="00A7467C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</w:p>
    <w:p w:rsidR="00A7467C" w:rsidRPr="00817B20" w:rsidRDefault="00A7467C" w:rsidP="00A258B8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817B20">
        <w:rPr>
          <w:b/>
          <w:color w:val="000000"/>
          <w:szCs w:val="28"/>
        </w:rPr>
        <w:t>II. Стандарт предоставления муниципальной услуги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2.1. Наименование муниципальной услуги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2.1.1.Прием на обучение по образовательным программам начального общего, основного общего и среднего общего образования.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7325E0" w:rsidRPr="00B3418B" w:rsidRDefault="00A258B8" w:rsidP="007325E0">
      <w:pPr>
        <w:pStyle w:val="aff3"/>
        <w:jc w:val="center"/>
      </w:pPr>
      <w:r w:rsidRPr="00817B20">
        <w:t xml:space="preserve">2.2. </w:t>
      </w:r>
      <w:r w:rsidRPr="00B3418B">
        <w:t>Наименование орган</w:t>
      </w:r>
      <w:r w:rsidR="007325E0" w:rsidRPr="00B3418B">
        <w:t xml:space="preserve">изации, </w:t>
      </w:r>
    </w:p>
    <w:p w:rsidR="00A258B8" w:rsidRPr="00B3418B" w:rsidRDefault="007325E0" w:rsidP="007325E0">
      <w:pPr>
        <w:pStyle w:val="aff3"/>
        <w:jc w:val="center"/>
      </w:pPr>
      <w:r w:rsidRPr="00B3418B">
        <w:t>предоставляющей</w:t>
      </w:r>
      <w:r w:rsidR="00A258B8" w:rsidRPr="00B3418B">
        <w:t xml:space="preserve"> муниципальную услугу</w:t>
      </w:r>
    </w:p>
    <w:p w:rsidR="00A258B8" w:rsidRPr="00B3418B" w:rsidRDefault="00A258B8" w:rsidP="00A258B8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000000"/>
          <w:szCs w:val="28"/>
        </w:rPr>
      </w:pPr>
    </w:p>
    <w:p w:rsidR="00A258B8" w:rsidRPr="00AE1D95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lastRenderedPageBreak/>
        <w:t>2.2.1. Орган</w:t>
      </w:r>
      <w:r w:rsidR="004127EE" w:rsidRPr="00B3418B">
        <w:rPr>
          <w:color w:val="000000"/>
          <w:szCs w:val="28"/>
        </w:rPr>
        <w:t xml:space="preserve">изацией, уполномоченной на </w:t>
      </w:r>
      <w:r w:rsidRPr="00B3418B">
        <w:rPr>
          <w:color w:val="000000"/>
          <w:szCs w:val="28"/>
        </w:rPr>
        <w:t>предоставлени</w:t>
      </w:r>
      <w:r w:rsidR="004127EE" w:rsidRPr="00B3418B">
        <w:rPr>
          <w:color w:val="000000"/>
          <w:szCs w:val="28"/>
        </w:rPr>
        <w:t>е</w:t>
      </w:r>
      <w:r w:rsidRPr="00B3418B">
        <w:rPr>
          <w:color w:val="000000"/>
          <w:szCs w:val="28"/>
        </w:rPr>
        <w:t xml:space="preserve"> муниципальной услуги, является </w:t>
      </w:r>
      <w:r w:rsidR="004127EE" w:rsidRPr="00B3418B">
        <w:rPr>
          <w:color w:val="000000"/>
          <w:szCs w:val="28"/>
        </w:rPr>
        <w:t>общеобразовательная организация</w:t>
      </w:r>
      <w:r w:rsidRPr="00B3418B">
        <w:rPr>
          <w:color w:val="000000"/>
          <w:szCs w:val="28"/>
        </w:rPr>
        <w:t xml:space="preserve"> (далее – орган</w:t>
      </w:r>
      <w:r w:rsidR="004127EE" w:rsidRPr="00B3418B">
        <w:rPr>
          <w:color w:val="000000"/>
          <w:szCs w:val="28"/>
        </w:rPr>
        <w:t>изация, предоставляющая</w:t>
      </w:r>
      <w:r w:rsidRPr="00B3418B">
        <w:rPr>
          <w:color w:val="000000"/>
          <w:szCs w:val="28"/>
        </w:rPr>
        <w:t xml:space="preserve"> муниципальную услугу).</w:t>
      </w:r>
    </w:p>
    <w:p w:rsidR="00A258B8" w:rsidRPr="00AE1D95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1D95">
        <w:rPr>
          <w:color w:val="000000"/>
          <w:szCs w:val="28"/>
        </w:rPr>
        <w:t xml:space="preserve">Перечень образовательных организаций, предоставляющих муниципальную услугу, на территории муниципального образования </w:t>
      </w:r>
      <w:r w:rsidR="00AE1D95">
        <w:rPr>
          <w:color w:val="000000"/>
          <w:szCs w:val="28"/>
        </w:rPr>
        <w:t>Сивинский</w:t>
      </w:r>
      <w:r w:rsidR="0010780C" w:rsidRPr="00AE1D95">
        <w:rPr>
          <w:color w:val="000000"/>
          <w:szCs w:val="28"/>
        </w:rPr>
        <w:t xml:space="preserve"> муниципальн</w:t>
      </w:r>
      <w:r w:rsidR="00AE1D95">
        <w:rPr>
          <w:color w:val="000000"/>
          <w:szCs w:val="28"/>
        </w:rPr>
        <w:t>ый</w:t>
      </w:r>
      <w:r w:rsidR="0010780C" w:rsidRPr="00AE1D95">
        <w:rPr>
          <w:color w:val="000000"/>
          <w:szCs w:val="28"/>
        </w:rPr>
        <w:t xml:space="preserve"> район</w:t>
      </w:r>
      <w:r w:rsidRPr="00AE1D95">
        <w:rPr>
          <w:color w:val="000000"/>
          <w:szCs w:val="28"/>
        </w:rPr>
        <w:t xml:space="preserve"> представлен в приложении 1 к</w:t>
      </w:r>
      <w:r w:rsidR="00F93AD7">
        <w:rPr>
          <w:color w:val="000000"/>
          <w:szCs w:val="28"/>
        </w:rPr>
        <w:t xml:space="preserve"> настоящему</w:t>
      </w:r>
      <w:r w:rsidRPr="00AE1D95">
        <w:rPr>
          <w:color w:val="000000"/>
          <w:szCs w:val="28"/>
        </w:rPr>
        <w:t xml:space="preserve"> административному регламенту.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E1D95">
        <w:rPr>
          <w:color w:val="000000"/>
          <w:szCs w:val="28"/>
        </w:rPr>
        <w:t>2.2.2. При предоставлении муниципальной услуги образовательная организаци</w:t>
      </w:r>
      <w:r w:rsidR="005A345C" w:rsidRPr="00AE1D95">
        <w:rPr>
          <w:color w:val="000000"/>
          <w:szCs w:val="28"/>
        </w:rPr>
        <w:t xml:space="preserve">я не осуществляет  межведомственное взаимодействие с </w:t>
      </w:r>
      <w:r w:rsidR="005A345C" w:rsidRPr="00AE1D95">
        <w:rPr>
          <w:color w:val="000000"/>
        </w:rPr>
        <w:t>иными органами и организациям при предоставлении муниципальной услуги</w:t>
      </w:r>
      <w:r w:rsidRPr="00AE1D95">
        <w:rPr>
          <w:bCs/>
          <w:color w:val="000000"/>
          <w:szCs w:val="28"/>
        </w:rPr>
        <w:t>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7B20">
        <w:rPr>
          <w:color w:val="000000"/>
          <w:szCs w:val="28"/>
        </w:rPr>
        <w:t>2.2.3.</w:t>
      </w:r>
      <w:r w:rsidRPr="00817B20">
        <w:rPr>
          <w:color w:val="000000"/>
        </w:rPr>
        <w:t xml:space="preserve">Орган, предоставляющий муниципальную услугу, </w:t>
      </w:r>
      <w:r w:rsidRPr="00817B20">
        <w:rPr>
          <w:color w:val="000000"/>
          <w:szCs w:val="28"/>
        </w:rPr>
        <w:t>образовательная организация</w:t>
      </w:r>
      <w:r w:rsidRPr="00817B20">
        <w:rPr>
          <w:color w:val="000000"/>
        </w:rPr>
        <w:t xml:space="preserve"> не вправе требовать от заявителя </w:t>
      </w:r>
      <w:r w:rsidRPr="00817B20">
        <w:rPr>
          <w:color w:val="000000"/>
          <w:szCs w:val="28"/>
        </w:rPr>
        <w:t xml:space="preserve">осуществления действий, в том числе согласований, необходимых для предоставления муниципальной услуги </w:t>
      </w:r>
      <w:r w:rsidRPr="00817B20">
        <w:rPr>
          <w:color w:val="000000"/>
          <w:szCs w:val="28"/>
        </w:rPr>
        <w:br/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A258B8" w:rsidRPr="00817B20" w:rsidRDefault="00A258B8" w:rsidP="009A0E4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258B8" w:rsidRPr="00817B20" w:rsidRDefault="00F93AD7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bookmarkStart w:id="1" w:name="Par61"/>
      <w:bookmarkEnd w:id="1"/>
      <w:r>
        <w:rPr>
          <w:color w:val="000000"/>
          <w:szCs w:val="28"/>
        </w:rPr>
        <w:t>2.3. Р</w:t>
      </w:r>
      <w:r w:rsidR="00A258B8" w:rsidRPr="00817B20">
        <w:rPr>
          <w:color w:val="000000"/>
          <w:szCs w:val="28"/>
        </w:rPr>
        <w:t>езультат предоставления муниципальной услуги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rFonts w:cs="Arial"/>
          <w:color w:val="000000"/>
          <w:szCs w:val="28"/>
        </w:rPr>
        <w:t xml:space="preserve">2.3.1.1. </w:t>
      </w:r>
      <w:r w:rsidRPr="00817B20">
        <w:rPr>
          <w:color w:val="000000"/>
          <w:szCs w:val="28"/>
        </w:rPr>
        <w:t xml:space="preserve">Прием на обучение по образовательным программам начального общего, основного общего и среднего общего образования (далее – прием </w:t>
      </w:r>
      <w:r w:rsidRPr="00817B20">
        <w:rPr>
          <w:color w:val="000000"/>
          <w:szCs w:val="28"/>
        </w:rPr>
        <w:br/>
        <w:t>на обучение)</w:t>
      </w:r>
      <w:r w:rsidRPr="00817B20">
        <w:rPr>
          <w:rFonts w:cs="Arial"/>
          <w:color w:val="000000"/>
          <w:szCs w:val="28"/>
        </w:rPr>
        <w:t>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</w:rPr>
        <w:t xml:space="preserve">2.3.1.2. Мотивированный отказ в </w:t>
      </w:r>
      <w:r w:rsidRPr="00817B20">
        <w:rPr>
          <w:color w:val="000000"/>
          <w:szCs w:val="28"/>
        </w:rPr>
        <w:t>приеме на обучение.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2.4. Срок предоставления муниципальной услуги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2.4.1. Общий срок предоставления муниципальной услуги </w:t>
      </w:r>
      <w:r w:rsidRPr="00817B20">
        <w:rPr>
          <w:color w:val="000000"/>
        </w:rPr>
        <w:t xml:space="preserve">составляет не более 7 </w:t>
      </w:r>
      <w:r w:rsidRPr="00817B20">
        <w:rPr>
          <w:color w:val="000000"/>
          <w:szCs w:val="28"/>
        </w:rPr>
        <w:t>рабочих дней.</w:t>
      </w:r>
    </w:p>
    <w:p w:rsidR="00A258B8" w:rsidRPr="00817B20" w:rsidRDefault="00A258B8" w:rsidP="009A0E4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2.4.2. Распорядительные акты образовательной организации о приеме детей на обучение размещаются на информационном стенде образовательной организации в день их издания.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6F1D08" w:rsidRDefault="00A258B8" w:rsidP="00A258B8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2.5. </w:t>
      </w:r>
      <w:r w:rsidR="006F1D08">
        <w:rPr>
          <w:color w:val="000000"/>
          <w:szCs w:val="28"/>
        </w:rPr>
        <w:t xml:space="preserve">Правовые основания для предоставления </w:t>
      </w:r>
    </w:p>
    <w:p w:rsidR="00A258B8" w:rsidRPr="00817B20" w:rsidRDefault="006F1D08" w:rsidP="00A258B8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муниципальной услуги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pStyle w:val="Standard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A258B8">
        <w:rPr>
          <w:color w:val="000000"/>
          <w:sz w:val="28"/>
          <w:szCs w:val="28"/>
          <w:lang w:val="ru-RU"/>
        </w:rPr>
        <w:t xml:space="preserve">2.5.1. </w:t>
      </w:r>
      <w:r w:rsidRPr="00817B20">
        <w:rPr>
          <w:rFonts w:eastAsia="Calibri"/>
          <w:color w:val="000000"/>
          <w:sz w:val="28"/>
          <w:szCs w:val="28"/>
          <w:lang w:val="ru-RU"/>
        </w:rPr>
        <w:t xml:space="preserve">Предоставление муниципальной услуги осуществляется </w:t>
      </w:r>
      <w:r w:rsidRPr="00817B20">
        <w:rPr>
          <w:rFonts w:eastAsia="Calibri"/>
          <w:color w:val="000000"/>
          <w:sz w:val="28"/>
          <w:szCs w:val="28"/>
          <w:lang w:val="ru-RU"/>
        </w:rPr>
        <w:br/>
        <w:t>в соответствии с: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17B20">
        <w:rPr>
          <w:bCs/>
          <w:color w:val="000000"/>
          <w:szCs w:val="28"/>
        </w:rPr>
        <w:t xml:space="preserve">Федеральным законом от 29 декабря 2012 г. № 273-ФЗ «Об образовании </w:t>
      </w:r>
      <w:r w:rsidRPr="00817B20">
        <w:rPr>
          <w:bCs/>
          <w:color w:val="000000"/>
          <w:szCs w:val="28"/>
        </w:rPr>
        <w:br/>
        <w:t xml:space="preserve">в Российской Федерации» </w:t>
      </w:r>
      <w:r w:rsidRPr="00817B20">
        <w:rPr>
          <w:color w:val="000000"/>
          <w:szCs w:val="28"/>
        </w:rPr>
        <w:t>(Российская газета, № 303, 31.12.2012</w:t>
      </w:r>
      <w:r w:rsidRPr="00817B20">
        <w:rPr>
          <w:bCs/>
          <w:color w:val="000000"/>
          <w:szCs w:val="28"/>
        </w:rPr>
        <w:t>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17B20">
        <w:rPr>
          <w:color w:val="000000"/>
          <w:szCs w:val="28"/>
        </w:rPr>
        <w:t>Федеральным законом от 06 октября 2003 г. № 131-ФЗ«Об общих принципах организации местного самоуправления в Российской Федерации» (Российская газета, № 202, 08.10.2003);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lastRenderedPageBreak/>
        <w:t>Федеральным законом от 27 июля 2010 г. № 210-ФЗ</w:t>
      </w:r>
      <w:r w:rsidRPr="00817B20">
        <w:rPr>
          <w:bCs/>
          <w:color w:val="000000"/>
          <w:szCs w:val="28"/>
        </w:rPr>
        <w:t xml:space="preserve"> «</w:t>
      </w:r>
      <w:r w:rsidRPr="00817B20">
        <w:rPr>
          <w:color w:val="000000"/>
          <w:szCs w:val="28"/>
        </w:rPr>
        <w:t xml:space="preserve">Об организации предоставления государственных и муниципальных услуг» (Российская газета, </w:t>
      </w:r>
      <w:r w:rsidRPr="00817B20">
        <w:rPr>
          <w:color w:val="000000"/>
          <w:szCs w:val="28"/>
        </w:rPr>
        <w:br/>
        <w:t>№ 168, 30.07.2010);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Федеральным законом от 27 июля 2006 г. № 152-ФЗ «О персональных данных» (Российская газета, № 165, 29.07.2006);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rFonts w:eastAsia="Andale Sans UI"/>
          <w:color w:val="000000"/>
          <w:szCs w:val="28"/>
        </w:rPr>
        <w:t>Федеральным законом от 24 ноября 1995 г. № 181-ФЗ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«</w:t>
      </w:r>
      <w:r w:rsidRPr="00817B20">
        <w:rPr>
          <w:rFonts w:eastAsia="Andale Sans UI"/>
          <w:color w:val="000000"/>
          <w:szCs w:val="28"/>
        </w:rPr>
        <w:t xml:space="preserve">О социальной защите инвалидов в Российской Федерации»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(«</w:t>
      </w:r>
      <w:r w:rsidRPr="00817B20">
        <w:rPr>
          <w:rFonts w:eastAsia="Andale Sans UI"/>
          <w:color w:val="000000"/>
          <w:szCs w:val="28"/>
        </w:rPr>
        <w:t>Российская газета», № 234, 02.12.1995 г.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Федеральным законом от 06 апреля 2011 г. № 63-ФЗ «Об электронной подписи» («Российская газета», № 75, 08.04.2011 г.);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color w:val="000000"/>
          <w:szCs w:val="28"/>
        </w:rPr>
      </w:pPr>
      <w:r w:rsidRPr="00817B20">
        <w:rPr>
          <w:rFonts w:eastAsia="Andale Sans UI"/>
          <w:bCs/>
          <w:color w:val="000000"/>
          <w:szCs w:val="28"/>
        </w:rPr>
        <w:t>постановлением Правительства Российской Федерации от 25 августа 2012 г. № 852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«</w:t>
      </w:r>
      <w:r w:rsidRPr="00817B20">
        <w:rPr>
          <w:rFonts w:eastAsia="Andale Sans UI"/>
          <w:bCs/>
          <w:color w:val="000000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Pr="00817B20">
        <w:rPr>
          <w:rFonts w:eastAsia="Andale Sans UI"/>
          <w:bCs/>
          <w:color w:val="000000"/>
          <w:szCs w:val="28"/>
        </w:rPr>
        <w:br/>
        <w:t xml:space="preserve">и муниципальных услуг и о внесении изменения в Правила разработки </w:t>
      </w:r>
      <w:r w:rsidRPr="00817B20">
        <w:rPr>
          <w:rFonts w:eastAsia="Andale Sans UI"/>
          <w:bCs/>
          <w:color w:val="000000"/>
          <w:szCs w:val="28"/>
        </w:rPr>
        <w:br/>
        <w:t>и утверждения административных регламентов предоставления государственных услуг» («Российская газета», № 200, 31.08.2012);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color w:val="000000"/>
          <w:szCs w:val="28"/>
        </w:rPr>
      </w:pPr>
      <w:r w:rsidRPr="00817B20">
        <w:rPr>
          <w:color w:val="000000"/>
          <w:szCs w:val="28"/>
        </w:rPr>
        <w:t>постановлением Правительства Российской Федерации от 25 июня 2012 г. № 634</w:t>
      </w:r>
      <w:r w:rsidRPr="00817B20">
        <w:rPr>
          <w:rFonts w:eastAsia="Andale Sans UI"/>
          <w:bCs/>
          <w:color w:val="000000"/>
          <w:szCs w:val="28"/>
        </w:rPr>
        <w:t xml:space="preserve"> «</w:t>
      </w:r>
      <w:r w:rsidRPr="00817B20">
        <w:rPr>
          <w:color w:val="000000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приказом Минобрнауки России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(Российская газета, № 83, 11.04.2014);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приказом Минобрнауки России от 27 августа 2013 г. № 989 «Об утверждении образцов и описаний аттестатов об основном общем и среднем общем образовании и приложений к ним» («Российская газета», N 243, 29.10.2013);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Законом Пермского края от 12 марта 2014 г. № 308-ПК «Об образовании в Пермском крае»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края», N 10, 17.03.2014);</w:t>
      </w:r>
    </w:p>
    <w:p w:rsidR="00A258B8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постановлением Правительства Пермского края от 29 апреля 2014 г.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 («Бюллетень законов Пермского края, правовых актов губернатора Пермского края, ПравительстваПермского края, исполнительных органов государственной власти Пермского края», N 17, </w:t>
      </w:r>
      <w:r w:rsidR="005A58D5">
        <w:rPr>
          <w:color w:val="000000"/>
          <w:szCs w:val="28"/>
        </w:rPr>
        <w:t>05.05.2014);</w:t>
      </w:r>
    </w:p>
    <w:p w:rsidR="005A58D5" w:rsidRPr="00817B20" w:rsidRDefault="005A58D5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 администрации Сивинского муниципального района от 27 января 2012 № 28 «О разработке и утверждении административных регламентов предоставления муниципальных услуг (исполнения муниципальных функций) в Сивинского муниципальном районе».</w:t>
      </w:r>
    </w:p>
    <w:p w:rsidR="00A258B8" w:rsidRPr="00817B20" w:rsidRDefault="00A258B8" w:rsidP="009A0E45">
      <w:pPr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lastRenderedPageBreak/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A258B8" w:rsidRPr="00817B20" w:rsidRDefault="00A258B8" w:rsidP="009A0E45">
      <w:pPr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на официальном сайте </w:t>
      </w:r>
      <w:r w:rsidR="00AC0380" w:rsidRPr="00082C04">
        <w:rPr>
          <w:color w:val="000000"/>
          <w:szCs w:val="28"/>
        </w:rPr>
        <w:t>Сивинского муниципального</w:t>
      </w:r>
      <w:r w:rsidR="006C64F9" w:rsidRPr="00082C04">
        <w:rPr>
          <w:color w:val="000000"/>
          <w:szCs w:val="28"/>
        </w:rPr>
        <w:t xml:space="preserve"> район</w:t>
      </w:r>
      <w:r w:rsidR="00AC0380" w:rsidRPr="00082C04">
        <w:rPr>
          <w:color w:val="000000"/>
          <w:szCs w:val="28"/>
        </w:rPr>
        <w:t>а</w:t>
      </w:r>
      <w:r w:rsidRPr="00082C04">
        <w:rPr>
          <w:color w:val="000000"/>
          <w:szCs w:val="28"/>
        </w:rPr>
        <w:t>;</w:t>
      </w:r>
    </w:p>
    <w:p w:rsidR="00A258B8" w:rsidRPr="00817B20" w:rsidRDefault="00A258B8" w:rsidP="009A0E45">
      <w:pPr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на Едином портале</w:t>
      </w:r>
      <w:r w:rsidR="00620BFD">
        <w:rPr>
          <w:color w:val="000000"/>
          <w:szCs w:val="28"/>
        </w:rPr>
        <w:t>.</w:t>
      </w:r>
    </w:p>
    <w:p w:rsidR="00A258B8" w:rsidRPr="00817B20" w:rsidRDefault="00A258B8" w:rsidP="00A258B8">
      <w:pPr>
        <w:spacing w:line="36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A258B8">
      <w:pPr>
        <w:spacing w:line="240" w:lineRule="exact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817B20">
        <w:rPr>
          <w:color w:val="000000"/>
          <w:szCs w:val="28"/>
        </w:rPr>
        <w:br/>
        <w:t>с нормативными правовыми актами для предоставления</w:t>
      </w:r>
    </w:p>
    <w:p w:rsidR="00A258B8" w:rsidRPr="00817B20" w:rsidRDefault="00A258B8" w:rsidP="009A0E45">
      <w:pPr>
        <w:ind w:firstLine="709"/>
        <w:jc w:val="center"/>
        <w:rPr>
          <w:color w:val="000000"/>
          <w:sz w:val="24"/>
        </w:rPr>
      </w:pPr>
      <w:r w:rsidRPr="00817B20">
        <w:rPr>
          <w:color w:val="000000"/>
          <w:szCs w:val="28"/>
        </w:rPr>
        <w:t>муниципальной услуги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2.6.1. Для получения муниципальной услуги заявителем представляются следующие документы: 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2.6.1.1. Заявлениео прием</w:t>
      </w:r>
      <w:r w:rsidR="00082C04">
        <w:rPr>
          <w:color w:val="000000"/>
          <w:szCs w:val="28"/>
        </w:rPr>
        <w:t>е в образовательную организацию(</w:t>
      </w:r>
      <w:r w:rsidR="000375B9">
        <w:rPr>
          <w:color w:val="000000"/>
          <w:szCs w:val="28"/>
        </w:rPr>
        <w:t xml:space="preserve">Примерная форма представлена в </w:t>
      </w:r>
      <w:r w:rsidR="00082C04">
        <w:rPr>
          <w:color w:val="000000"/>
          <w:szCs w:val="28"/>
        </w:rPr>
        <w:t>приложени</w:t>
      </w:r>
      <w:r w:rsidR="000375B9">
        <w:rPr>
          <w:color w:val="000000"/>
          <w:szCs w:val="28"/>
        </w:rPr>
        <w:t>и</w:t>
      </w:r>
      <w:r w:rsidRPr="00817B20">
        <w:rPr>
          <w:color w:val="000000"/>
          <w:szCs w:val="28"/>
        </w:rPr>
        <w:t xml:space="preserve"> 2 к</w:t>
      </w:r>
      <w:r w:rsidR="00082C04">
        <w:rPr>
          <w:color w:val="000000"/>
          <w:szCs w:val="28"/>
        </w:rPr>
        <w:t xml:space="preserve"> настоящему</w:t>
      </w:r>
      <w:r w:rsidRPr="00817B20">
        <w:rPr>
          <w:color w:val="000000"/>
          <w:szCs w:val="28"/>
        </w:rPr>
        <w:t xml:space="preserve"> административному регламенту</w:t>
      </w:r>
      <w:r w:rsidR="00082C04">
        <w:rPr>
          <w:color w:val="000000"/>
          <w:szCs w:val="28"/>
        </w:rPr>
        <w:t>)</w:t>
      </w:r>
      <w:r w:rsidRPr="00817B20">
        <w:rPr>
          <w:color w:val="000000"/>
          <w:szCs w:val="28"/>
        </w:rPr>
        <w:t>;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2.6.1.2. Оригинал документа, удостоверяющего личность заявителя,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2.6.1.3. Родители (законные представители) детей, проживающих </w:t>
      </w:r>
      <w:r w:rsidRPr="00817B20">
        <w:rPr>
          <w:color w:val="000000"/>
          <w:szCs w:val="28"/>
        </w:rPr>
        <w:br/>
        <w:t>на территории, за которой закреплена образовательная организация (далее - закрепленная территория), для приема в первый класс дополнительно предъявляют: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  <w:r w:rsidRPr="00817B20">
        <w:rPr>
          <w:color w:val="000000"/>
          <w:szCs w:val="28"/>
        </w:rPr>
        <w:br/>
        <w:t xml:space="preserve">о регистрации ребенка по месту жительства или по месту пребывания </w:t>
      </w:r>
      <w:r w:rsidRPr="00817B20">
        <w:rPr>
          <w:color w:val="000000"/>
          <w:szCs w:val="28"/>
        </w:rPr>
        <w:br/>
        <w:t>на закрепленной территории;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2.6.1.4.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2.6.1.5.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Документ, подтверждающий родство заявителя (или законность представления прав ребенка);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Документ, подтверждающий право заявителя на пребывание в Российской Федерации.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2.6.1.6. Родители (законные представители) детей, имеющих право </w:t>
      </w:r>
      <w:r w:rsidRPr="00817B20">
        <w:rPr>
          <w:color w:val="000000"/>
          <w:szCs w:val="28"/>
        </w:rPr>
        <w:br/>
        <w:t xml:space="preserve">на получение мест образовательных организациях, реализующих основную общеобразовательную программу, в первоочередном, внеочередном порядке, </w:t>
      </w:r>
      <w:r w:rsidRPr="00817B20">
        <w:rPr>
          <w:color w:val="000000"/>
          <w:szCs w:val="28"/>
        </w:rPr>
        <w:br/>
        <w:t xml:space="preserve">а также право преимущественного приема на обучение по основным общеобразовательным программам начального общего образования </w:t>
      </w:r>
      <w:r w:rsidRPr="00817B20">
        <w:rPr>
          <w:color w:val="000000"/>
          <w:szCs w:val="28"/>
        </w:rPr>
        <w:br/>
      </w:r>
      <w:r w:rsidRPr="00817B20">
        <w:rPr>
          <w:color w:val="000000"/>
          <w:szCs w:val="28"/>
        </w:rPr>
        <w:lastRenderedPageBreak/>
        <w:t>в образовательных организациях, в которых обучаются их братья и (или) сестры, дополнительно предъявляют документы, подтверждающие наличие такого права (приложение 3 к административному регламенту).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2.6.1.7. При приеме детей с ограниченными возможностями здоровья </w:t>
      </w:r>
      <w:r w:rsidRPr="00817B20">
        <w:rPr>
          <w:color w:val="000000"/>
          <w:szCs w:val="28"/>
        </w:rPr>
        <w:br/>
        <w:t>на обучение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обучение по указанным программам происходит только с согласия родителей (законных представителей).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2.6.1.8. При приеме в образовательные организации для получения среднего общего образования представляется аттестат об основном общем образовании установленного </w:t>
      </w:r>
      <w:hyperlink r:id="rId10" w:history="1">
        <w:r w:rsidRPr="00817B20">
          <w:rPr>
            <w:color w:val="000000"/>
            <w:szCs w:val="28"/>
          </w:rPr>
          <w:t>образца</w:t>
        </w:r>
      </w:hyperlink>
      <w:r w:rsidRPr="00817B20">
        <w:rPr>
          <w:color w:val="000000"/>
          <w:szCs w:val="28"/>
        </w:rPr>
        <w:t>.</w:t>
      </w:r>
    </w:p>
    <w:p w:rsidR="00A258B8" w:rsidRPr="00817B20" w:rsidRDefault="00A258B8" w:rsidP="009A0E4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2.6.2. Заявители имеют право по своему усмотрению представлять другие документы.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2.6.3. Сроки подачи заявления для приема в первый класс: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2.6.3.1. Прием заявлений в первый класс образовательной организации </w:t>
      </w:r>
      <w:r w:rsidRPr="00817B20">
        <w:rPr>
          <w:color w:val="000000"/>
          <w:szCs w:val="28"/>
        </w:rPr>
        <w:br/>
        <w:t xml:space="preserve">для граждан, проживающих на закрепленной территории, начинается с 1 февраля </w:t>
      </w:r>
      <w:r w:rsidRPr="00817B20">
        <w:rPr>
          <w:color w:val="000000"/>
          <w:szCs w:val="28"/>
        </w:rPr>
        <w:br/>
        <w:t>и завершается не позднее 30 июня текущего года.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2.6.3.2.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2.6.4.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2.6.4.1. отсутствие подчисток, приписок и исправлений текста, зачеркнутых слов и иных неоговоренных исправлений;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2.6.4.2. отсутствие повреждений, наличие которых не позволяет однозначно истолковать их содержание;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2.6.4.3.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817B20">
        <w:rPr>
          <w:color w:val="000000"/>
          <w:szCs w:val="28"/>
        </w:rPr>
        <w:br/>
        <w:t xml:space="preserve">-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2.6.4.4.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817B20">
        <w:rPr>
          <w:color w:val="000000"/>
          <w:sz w:val="28"/>
          <w:szCs w:val="28"/>
          <w:lang w:val="ru-RU"/>
        </w:rPr>
        <w:t>2.6.5. Орган, предоставляющий муниципальную услугу, образовательная организация не вправе требовать от заявителя: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2.6.5.2. </w:t>
      </w:r>
      <w:r w:rsidRPr="00817B20"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17B20">
        <w:rPr>
          <w:color w:val="000000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№ 210-ФЗ, в соответствии </w:t>
      </w:r>
      <w:r w:rsidRPr="00817B20">
        <w:rPr>
          <w:color w:val="000000"/>
        </w:rPr>
        <w:br/>
        <w:t xml:space="preserve">с нормативными правовыми актами Российской Федерации, нормативными </w:t>
      </w:r>
      <w:r w:rsidRPr="00817B20">
        <w:rPr>
          <w:color w:val="000000"/>
          <w:szCs w:val="28"/>
        </w:rPr>
        <w:t>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817B20">
        <w:rPr>
          <w:color w:val="000000"/>
          <w:sz w:val="28"/>
          <w:szCs w:val="28"/>
          <w:lang w:val="ru-RU"/>
        </w:rPr>
        <w:t xml:space="preserve">2.6.5.3. представления документов и информации, отсутствие </w:t>
      </w:r>
      <w:r w:rsidRPr="00817B20">
        <w:rPr>
          <w:color w:val="000000"/>
          <w:sz w:val="28"/>
          <w:szCs w:val="28"/>
          <w:lang w:val="ru-RU"/>
        </w:rPr>
        <w:br/>
        <w:t xml:space="preserve">и (или) недостоверность которых не указывались при первоначальном отказе </w:t>
      </w:r>
      <w:r w:rsidRPr="00817B20">
        <w:rPr>
          <w:color w:val="000000"/>
          <w:sz w:val="28"/>
          <w:szCs w:val="28"/>
          <w:lang w:val="ru-RU"/>
        </w:rPr>
        <w:br/>
        <w:t xml:space="preserve">в приеме документов, необходимых для предоставления услуги, либо </w:t>
      </w:r>
      <w:r w:rsidRPr="00817B20">
        <w:rPr>
          <w:color w:val="000000"/>
          <w:sz w:val="28"/>
          <w:szCs w:val="28"/>
          <w:lang w:val="ru-RU"/>
        </w:rPr>
        <w:br/>
        <w:t xml:space="preserve">в предоставлении услуги, за исключением случаев, предусмотренных пунктом </w:t>
      </w:r>
      <w:r w:rsidRPr="00817B20">
        <w:rPr>
          <w:color w:val="000000"/>
          <w:sz w:val="28"/>
          <w:szCs w:val="28"/>
          <w:lang w:val="ru-RU"/>
        </w:rPr>
        <w:br/>
        <w:t>4 части 1 статьи 7 Федерального закона № 210-ФЗ.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258B8" w:rsidRPr="00817B20" w:rsidRDefault="00A258B8" w:rsidP="00A258B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817B20">
        <w:rPr>
          <w:color w:val="000000"/>
          <w:szCs w:val="28"/>
        </w:rPr>
        <w:br/>
        <w:t>для предоставления муниципальной услуги, при личном обращении в образовательную организация: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2.7.1.1. несоответствие представленных заявителем документов (информации) установленным в административном регламенте требованиям;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2.7.1.2. представление заявителем неполного комплекта документов, необходимых в соответствии с Федеральным </w:t>
      </w:r>
      <w:hyperlink r:id="rId11" w:history="1">
        <w:r w:rsidRPr="00817B20">
          <w:rPr>
            <w:color w:val="000000"/>
            <w:szCs w:val="28"/>
          </w:rPr>
          <w:t>законом</w:t>
        </w:r>
      </w:hyperlink>
      <w:r w:rsidRPr="00817B20">
        <w:rPr>
          <w:color w:val="000000"/>
          <w:szCs w:val="28"/>
        </w:rPr>
        <w:t xml:space="preserve">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2.7.1.3. обращение лица, не являющегося родителем (законным представителем) ребенка; 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>2.7.1.4. обращение заявителя в сроки, отличные от сроков приема заявлений, указанных в пункте 2.6.3 административного регламента;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2.7.2. Основания для отказа в приеме документов, необходимых </w:t>
      </w:r>
      <w:r w:rsidRPr="00817B20">
        <w:rPr>
          <w:color w:val="000000"/>
          <w:szCs w:val="28"/>
        </w:rPr>
        <w:br/>
        <w:t>для предоставления муниципальной услуги, при подаче заявления в электронной форме (посредством почтовой связи):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2.7.2.1. основания для отказа в приеме документов, предусмотренные пунктами 2.7.1 административного регламента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2.7.2.2. непредставление в установленный срок в образовательную организацию оригиналов документов, предусмотренных пунктом 2.6.1 административного регламента;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>2.7.2.3. несоответствие сведений, указанных в оригиналах документов, сведениям, указанным в заявлении, документах, приложенных к заявлению, направленных в электронной форме (посредством почтовой связи).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>2.7.3. В случае наличия в образовательной организации зарегистрированного заявления о приеме ребенка на обучение, повторные заявления о приеме ребенка на обучение в данную образовательную организацию не подлежат регистрации.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2.7.4. Принятие образовательной организацией решения об отказе в приеме документов, необходимых для предоставления муниципальной услуги, </w:t>
      </w:r>
      <w:r w:rsidRPr="00817B20">
        <w:rPr>
          <w:rFonts w:ascii="Times New Roman" w:hAnsi="Times New Roman" w:cs="Times New Roman"/>
          <w:color w:val="000000"/>
          <w:sz w:val="28"/>
          <w:szCs w:val="28"/>
        </w:rPr>
        <w:br/>
        <w:t>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образовательной организацией указанного решения.</w:t>
      </w:r>
    </w:p>
    <w:p w:rsidR="003A47BF" w:rsidRPr="00817B20" w:rsidRDefault="003A47BF" w:rsidP="009A0E4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A2223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  <w:r w:rsidR="00CA2223">
        <w:rPr>
          <w:color w:val="000000"/>
          <w:szCs w:val="28"/>
        </w:rPr>
        <w:t xml:space="preserve"> или </w:t>
      </w:r>
      <w:r w:rsidR="00CA2223" w:rsidRPr="00817B20">
        <w:rPr>
          <w:color w:val="000000"/>
          <w:szCs w:val="28"/>
        </w:rPr>
        <w:t>отказа в предоставлении муниципальной услуги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CA2223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A258B8" w:rsidRPr="00817B2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58B8" w:rsidRPr="00817B20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отказа в приеме на обучение в образовательную организацию является отсутствие в образовательной организации свободных мест, а также случаи, предусмотренные частями 5 и 6 статьи 67 и статьей 88 Федерального закона от 29 декабря 2012 г. № 273-ФЗ «Об образовании в Российской Федерации».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В случае отказа </w:t>
      </w:r>
      <w:r w:rsidRPr="00817B20">
        <w:rPr>
          <w:color w:val="000000"/>
        </w:rPr>
        <w:t xml:space="preserve">в приеме на обучение в образовательную организацию </w:t>
      </w:r>
      <w:r w:rsidRPr="00817B20">
        <w:rPr>
          <w:color w:val="000000"/>
          <w:szCs w:val="28"/>
        </w:rPr>
        <w:t>по причине отсутствия свободных мест Заявитель для решения вопроса о его устройстве в другую образовательную организацию обращается в орган, предоставляющий муниципальную услугу или Министерство образования и науки Пермского края.</w:t>
      </w:r>
    </w:p>
    <w:p w:rsidR="00A258B8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D87953" w:rsidRPr="00817B20" w:rsidRDefault="00D87953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9F0740" w:rsidRDefault="00CA2223" w:rsidP="009A0E45">
      <w:pPr>
        <w:pStyle w:val="aff3"/>
        <w:jc w:val="center"/>
      </w:pPr>
      <w:r>
        <w:t>2.9</w:t>
      </w:r>
      <w:r w:rsidR="00A258B8" w:rsidRPr="00817B20">
        <w:t>.  Порядок, размер и основания взимания</w:t>
      </w:r>
    </w:p>
    <w:p w:rsidR="009F0740" w:rsidRDefault="00A258B8" w:rsidP="009A0E45">
      <w:pPr>
        <w:pStyle w:val="aff3"/>
        <w:jc w:val="center"/>
      </w:pPr>
      <w:r w:rsidRPr="00817B20">
        <w:t xml:space="preserve">государственной пошлиныили </w:t>
      </w:r>
    </w:p>
    <w:p w:rsidR="00A258B8" w:rsidRPr="00817B20" w:rsidRDefault="00A258B8" w:rsidP="009A0E45">
      <w:pPr>
        <w:pStyle w:val="aff3"/>
        <w:jc w:val="center"/>
      </w:pPr>
      <w:r w:rsidRPr="00817B20">
        <w:t>иной платы, взимаемой за предоставление муниципальной услуги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CA2223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2.9</w:t>
      </w:r>
      <w:r w:rsidR="00A258B8" w:rsidRPr="00817B20">
        <w:rPr>
          <w:color w:val="000000"/>
          <w:szCs w:val="28"/>
        </w:rPr>
        <w:t>.1. Государственная пошлина и иная плата за предоставление муниципальной услуги не взимается.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CA2223">
        <w:rPr>
          <w:rFonts w:eastAsia="Andale Sans UI" w:cs="Tahoma"/>
          <w:color w:val="000000"/>
          <w:kern w:val="3"/>
          <w:szCs w:val="28"/>
          <w:lang w:eastAsia="en-US" w:bidi="en-US"/>
        </w:rPr>
        <w:t>0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Максимальный срок ожидания в очереди при подаче запроса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2.1</w:t>
      </w:r>
      <w:r w:rsidR="00CA2223">
        <w:rPr>
          <w:color w:val="000000"/>
          <w:szCs w:val="28"/>
        </w:rPr>
        <w:t>0</w:t>
      </w:r>
      <w:r w:rsidRPr="00817B20">
        <w:rPr>
          <w:color w:val="000000"/>
          <w:szCs w:val="28"/>
        </w:rPr>
        <w:t xml:space="preserve">.1. Максимальное время ожидания в очереди при подаче заявления </w:t>
      </w:r>
      <w:r w:rsidRPr="00817B20">
        <w:rPr>
          <w:color w:val="000000"/>
          <w:szCs w:val="28"/>
        </w:rPr>
        <w:br/>
        <w:t>и документов, о</w:t>
      </w:r>
      <w:r w:rsidRPr="00817B20">
        <w:rPr>
          <w:bCs/>
          <w:iCs/>
          <w:color w:val="000000"/>
          <w:szCs w:val="28"/>
        </w:rPr>
        <w:t xml:space="preserve">бязанность по представлению которых возложена на Заявителя, </w:t>
      </w:r>
      <w:r w:rsidRPr="00817B20">
        <w:rPr>
          <w:color w:val="000000"/>
          <w:szCs w:val="28"/>
        </w:rPr>
        <w:br/>
        <w:t>для предоставления муниципальной услуги составляет 15 минут.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2.1</w:t>
      </w:r>
      <w:r w:rsidR="00CA2223">
        <w:rPr>
          <w:color w:val="000000"/>
          <w:szCs w:val="28"/>
        </w:rPr>
        <w:t>2</w:t>
      </w:r>
      <w:r w:rsidRPr="00817B20">
        <w:rPr>
          <w:color w:val="000000"/>
          <w:szCs w:val="28"/>
        </w:rPr>
        <w:t>.2. Максимальное время ожидания в очереди при получении результата предоставления муниципальной услуги составляет 15 минут.</w:t>
      </w:r>
    </w:p>
    <w:p w:rsidR="00A258B8" w:rsidRPr="00817B20" w:rsidRDefault="00A258B8" w:rsidP="009A0E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A2223" w:rsidRDefault="00A258B8" w:rsidP="009A0E45">
      <w:pPr>
        <w:pStyle w:val="aff3"/>
        <w:jc w:val="center"/>
        <w:rPr>
          <w:rFonts w:eastAsia="Andale Sans UI"/>
          <w:lang w:eastAsia="en-US" w:bidi="en-US"/>
        </w:rPr>
      </w:pPr>
      <w:r w:rsidRPr="00817B20">
        <w:rPr>
          <w:rFonts w:eastAsia="Andale Sans UI"/>
          <w:lang w:eastAsia="en-US" w:bidi="en-US"/>
        </w:rPr>
        <w:t>2.1</w:t>
      </w:r>
      <w:r w:rsidR="0039025E">
        <w:rPr>
          <w:rFonts w:eastAsia="Andale Sans UI"/>
          <w:lang w:eastAsia="en-US" w:bidi="en-US"/>
        </w:rPr>
        <w:t>1</w:t>
      </w:r>
      <w:r w:rsidRPr="00817B20">
        <w:rPr>
          <w:rFonts w:eastAsia="Andale Sans UI"/>
          <w:lang w:eastAsia="en-US" w:bidi="en-US"/>
        </w:rPr>
        <w:t>. Срок  регистрации запроса</w:t>
      </w:r>
    </w:p>
    <w:p w:rsidR="00A258B8" w:rsidRDefault="00A258B8" w:rsidP="009A0E45">
      <w:pPr>
        <w:pStyle w:val="aff3"/>
        <w:jc w:val="center"/>
        <w:rPr>
          <w:rFonts w:eastAsia="Andale Sans UI"/>
          <w:lang w:eastAsia="en-US" w:bidi="en-US"/>
        </w:rPr>
      </w:pPr>
      <w:r w:rsidRPr="00817B20">
        <w:rPr>
          <w:rFonts w:eastAsia="Andale Sans UI"/>
          <w:lang w:eastAsia="en-US" w:bidi="en-US"/>
        </w:rPr>
        <w:t>о предоставлении муниципальной услуги</w:t>
      </w:r>
    </w:p>
    <w:p w:rsidR="00CA2223" w:rsidRPr="00817B20" w:rsidRDefault="00CA2223" w:rsidP="009A0E45">
      <w:pPr>
        <w:pStyle w:val="aff3"/>
        <w:jc w:val="center"/>
        <w:rPr>
          <w:rFonts w:eastAsia="Andale Sans UI"/>
          <w:lang w:eastAsia="en-US" w:bidi="en-US"/>
        </w:rPr>
      </w:pP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39025E">
        <w:rPr>
          <w:rFonts w:eastAsia="Andale Sans UI"/>
          <w:color w:val="000000"/>
          <w:kern w:val="3"/>
          <w:szCs w:val="28"/>
          <w:lang w:eastAsia="en-US" w:bidi="en-US"/>
        </w:rPr>
        <w:t>1</w:t>
      </w:r>
      <w:r w:rsidRPr="00817B20">
        <w:rPr>
          <w:rFonts w:eastAsia="Andale Sans UI"/>
          <w:color w:val="000000"/>
          <w:kern w:val="3"/>
          <w:szCs w:val="28"/>
          <w:lang w:eastAsia="en-US" w:bidi="en-US"/>
        </w:rPr>
        <w:t>.1. Запрос о предоставлении муниципальной услуги</w:t>
      </w:r>
      <w:r w:rsidRPr="00817B20">
        <w:rPr>
          <w:color w:val="000000"/>
          <w:szCs w:val="28"/>
        </w:rPr>
        <w:t xml:space="preserve"> подлежит </w:t>
      </w:r>
      <w:r w:rsidRPr="00817B20">
        <w:rPr>
          <w:color w:val="000000"/>
          <w:szCs w:val="28"/>
        </w:rPr>
        <w:lastRenderedPageBreak/>
        <w:t>регистрации: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при личном обращении - </w:t>
      </w:r>
      <w:r w:rsidRPr="00817B20">
        <w:rPr>
          <w:rFonts w:ascii="Times New Roman" w:hAnsi="Times New Roman" w:cs="Times New Roman"/>
          <w:color w:val="000000"/>
          <w:sz w:val="28"/>
          <w:szCs w:val="28"/>
        </w:rPr>
        <w:t>в день его поступления;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посредством почтовой связи - в течение 1 рабочего дня </w:t>
      </w:r>
      <w:r w:rsidRPr="00817B20">
        <w:rPr>
          <w:rFonts w:ascii="Times New Roman" w:hAnsi="Times New Roman" w:cs="Times New Roman"/>
          <w:color w:val="000000"/>
          <w:sz w:val="28"/>
          <w:szCs w:val="28"/>
        </w:rPr>
        <w:br/>
        <w:t>со дня поступления запроса;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>при обращении в электронной форме - автоматически в момент поступления заявления.</w:t>
      </w:r>
    </w:p>
    <w:p w:rsidR="00A258B8" w:rsidRPr="00817B20" w:rsidRDefault="00A258B8" w:rsidP="009A0E45">
      <w:pPr>
        <w:pStyle w:val="Standard"/>
        <w:ind w:firstLine="709"/>
        <w:jc w:val="center"/>
        <w:rPr>
          <w:color w:val="000000"/>
          <w:sz w:val="28"/>
          <w:szCs w:val="28"/>
          <w:lang w:val="ru-RU"/>
        </w:rPr>
      </w:pPr>
      <w:r w:rsidRPr="00817B20">
        <w:rPr>
          <w:color w:val="000000"/>
          <w:sz w:val="28"/>
          <w:szCs w:val="28"/>
          <w:lang w:val="ru-RU"/>
        </w:rPr>
        <w:t>2.1</w:t>
      </w:r>
      <w:r w:rsidR="00D61945">
        <w:rPr>
          <w:color w:val="000000"/>
          <w:sz w:val="28"/>
          <w:szCs w:val="28"/>
          <w:lang w:val="ru-RU"/>
        </w:rPr>
        <w:t>2</w:t>
      </w:r>
      <w:r w:rsidRPr="00817B20">
        <w:rPr>
          <w:color w:val="000000"/>
          <w:sz w:val="28"/>
          <w:szCs w:val="28"/>
          <w:lang w:val="ru-RU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817B20">
        <w:rPr>
          <w:color w:val="000000"/>
          <w:sz w:val="28"/>
          <w:szCs w:val="28"/>
          <w:lang w:val="ru-RU"/>
        </w:rPr>
        <w:br/>
        <w:t xml:space="preserve">и перечнем документов, необходимых для предоставления муниципальной услуги, в том числе к обеспечению доступности для инвалидов указанных объектов </w:t>
      </w:r>
      <w:r w:rsidRPr="00817B20">
        <w:rPr>
          <w:color w:val="000000"/>
          <w:sz w:val="28"/>
          <w:szCs w:val="28"/>
          <w:lang w:val="ru-RU"/>
        </w:rPr>
        <w:br/>
        <w:t xml:space="preserve">в соответствии с законодательством Российской Федерации </w:t>
      </w:r>
      <w:r w:rsidRPr="00817B20">
        <w:rPr>
          <w:color w:val="000000"/>
          <w:sz w:val="28"/>
          <w:szCs w:val="28"/>
          <w:lang w:val="ru-RU"/>
        </w:rPr>
        <w:br/>
        <w:t>о социальной защите инвалидов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lang w:val="ru-RU"/>
        </w:rPr>
      </w:pPr>
      <w:r w:rsidRPr="00817B20">
        <w:rPr>
          <w:color w:val="000000"/>
          <w:sz w:val="28"/>
          <w:szCs w:val="28"/>
          <w:lang w:val="ru-RU"/>
        </w:rPr>
        <w:t>2.1</w:t>
      </w:r>
      <w:r w:rsidR="00D61945">
        <w:rPr>
          <w:color w:val="000000"/>
          <w:sz w:val="28"/>
          <w:szCs w:val="28"/>
          <w:lang w:val="ru-RU"/>
        </w:rPr>
        <w:t>2</w:t>
      </w:r>
      <w:r w:rsidRPr="00817B20">
        <w:rPr>
          <w:color w:val="000000"/>
          <w:sz w:val="28"/>
          <w:szCs w:val="28"/>
          <w:lang w:val="ru-RU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lang w:val="ru-RU"/>
        </w:rPr>
      </w:pPr>
      <w:r w:rsidRPr="00817B20">
        <w:rPr>
          <w:rFonts w:cs="Times New Roman"/>
          <w:color w:val="000000"/>
          <w:sz w:val="28"/>
          <w:szCs w:val="28"/>
          <w:lang w:val="ru-RU"/>
        </w:rPr>
        <w:t>2.1</w:t>
      </w:r>
      <w:r w:rsidR="00D61945">
        <w:rPr>
          <w:rFonts w:cs="Times New Roman"/>
          <w:color w:val="000000"/>
          <w:sz w:val="28"/>
          <w:szCs w:val="28"/>
          <w:lang w:val="ru-RU"/>
        </w:rPr>
        <w:t>2</w:t>
      </w:r>
      <w:r w:rsidRPr="00817B20">
        <w:rPr>
          <w:rFonts w:cs="Times New Roman"/>
          <w:color w:val="000000"/>
          <w:sz w:val="28"/>
          <w:szCs w:val="28"/>
          <w:lang w:val="ru-RU"/>
        </w:rPr>
        <w:t xml:space="preserve">.2. Прием заявителей осуществляется в специально выделенных </w:t>
      </w:r>
      <w:r w:rsidRPr="00817B20">
        <w:rPr>
          <w:rFonts w:cs="Times New Roman"/>
          <w:color w:val="000000"/>
          <w:sz w:val="28"/>
          <w:szCs w:val="28"/>
          <w:lang w:val="ru-RU"/>
        </w:rPr>
        <w:br/>
        <w:t>для этих целей помещениях.</w:t>
      </w:r>
    </w:p>
    <w:p w:rsidR="00A258B8" w:rsidRPr="00817B20" w:rsidRDefault="00A258B8" w:rsidP="009A0E45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17B20">
        <w:rPr>
          <w:rFonts w:cs="Times New Roman"/>
          <w:color w:val="000000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258B8" w:rsidRPr="00817B20" w:rsidRDefault="00A258B8" w:rsidP="009A0E45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17B20">
        <w:rPr>
          <w:rFonts w:cs="Times New Roman"/>
          <w:color w:val="000000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258B8" w:rsidRPr="00817B20" w:rsidRDefault="00A258B8" w:rsidP="009A0E45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17B20">
        <w:rPr>
          <w:rFonts w:cs="Times New Roman"/>
          <w:color w:val="000000"/>
          <w:sz w:val="28"/>
          <w:szCs w:val="28"/>
          <w:lang w:val="ru-RU"/>
        </w:rPr>
        <w:t>номера кабинета (окна);</w:t>
      </w:r>
    </w:p>
    <w:p w:rsidR="00A258B8" w:rsidRPr="00817B20" w:rsidRDefault="00A258B8" w:rsidP="009A0E45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17B20">
        <w:rPr>
          <w:rFonts w:cs="Times New Roman"/>
          <w:color w:val="000000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817B20">
        <w:rPr>
          <w:color w:val="000000"/>
          <w:sz w:val="28"/>
          <w:szCs w:val="28"/>
          <w:lang w:val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817B20">
        <w:rPr>
          <w:color w:val="000000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lang w:val="ru-RU"/>
        </w:rPr>
      </w:pPr>
      <w:r w:rsidRPr="00817B20">
        <w:rPr>
          <w:rFonts w:cs="Times New Roman"/>
          <w:color w:val="000000"/>
          <w:sz w:val="28"/>
          <w:szCs w:val="28"/>
          <w:lang w:val="ru-RU"/>
        </w:rPr>
        <w:t>2.1</w:t>
      </w:r>
      <w:r w:rsidR="00D61945">
        <w:rPr>
          <w:rFonts w:cs="Times New Roman"/>
          <w:color w:val="000000"/>
          <w:sz w:val="28"/>
          <w:szCs w:val="28"/>
          <w:lang w:val="ru-RU"/>
        </w:rPr>
        <w:t>2</w:t>
      </w:r>
      <w:r w:rsidRPr="00817B20">
        <w:rPr>
          <w:rFonts w:cs="Times New Roman"/>
          <w:color w:val="000000"/>
          <w:sz w:val="28"/>
          <w:szCs w:val="28"/>
          <w:lang w:val="ru-RU"/>
        </w:rPr>
        <w:t xml:space="preserve">.3. </w:t>
      </w:r>
      <w:r w:rsidRPr="00817B20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17B20">
        <w:rPr>
          <w:rFonts w:cs="Times New Roman"/>
          <w:color w:val="000000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258B8" w:rsidRPr="00817B20" w:rsidRDefault="00A258B8" w:rsidP="009A0E45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817B20">
        <w:rPr>
          <w:rFonts w:cs="Times New Roman"/>
          <w:color w:val="000000"/>
          <w:sz w:val="28"/>
          <w:szCs w:val="28"/>
          <w:lang w:val="ru-RU"/>
        </w:rPr>
        <w:t>2.1</w:t>
      </w:r>
      <w:r w:rsidR="00D61945">
        <w:rPr>
          <w:rFonts w:cs="Times New Roman"/>
          <w:color w:val="000000"/>
          <w:sz w:val="28"/>
          <w:szCs w:val="28"/>
          <w:lang w:val="ru-RU"/>
        </w:rPr>
        <w:t>2</w:t>
      </w:r>
      <w:r w:rsidRPr="00817B20">
        <w:rPr>
          <w:rFonts w:cs="Times New Roman"/>
          <w:color w:val="000000"/>
          <w:sz w:val="28"/>
          <w:szCs w:val="28"/>
          <w:lang w:val="ru-RU"/>
        </w:rPr>
        <w:t xml:space="preserve">.4. </w:t>
      </w:r>
      <w:r w:rsidRPr="00817B20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17B20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br/>
      </w:r>
      <w:r w:rsidRPr="00817B20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от 24 ноября 1995 г. № 181-ФЗ «О социальной защите инвалидов </w:t>
      </w:r>
      <w:r w:rsidRPr="00817B20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br/>
        <w:t>в Российской Федерации».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 Показатели доступности и качества муниципальной услуги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.1. Показатели доступности и качества предоставления муниципальной услуги: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="00DA5F90">
        <w:rPr>
          <w:rFonts w:eastAsia="Andale Sans UI" w:cs="Tahoma"/>
          <w:color w:val="000000"/>
          <w:kern w:val="3"/>
          <w:szCs w:val="28"/>
          <w:lang w:eastAsia="en-US" w:bidi="en-US"/>
        </w:rPr>
        <w:t>дву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х, продолжительность - не более 15 минут;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.1.2. возможность получения информации о ходе предоставления муниципальной услуги,</w:t>
      </w:r>
      <w:r w:rsidRPr="00817B20">
        <w:rPr>
          <w:color w:val="000000"/>
          <w:szCs w:val="28"/>
        </w:rPr>
        <w:t xml:space="preserve"> в том числе с использованием информационно-коммуникационных технологий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.1.3. соответствие мест предоставления муниципальной услуги (мест ожидания, мест для заполнения документов) требованиям подраздела 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2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 административного регламента.</w:t>
      </w:r>
    </w:p>
    <w:p w:rsidR="00877BB4" w:rsidRDefault="00877BB4" w:rsidP="009A0E4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.1. Информация о муниципальной услуге: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.1.2. размещена на Едином портале, официальном сайте.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.2. Заявитель вправе направить заявление и документы, указанные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br/>
        <w:t xml:space="preserve">в пункте 2.6.1 административного регламента и необходимые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br/>
        <w:t>для приема в первый класс, в электронной форме следующими способами: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>2.1</w:t>
      </w:r>
      <w:r w:rsidR="00D61945">
        <w:rPr>
          <w:color w:val="000000"/>
          <w:szCs w:val="28"/>
        </w:rPr>
        <w:t>4</w:t>
      </w:r>
      <w:r w:rsidRPr="00817B20">
        <w:rPr>
          <w:color w:val="000000"/>
          <w:szCs w:val="28"/>
        </w:rPr>
        <w:t>.2.1. через официальный сайт;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817B20">
        <w:rPr>
          <w:color w:val="000000"/>
          <w:szCs w:val="28"/>
        </w:rPr>
        <w:t>2.1</w:t>
      </w:r>
      <w:r w:rsidR="00D61945">
        <w:rPr>
          <w:color w:val="000000"/>
          <w:szCs w:val="28"/>
        </w:rPr>
        <w:t>4</w:t>
      </w:r>
      <w:r w:rsidRPr="00817B20">
        <w:rPr>
          <w:color w:val="000000"/>
          <w:szCs w:val="28"/>
        </w:rPr>
        <w:t>.2.2.</w:t>
      </w:r>
      <w:r w:rsidR="005970C3" w:rsidRPr="00817B20">
        <w:rPr>
          <w:color w:val="000000"/>
          <w:szCs w:val="28"/>
        </w:rPr>
        <w:t>Един</w:t>
      </w:r>
      <w:r w:rsidR="005970C3">
        <w:rPr>
          <w:color w:val="000000"/>
          <w:szCs w:val="28"/>
        </w:rPr>
        <w:t>ый</w:t>
      </w:r>
      <w:r w:rsidR="005970C3" w:rsidRPr="00817B20">
        <w:rPr>
          <w:color w:val="000000"/>
          <w:szCs w:val="28"/>
        </w:rPr>
        <w:t xml:space="preserve"> портал</w:t>
      </w:r>
      <w:r w:rsidRPr="00817B20">
        <w:rPr>
          <w:color w:val="000000"/>
          <w:szCs w:val="28"/>
          <w:shd w:val="clear" w:color="auto" w:fill="FFFFFF"/>
        </w:rPr>
        <w:t>.</w:t>
      </w:r>
    </w:p>
    <w:p w:rsidR="00A258B8" w:rsidRPr="00817B20" w:rsidRDefault="00D61945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color w:val="000000"/>
          <w:szCs w:val="28"/>
          <w:shd w:val="clear" w:color="auto" w:fill="FFFFFF"/>
        </w:rPr>
        <w:t>2.14</w:t>
      </w:r>
      <w:r w:rsidR="00A258B8" w:rsidRPr="00817B20">
        <w:rPr>
          <w:color w:val="000000"/>
          <w:szCs w:val="28"/>
          <w:shd w:val="clear" w:color="auto" w:fill="FFFFFF"/>
        </w:rPr>
        <w:t>.3. В случае направления</w:t>
      </w:r>
      <w:r w:rsidR="00A258B8"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заявления и документов в электронной форме, заявитель в срок, не превышающий 2 рабочих дней со дня </w:t>
      </w:r>
      <w:r w:rsidR="00A258B8" w:rsidRPr="00817B20">
        <w:rPr>
          <w:color w:val="000000"/>
        </w:rPr>
        <w:t>получения уведомления о необходимости представления в образовательную организацию оригиналов документов: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предъявляет в образовательную организацию </w:t>
      </w:r>
      <w:r w:rsidRPr="00817B20">
        <w:rPr>
          <w:color w:val="000000"/>
          <w:szCs w:val="28"/>
        </w:rPr>
        <w:t xml:space="preserve">документы,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указанные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br/>
        <w:t>в пункте 2.6.1 административного регламента и необходимые для приема в первый класс</w:t>
      </w:r>
      <w:r w:rsidRPr="00817B20">
        <w:rPr>
          <w:color w:val="000000"/>
          <w:szCs w:val="28"/>
        </w:rPr>
        <w:t>;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заверяют личной подписью факт ознакомления с лицензией </w:t>
      </w:r>
      <w:r w:rsidRPr="00817B20">
        <w:rPr>
          <w:color w:val="000000"/>
          <w:szCs w:val="28"/>
        </w:rPr>
        <w:br/>
        <w:t xml:space="preserve">на осуществление образовательной деятельности, свидетельством </w:t>
      </w:r>
      <w:r w:rsidRPr="00817B20">
        <w:rPr>
          <w:color w:val="000000"/>
          <w:szCs w:val="28"/>
        </w:rPr>
        <w:br/>
        <w:t xml:space="preserve">о государственной аккредитации образовательной организации, уставом образовательной организации, с образовательными программами </w:t>
      </w:r>
      <w:r w:rsidRPr="00817B20">
        <w:rPr>
          <w:color w:val="000000"/>
          <w:szCs w:val="28"/>
        </w:rPr>
        <w:br/>
        <w:t>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>заверяют подписью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lastRenderedPageBreak/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.4.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258B8" w:rsidRPr="00817B20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D61945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.5. Муниципальная услуга в государственном бюджетном</w:t>
      </w:r>
      <w:r w:rsidRPr="00817B20">
        <w:rPr>
          <w:color w:val="000000"/>
          <w:szCs w:val="28"/>
        </w:rPr>
        <w:t xml:space="preserve"> учреждении Пермского края «Пермский краевой многофункциональный центр предоставления государственных и муниципальных услуг»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не предоставляется.</w:t>
      </w:r>
    </w:p>
    <w:p w:rsidR="00A258B8" w:rsidRPr="00817B20" w:rsidRDefault="00A258B8" w:rsidP="009A0E4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63F2D" w:rsidRDefault="00163F2D" w:rsidP="009A0E4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63F2D" w:rsidRDefault="00163F2D" w:rsidP="009A0E4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63F2D" w:rsidRDefault="00163F2D" w:rsidP="009A0E4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17B20">
        <w:rPr>
          <w:b/>
          <w:color w:val="000000"/>
          <w:szCs w:val="28"/>
        </w:rPr>
        <w:t xml:space="preserve">III. </w:t>
      </w:r>
      <w:r w:rsidRPr="00817B20">
        <w:rPr>
          <w:b/>
          <w:bCs/>
          <w:color w:val="00000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258B8" w:rsidRPr="00817B20" w:rsidRDefault="00A258B8" w:rsidP="009A0E4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 w:rsidRPr="00817B20">
        <w:rPr>
          <w:color w:val="000000"/>
          <w:szCs w:val="28"/>
        </w:rPr>
        <w:br/>
        <w:t>в себя следующие административные процедуры: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3.1.1. прием и регистрация заявления и документов, необходимых </w:t>
      </w:r>
      <w:r w:rsidRPr="00817B20">
        <w:rPr>
          <w:color w:val="000000"/>
          <w:szCs w:val="28"/>
        </w:rPr>
        <w:br/>
        <w:t>для предоставления муниципальной услуги.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3.1.2.принятие решения о</w:t>
      </w:r>
      <w:r w:rsidRPr="00817B20">
        <w:rPr>
          <w:color w:val="000000"/>
        </w:rPr>
        <w:t xml:space="preserve"> приеме в образовательную организацию </w:t>
      </w:r>
      <w:r w:rsidRPr="00817B20">
        <w:rPr>
          <w:color w:val="000000"/>
        </w:rPr>
        <w:br/>
        <w:t xml:space="preserve">или об </w:t>
      </w:r>
      <w:r w:rsidRPr="00817B20">
        <w:rPr>
          <w:color w:val="000000"/>
          <w:szCs w:val="28"/>
        </w:rPr>
        <w:t xml:space="preserve">отказе в приеме </w:t>
      </w:r>
      <w:r w:rsidRPr="00817B20">
        <w:rPr>
          <w:color w:val="000000"/>
        </w:rPr>
        <w:t>в образовательную организацию</w:t>
      </w:r>
      <w:r w:rsidRPr="00817B20">
        <w:rPr>
          <w:color w:val="000000"/>
          <w:szCs w:val="28"/>
        </w:rPr>
        <w:t>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7B20">
        <w:rPr>
          <w:color w:val="000000"/>
          <w:szCs w:val="28"/>
        </w:rPr>
        <w:t>3.1.3.</w:t>
      </w:r>
      <w:r w:rsidRPr="00817B20">
        <w:rPr>
          <w:color w:val="000000"/>
        </w:rPr>
        <w:t xml:space="preserve"> уведомление заявителя о приеме в образовательную организацию </w:t>
      </w:r>
      <w:r w:rsidRPr="00817B20">
        <w:rPr>
          <w:color w:val="000000"/>
        </w:rPr>
        <w:br/>
        <w:t xml:space="preserve">или об </w:t>
      </w:r>
      <w:r w:rsidRPr="00817B20">
        <w:rPr>
          <w:color w:val="000000"/>
          <w:szCs w:val="28"/>
        </w:rPr>
        <w:t xml:space="preserve">отказе в приеме </w:t>
      </w:r>
      <w:r w:rsidRPr="00817B20">
        <w:rPr>
          <w:color w:val="000000"/>
        </w:rPr>
        <w:t>в образовательную организацию;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3.1.4. исправление допущенных опечаток и ошибок в выданных </w:t>
      </w:r>
      <w:r w:rsidRPr="00817B20">
        <w:rPr>
          <w:color w:val="000000"/>
          <w:szCs w:val="28"/>
        </w:rPr>
        <w:br/>
        <w:t>в результате предоставления муниципальной услуги документах.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 Прием и регистрация заявления и документов, необходимых </w:t>
      </w:r>
      <w:r w:rsidRPr="00817B20">
        <w:rPr>
          <w:color w:val="000000"/>
          <w:szCs w:val="28"/>
        </w:rPr>
        <w:br/>
        <w:t>для предоставления муниципальной услуги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3.2.1. Основанием для начала административной процедуры является поступление в образовательную организацию заявления и документов, необходимых для предоставления муниципальной услуги.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при личном обращении в образовательную организацию;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посредством почтовой связи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в электронной форме </w:t>
      </w:r>
      <w:r w:rsidRPr="00817B20">
        <w:rPr>
          <w:color w:val="000000"/>
          <w:szCs w:val="28"/>
        </w:rPr>
        <w:t>в порядке, предусмотренном пунктами 2.1</w:t>
      </w:r>
      <w:r w:rsidR="00165776">
        <w:rPr>
          <w:color w:val="000000"/>
          <w:szCs w:val="28"/>
        </w:rPr>
        <w:t>4</w:t>
      </w:r>
      <w:r w:rsidRPr="00817B20">
        <w:rPr>
          <w:color w:val="000000"/>
          <w:szCs w:val="28"/>
        </w:rPr>
        <w:t>.2 - 2.1</w:t>
      </w:r>
      <w:r w:rsidR="00165776">
        <w:rPr>
          <w:color w:val="000000"/>
          <w:szCs w:val="28"/>
        </w:rPr>
        <w:t>4</w:t>
      </w:r>
      <w:r w:rsidRPr="00817B20">
        <w:rPr>
          <w:color w:val="000000"/>
          <w:szCs w:val="28"/>
        </w:rPr>
        <w:t>.4 административного регламента;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3.2.2. Ответственным за исполнение админ</w:t>
      </w:r>
      <w:r w:rsidR="00F13146">
        <w:rPr>
          <w:color w:val="000000"/>
          <w:szCs w:val="28"/>
        </w:rPr>
        <w:t xml:space="preserve">истративной процедуры является </w:t>
      </w:r>
      <w:r w:rsidR="00FF1586" w:rsidRPr="000B37EA">
        <w:rPr>
          <w:color w:val="000000"/>
          <w:szCs w:val="28"/>
        </w:rPr>
        <w:t>заместитель директора</w:t>
      </w:r>
      <w:r w:rsidR="00C249F3" w:rsidRPr="000B37EA">
        <w:rPr>
          <w:color w:val="000000"/>
          <w:szCs w:val="28"/>
        </w:rPr>
        <w:t xml:space="preserve"> (при наличии в штате – секретарь</w:t>
      </w:r>
      <w:r w:rsidR="00C249F3">
        <w:rPr>
          <w:color w:val="000000"/>
          <w:szCs w:val="28"/>
        </w:rPr>
        <w:t>)</w:t>
      </w:r>
      <w:r w:rsidRPr="00817B20">
        <w:rPr>
          <w:color w:val="000000"/>
          <w:szCs w:val="28"/>
        </w:rPr>
        <w:t xml:space="preserve"> образовательной организации, в соответствии с должностными обязанностями (далее – ответственный за исполнение административной процедуры).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3.2.3. Получение начального общего образования в образовательных организациях начинается по достижении детьми возраста шести лет и шести </w:t>
      </w:r>
      <w:r w:rsidRPr="00817B20">
        <w:rPr>
          <w:color w:val="000000"/>
          <w:szCs w:val="28"/>
        </w:rPr>
        <w:lastRenderedPageBreak/>
        <w:t xml:space="preserve">месяцев при отсутствии противопоказаний по состоянию здоровья, но не позже достижения ими возраста восьми лет.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3.2.4. Ответственный за исполнение административной процедуры 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>в день пост</w:t>
      </w:r>
      <w:r w:rsidRPr="00817B20">
        <w:rPr>
          <w:rFonts w:eastAsia="Andale Sans UI"/>
          <w:color w:val="000000"/>
          <w:kern w:val="3"/>
          <w:szCs w:val="28"/>
          <w:lang w:eastAsia="en-US" w:bidi="en-US"/>
        </w:rPr>
        <w:t>упления</w:t>
      </w:r>
      <w:r w:rsidRPr="00817B20">
        <w:rPr>
          <w:color w:val="000000"/>
          <w:szCs w:val="28"/>
        </w:rPr>
        <w:t xml:space="preserve"> заявления и документов, необходимых для предоставления муниципальной услуги, выполняет следующие действия: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>3.2.4.1. устанавливает предмет обращения;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>3.2.4.2. проверяет в информационной системе учета контингента обучающихся по основным образовательным программам (далее – информационная система) наличие зарегистрированного заявления на прием ребенка в данную образовательную организацию;</w:t>
      </w:r>
    </w:p>
    <w:p w:rsidR="00A258B8" w:rsidRPr="00817B20" w:rsidRDefault="00A258B8" w:rsidP="009A0E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B20">
        <w:rPr>
          <w:rFonts w:ascii="Times New Roman" w:hAnsi="Times New Roman" w:cs="Times New Roman"/>
          <w:color w:val="000000"/>
          <w:sz w:val="28"/>
          <w:szCs w:val="28"/>
        </w:rPr>
        <w:t>3.2.4.3. проверяет представленные документы на соответствие требованиям подраздела 2.6 административного регламента;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При установлении несоответствия представленных документов требованиям </w:t>
      </w:r>
      <w:r w:rsidR="00E511D8">
        <w:rPr>
          <w:color w:val="000000"/>
          <w:szCs w:val="28"/>
        </w:rPr>
        <w:t xml:space="preserve">административного </w:t>
      </w:r>
      <w:r w:rsidRPr="00817B20">
        <w:rPr>
          <w:color w:val="000000"/>
          <w:szCs w:val="28"/>
        </w:rPr>
        <w:t xml:space="preserve">регламента, ответственный за исполнение административной процедуры уведомляет заявителя о наличии оснований для отказа в приеме документов, </w:t>
      </w:r>
      <w:r w:rsidR="00603561">
        <w:rPr>
          <w:color w:val="000000"/>
          <w:szCs w:val="28"/>
        </w:rPr>
        <w:t xml:space="preserve">необходимых для предоставления муниципальной услуги, </w:t>
      </w:r>
      <w:r w:rsidRPr="00817B20">
        <w:rPr>
          <w:color w:val="000000"/>
          <w:szCs w:val="28"/>
        </w:rPr>
        <w:t xml:space="preserve">объясняет заявителю содержание выявленных недостатков в представленных документах, предлагает принять меры по их устранению (если недостатки, препятствующие приему документов, исправимы в ходе приема, они устраняются незамедлительно; при наличии неустранимых недостатков ответственный за исполнение административной процедуры уведомляет заявителя об отказе в приеме документов (Примерная форма представлена </w:t>
      </w:r>
      <w:r w:rsidRPr="00817B20">
        <w:rPr>
          <w:color w:val="000000"/>
          <w:szCs w:val="28"/>
        </w:rPr>
        <w:br/>
        <w:t>в приложении 6 к</w:t>
      </w:r>
      <w:r w:rsidR="00603561">
        <w:rPr>
          <w:color w:val="000000"/>
          <w:szCs w:val="28"/>
        </w:rPr>
        <w:t xml:space="preserve"> настоящему</w:t>
      </w:r>
      <w:r w:rsidRPr="00817B20">
        <w:rPr>
          <w:color w:val="000000"/>
          <w:szCs w:val="28"/>
        </w:rPr>
        <w:t xml:space="preserve"> административному регламенту).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3.2.4.4. обеспечивает ознакомление заявителя с лицензией </w:t>
      </w:r>
      <w:r w:rsidRPr="00817B20">
        <w:rPr>
          <w:color w:val="000000"/>
          <w:szCs w:val="28"/>
        </w:rPr>
        <w:br/>
        <w:t xml:space="preserve">на осуществление образовательной деятельности, свидетельством </w:t>
      </w:r>
      <w:r w:rsidRPr="00817B20">
        <w:rPr>
          <w:color w:val="000000"/>
          <w:szCs w:val="28"/>
        </w:rPr>
        <w:br/>
        <w:t>о государственной аккредитации образовательной организации, уставом образовательной организации,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Факт ознакомления фиксируется в заявлении о приеме и заверяется личной подписью заявителя.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3.2.4.5. получает согласие на обработку персональных данных заявителя </w:t>
      </w:r>
      <w:r w:rsidRPr="00817B20">
        <w:rPr>
          <w:color w:val="000000"/>
          <w:szCs w:val="28"/>
        </w:rPr>
        <w:br/>
        <w:t xml:space="preserve">и персональных данных ребенка в порядке, установленном законодательством Российской Федерации.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3.2.4.6. регистрирует</w:t>
      </w:r>
      <w:r w:rsidRPr="00817B20">
        <w:rPr>
          <w:color w:val="000000"/>
        </w:rPr>
        <w:t xml:space="preserve"> заявление и документы в информационной системе, журнале приема заявлений.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3.2.4.7. выдает расписку в получении документов, содержащую информацию о регистрационном номере заявления, о перечне представленных документов</w:t>
      </w:r>
      <w:r w:rsidR="009E20E2" w:rsidRPr="00817B20">
        <w:rPr>
          <w:color w:val="000000"/>
          <w:szCs w:val="28"/>
        </w:rPr>
        <w:t xml:space="preserve">(Примерная форма представлена в приложении </w:t>
      </w:r>
      <w:r w:rsidR="009E20E2">
        <w:rPr>
          <w:color w:val="000000"/>
          <w:szCs w:val="28"/>
        </w:rPr>
        <w:t>4</w:t>
      </w:r>
      <w:r w:rsidR="009E20E2" w:rsidRPr="00817B20">
        <w:rPr>
          <w:color w:val="000000"/>
          <w:szCs w:val="28"/>
        </w:rPr>
        <w:t xml:space="preserve"> к</w:t>
      </w:r>
      <w:r w:rsidR="002A7B94">
        <w:rPr>
          <w:color w:val="000000"/>
          <w:szCs w:val="28"/>
        </w:rPr>
        <w:t xml:space="preserve"> настоящему</w:t>
      </w:r>
      <w:r w:rsidR="009E20E2" w:rsidRPr="00817B20">
        <w:rPr>
          <w:color w:val="000000"/>
          <w:szCs w:val="28"/>
        </w:rPr>
        <w:t xml:space="preserve"> административному регламенту)</w:t>
      </w:r>
      <w:r w:rsidRPr="00817B20">
        <w:rPr>
          <w:color w:val="000000"/>
          <w:szCs w:val="28"/>
        </w:rPr>
        <w:t>.</w:t>
      </w:r>
      <w:r w:rsidRPr="00817B20">
        <w:rPr>
          <w:color w:val="000000"/>
        </w:rPr>
        <w:t xml:space="preserve"> Расписка заверяется подписью ответственного </w:t>
      </w:r>
      <w:r w:rsidRPr="00817B20">
        <w:rPr>
          <w:color w:val="000000"/>
          <w:szCs w:val="28"/>
        </w:rPr>
        <w:t>за исполнение административной процедуры</w:t>
      </w:r>
      <w:r w:rsidRPr="00817B20">
        <w:rPr>
          <w:color w:val="000000"/>
        </w:rPr>
        <w:t>, и печатью образовательной организации.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7B20">
        <w:rPr>
          <w:color w:val="000000"/>
          <w:szCs w:val="28"/>
        </w:rPr>
        <w:t>3.2.5. В случае обращения заявителя посредством почтовой связи ответственный за исполнение административной процедуры</w:t>
      </w:r>
      <w:r w:rsidRPr="00817B20">
        <w:rPr>
          <w:color w:val="000000"/>
        </w:rPr>
        <w:t xml:space="preserve"> в течение 1 рабочего дня со дня поступления документов: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3.2.5.1. устанавливает предмет обращения;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lastRenderedPageBreak/>
        <w:t>3.2.5.2. проверяет в информационной системе наличие зарегистрированного заявления на прием ребенка в данную образовательную организацию;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3.2.5.3. проверяет представленные заявление и документы на соответствие требованиям подраздела 2.6 административного регламента;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3.2.5.4. При установлении несоответствия представленных документов требованиям подраздела 2.6 административного регламента, предоставляет заявителю уведомление об отказе в приеме документов (Примерная форма представлена в приложении 6 к</w:t>
      </w:r>
      <w:r w:rsidR="002A7B94">
        <w:rPr>
          <w:color w:val="000000"/>
          <w:szCs w:val="28"/>
        </w:rPr>
        <w:t xml:space="preserve"> настоящему</w:t>
      </w:r>
      <w:r w:rsidRPr="00817B20">
        <w:rPr>
          <w:color w:val="000000"/>
          <w:szCs w:val="28"/>
        </w:rPr>
        <w:t xml:space="preserve"> административному регламенту).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3.2.5.5. в случае соответствия представленных заявления и документов требованиям подраздела 2.6 административного регламента, регистрирует заявление</w:t>
      </w:r>
      <w:r w:rsidRPr="00817B20">
        <w:rPr>
          <w:color w:val="000000"/>
        </w:rPr>
        <w:t xml:space="preserve"> в </w:t>
      </w:r>
      <w:r w:rsidRPr="00817B20">
        <w:rPr>
          <w:color w:val="000000"/>
          <w:szCs w:val="28"/>
        </w:rPr>
        <w:t xml:space="preserve">информационной системе, </w:t>
      </w:r>
      <w:r w:rsidRPr="00817B20">
        <w:rPr>
          <w:color w:val="000000"/>
        </w:rPr>
        <w:t>журнале приема заявлений</w:t>
      </w:r>
      <w:r w:rsidRPr="00817B20">
        <w:rPr>
          <w:color w:val="000000"/>
          <w:szCs w:val="28"/>
        </w:rPr>
        <w:t xml:space="preserve"> и уведомляет заявителя </w:t>
      </w:r>
      <w:r w:rsidR="00964874" w:rsidRPr="002A7B94">
        <w:rPr>
          <w:color w:val="000000"/>
          <w:szCs w:val="28"/>
        </w:rPr>
        <w:t>способом, выбранным  заявителем</w:t>
      </w:r>
      <w:r w:rsidR="00964874">
        <w:rPr>
          <w:color w:val="000000"/>
          <w:szCs w:val="28"/>
        </w:rPr>
        <w:t>,</w:t>
      </w:r>
      <w:r w:rsidRPr="00817B20">
        <w:rPr>
          <w:color w:val="000000"/>
          <w:szCs w:val="28"/>
        </w:rPr>
        <w:t xml:space="preserve"> о </w:t>
      </w:r>
      <w:r w:rsidRPr="00817B20">
        <w:rPr>
          <w:color w:val="000000"/>
        </w:rPr>
        <w:t xml:space="preserve">необходимости представления в образовательную организацию в течение 2 рабочих дней </w:t>
      </w:r>
      <w:r w:rsidRPr="00817B20">
        <w:rPr>
          <w:color w:val="000000"/>
          <w:szCs w:val="28"/>
        </w:rPr>
        <w:t xml:space="preserve">оригиналов необходимых документов.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В случае предъявления заявителем оригиналов документов </w:t>
      </w:r>
      <w:r w:rsidRPr="00817B20">
        <w:rPr>
          <w:color w:val="000000"/>
          <w:szCs w:val="28"/>
        </w:rPr>
        <w:br/>
        <w:t>в установленный срок, ответственный за исполнение административной процедуры: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 проверяет соответствие сведений, указанных в оригиналах документов, сведениям, указанным в заявлении и документах, направленных посредством почтовой связи;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3.2.6. В случае подачи запроса в электронной форме ответственный </w:t>
      </w:r>
      <w:r w:rsidRPr="00817B20">
        <w:rPr>
          <w:color w:val="000000"/>
          <w:szCs w:val="28"/>
        </w:rPr>
        <w:br/>
        <w:t>за исполнение административной процедуры: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3.2.6.1. устанавливает предмет обращения;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3.2.6.2. </w:t>
      </w:r>
      <w:r w:rsidRPr="00817B20">
        <w:rPr>
          <w:color w:val="000000"/>
        </w:rPr>
        <w:t xml:space="preserve">в течение 1 рабочего дня со дня регистрации </w:t>
      </w:r>
      <w:r w:rsidRPr="00817B20">
        <w:rPr>
          <w:color w:val="000000"/>
          <w:szCs w:val="28"/>
        </w:rPr>
        <w:t>осуществляет проверку заявления и сканированных копий документов на соответствие требованиям подраздела 2.6 административного регламента.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3.2.6.3. При установлении несоответствия представленных заявления </w:t>
      </w:r>
      <w:r w:rsidRPr="00817B20">
        <w:rPr>
          <w:color w:val="000000"/>
          <w:szCs w:val="28"/>
        </w:rPr>
        <w:br/>
        <w:t xml:space="preserve">и документов требованиям подраздела 2.6 административного регламента, </w:t>
      </w:r>
      <w:r w:rsidRPr="00817B20">
        <w:rPr>
          <w:color w:val="000000"/>
          <w:szCs w:val="28"/>
        </w:rPr>
        <w:br/>
        <w:t xml:space="preserve">в личный кабинет заявителя на официальном сайте поступает уведомление </w:t>
      </w:r>
      <w:r w:rsidRPr="00817B20">
        <w:rPr>
          <w:color w:val="000000"/>
          <w:szCs w:val="28"/>
        </w:rPr>
        <w:br/>
        <w:t>об отказе в приеме документов.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3.2.6.4. В случае соответствия представленных заявления и документов требованиям подраздела 2.6 административного регламента, в личный кабинет заявителя на официальном сайте поступает уведомление о необходимости предъявления в образовательную организацию оригиналов документов с указанием срока предъявления оригиналов документов, не превышающего 2 рабочих дней.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В случае предъявления заявителем оригиналов документов </w:t>
      </w:r>
      <w:r w:rsidRPr="00817B20">
        <w:rPr>
          <w:color w:val="000000"/>
          <w:szCs w:val="28"/>
        </w:rPr>
        <w:br/>
        <w:t>в установленный срок, ответственный за исполнение административной процедуры: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lastRenderedPageBreak/>
        <w:t xml:space="preserve"> проверяет соответствие сведений, указанных в оригиналах документов, сведениям, указанным в заявлении и сканированных копиях документов, направленных в электронной форме;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подразделе 2.7. административного регламента.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3.2.8. Административная процедура выполняется в сроки, предусмотренные пунктом 2.1</w:t>
      </w:r>
      <w:r w:rsidR="00E511D8">
        <w:rPr>
          <w:color w:val="000000"/>
          <w:szCs w:val="28"/>
        </w:rPr>
        <w:t>1</w:t>
      </w:r>
      <w:r w:rsidRPr="00817B20">
        <w:rPr>
          <w:color w:val="000000"/>
          <w:szCs w:val="28"/>
        </w:rPr>
        <w:t>.1 административного регламента.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17B20">
        <w:rPr>
          <w:color w:val="000000"/>
          <w:szCs w:val="28"/>
        </w:rPr>
        <w:t>3.3.Принятие решения о</w:t>
      </w:r>
      <w:r w:rsidRPr="00817B20">
        <w:rPr>
          <w:color w:val="000000"/>
        </w:rPr>
        <w:t xml:space="preserve"> приеме в образовательную организацию </w:t>
      </w:r>
      <w:r w:rsidRPr="00817B20">
        <w:rPr>
          <w:color w:val="000000"/>
        </w:rPr>
        <w:br/>
        <w:t xml:space="preserve">или об </w:t>
      </w:r>
      <w:r w:rsidRPr="00817B20">
        <w:rPr>
          <w:color w:val="000000"/>
          <w:szCs w:val="28"/>
        </w:rPr>
        <w:t xml:space="preserve">отказе в приеме </w:t>
      </w:r>
      <w:r w:rsidRPr="00817B20">
        <w:rPr>
          <w:color w:val="000000"/>
        </w:rPr>
        <w:t>в образовательную организацию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817B20">
        <w:rPr>
          <w:color w:val="000000"/>
          <w:szCs w:val="28"/>
        </w:rPr>
        <w:br/>
        <w:t>должностным лицом образовательной организации зарегистрированного заявления и документов.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700A99" w:rsidRPr="002F126D">
        <w:rPr>
          <w:color w:val="000000"/>
          <w:szCs w:val="28"/>
        </w:rPr>
        <w:t>заместитель директора</w:t>
      </w:r>
      <w:r w:rsidRPr="00817B20">
        <w:rPr>
          <w:color w:val="000000"/>
          <w:szCs w:val="28"/>
        </w:rPr>
        <w:t xml:space="preserve">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3.3.3. Ответственный за исполнение административной процедуры принимает одно из следующих решений: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3.3.3.1. о приеме в образовательную организацию;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3.3.3.2. об отказе в приеме в образовательную организацию.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3.3.4. При принятии решения о приеме ребенка в образовательную организацию учитывается: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дата и время регистрации заявления, порядковый номер заявления в информационной системе, журнале приема заявлений;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7B20">
        <w:rPr>
          <w:color w:val="000000"/>
        </w:rPr>
        <w:t xml:space="preserve">регистрация ребенка на территории, закрепленной за образовательной организацией в соответствии с распорядительным актом органа местного самоуправления </w:t>
      </w:r>
      <w:r w:rsidR="00700A99" w:rsidRPr="002F126D">
        <w:rPr>
          <w:color w:val="000000"/>
        </w:rPr>
        <w:t>администрации Сивинского муниципального района</w:t>
      </w:r>
      <w:r w:rsidRPr="002F126D">
        <w:rPr>
          <w:color w:val="000000"/>
        </w:rPr>
        <w:t xml:space="preserve"> (до 1 июля зачислению подлежат лица, проживающие на территории, закрепленной за образовательной организацией, после 1 июля (при наличии свободных мест в образовательной организации) - лица, проживающие как на закрепленной за образовательной организацией территории, так и на иных территориях в границах муниципального образования </w:t>
      </w:r>
      <w:r w:rsidR="00700A99" w:rsidRPr="002F126D">
        <w:rPr>
          <w:color w:val="000000"/>
        </w:rPr>
        <w:t>Сивинский муниципальный район</w:t>
      </w:r>
      <w:r w:rsidRPr="002F126D">
        <w:rPr>
          <w:color w:val="000000"/>
        </w:rPr>
        <w:t>);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наличие первоочередного, внеочередного</w:t>
      </w:r>
      <w:r w:rsidR="003C32E5">
        <w:rPr>
          <w:color w:val="000000"/>
          <w:szCs w:val="28"/>
        </w:rPr>
        <w:t>, преимущественного</w:t>
      </w:r>
      <w:r w:rsidRPr="00817B20">
        <w:rPr>
          <w:color w:val="000000"/>
          <w:szCs w:val="28"/>
        </w:rPr>
        <w:t xml:space="preserve"> права на получение места в образовательной организации в соответствии с действующим</w:t>
      </w:r>
      <w:r w:rsidR="000375B9">
        <w:rPr>
          <w:color w:val="000000"/>
          <w:szCs w:val="28"/>
        </w:rPr>
        <w:t xml:space="preserve"> законодательством (приложение</w:t>
      </w:r>
      <w:r w:rsidRPr="00817B20">
        <w:rPr>
          <w:color w:val="000000"/>
          <w:szCs w:val="28"/>
        </w:rPr>
        <w:t xml:space="preserve"> 3 к</w:t>
      </w:r>
      <w:r w:rsidR="002F126D">
        <w:rPr>
          <w:color w:val="000000"/>
          <w:szCs w:val="28"/>
        </w:rPr>
        <w:t xml:space="preserve"> настоящему</w:t>
      </w:r>
      <w:r w:rsidRPr="00817B20">
        <w:rPr>
          <w:color w:val="000000"/>
          <w:szCs w:val="28"/>
        </w:rPr>
        <w:t xml:space="preserve"> административному регламенту);</w:t>
      </w:r>
    </w:p>
    <w:p w:rsidR="00A258B8" w:rsidRPr="00817B20" w:rsidRDefault="00A258B8" w:rsidP="009A0E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lastRenderedPageBreak/>
        <w:t xml:space="preserve">При принятии решения о приеме ребенка на обучение по основным общеобразовательным программам начального общего образования учитывается также наличие преимущественного права приема детей, проживающих в одной семье и имеющих общее место жительство, на обучение по основным общеобразовательным программам начального общего образования </w:t>
      </w:r>
      <w:r w:rsidRPr="00817B20">
        <w:rPr>
          <w:color w:val="000000"/>
          <w:szCs w:val="28"/>
        </w:rPr>
        <w:br/>
        <w:t>в образовательные организации, в которых обучаются их бра</w:t>
      </w:r>
      <w:r w:rsidR="00DE3CCE">
        <w:rPr>
          <w:color w:val="000000"/>
          <w:szCs w:val="28"/>
        </w:rPr>
        <w:t>тья и (или) сестры (приложение</w:t>
      </w:r>
      <w:r w:rsidRPr="00817B20">
        <w:rPr>
          <w:color w:val="000000"/>
          <w:szCs w:val="28"/>
        </w:rPr>
        <w:t xml:space="preserve"> 3 к</w:t>
      </w:r>
      <w:r w:rsidR="002F126D">
        <w:rPr>
          <w:color w:val="000000"/>
          <w:szCs w:val="28"/>
        </w:rPr>
        <w:t xml:space="preserve"> настоящему</w:t>
      </w:r>
      <w:r w:rsidRPr="00817B20">
        <w:rPr>
          <w:color w:val="000000"/>
          <w:szCs w:val="28"/>
        </w:rPr>
        <w:t xml:space="preserve"> административному регламенту);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3.3.5. После принятия соответствующего решения ответственный </w:t>
      </w:r>
      <w:r w:rsidRPr="00817B20">
        <w:rPr>
          <w:color w:val="000000"/>
          <w:szCs w:val="28"/>
        </w:rPr>
        <w:br/>
        <w:t>за исполнение административной процедуры готовит проект распорядительного акта о зачислении в образовательную организацию (далее – распорядительный акт) на бланке образовательной организации или уведомление об отказе в приеме на обучение со ссылкой на основание, предусмотренное подразделом 2.</w:t>
      </w:r>
      <w:r w:rsidR="002F126D">
        <w:rPr>
          <w:color w:val="000000"/>
          <w:szCs w:val="28"/>
        </w:rPr>
        <w:t>8</w:t>
      </w:r>
      <w:r w:rsidRPr="00817B20">
        <w:rPr>
          <w:color w:val="000000"/>
          <w:szCs w:val="28"/>
        </w:rPr>
        <w:t xml:space="preserve"> административного регламента.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3.3.7. Ответственный за исполнение административной процедуры направляет оформленный проект распорядительного акта или уведомление об отказе в приеме в образовательную организацию руководителю образовательной организации в целях рассмотрения и подписания.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3.3.8. Срок принятия распорядительного акта не должен превышать </w:t>
      </w:r>
      <w:r w:rsidRPr="00817B20">
        <w:rPr>
          <w:color w:val="000000"/>
          <w:szCs w:val="28"/>
        </w:rPr>
        <w:br/>
        <w:t>7 рабочих дней после приема документов.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3.3.9. Результатом административной процедуры является подписание руководителем образовательной организациираспорядительного акта </w:t>
      </w:r>
      <w:r w:rsidRPr="00817B20">
        <w:rPr>
          <w:color w:val="000000"/>
          <w:szCs w:val="28"/>
        </w:rPr>
        <w:br/>
        <w:t xml:space="preserve">или уведомление об отказе в приеме на обучение.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17B20">
        <w:rPr>
          <w:color w:val="000000"/>
          <w:szCs w:val="28"/>
        </w:rPr>
        <w:t>3.4.</w:t>
      </w:r>
      <w:r w:rsidRPr="00817B20">
        <w:rPr>
          <w:color w:val="000000"/>
        </w:rPr>
        <w:t xml:space="preserve"> Уведомление заявителя о приеме в образовательную организацию </w:t>
      </w:r>
      <w:r w:rsidRPr="00817B20">
        <w:rPr>
          <w:color w:val="000000"/>
        </w:rPr>
        <w:br/>
        <w:t xml:space="preserve">или об </w:t>
      </w:r>
      <w:r w:rsidRPr="00817B20">
        <w:rPr>
          <w:color w:val="000000"/>
          <w:szCs w:val="28"/>
        </w:rPr>
        <w:t xml:space="preserve">отказе в приеме </w:t>
      </w:r>
      <w:r w:rsidRPr="00817B20">
        <w:rPr>
          <w:color w:val="000000"/>
        </w:rPr>
        <w:t>в образовательную организацию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3.4.1. Основанием для начала административной процедуры является подписание распорядительного акта или уведомления об отказе в приеме </w:t>
      </w:r>
      <w:r w:rsidRPr="00817B20">
        <w:rPr>
          <w:color w:val="000000"/>
          <w:szCs w:val="28"/>
        </w:rPr>
        <w:br/>
      </w:r>
      <w:r w:rsidRPr="00817B20">
        <w:rPr>
          <w:color w:val="000000"/>
        </w:rPr>
        <w:t>в образовательную организацию</w:t>
      </w:r>
      <w:r w:rsidRPr="00817B20">
        <w:rPr>
          <w:color w:val="000000"/>
          <w:szCs w:val="28"/>
        </w:rPr>
        <w:t xml:space="preserve">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 w:rsidR="003446A0" w:rsidRPr="002F126D">
        <w:rPr>
          <w:color w:val="000000"/>
          <w:szCs w:val="28"/>
        </w:rPr>
        <w:t>заместитель директора</w:t>
      </w:r>
      <w:r w:rsidRPr="00817B20">
        <w:rPr>
          <w:color w:val="000000"/>
          <w:szCs w:val="28"/>
        </w:rPr>
        <w:t xml:space="preserve">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3.4.3. Ответственный за исполнение административной процедуры: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3.4.3.1. обеспечивает размещение распорядительного акта </w:t>
      </w:r>
      <w:r w:rsidRPr="00817B20">
        <w:rPr>
          <w:color w:val="000000"/>
          <w:szCs w:val="28"/>
        </w:rPr>
        <w:br/>
        <w:t>на информационном стенде образовательной организации в день его издания.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3.4.3.2. обеспечивает уведомление заявителя</w:t>
      </w:r>
      <w:r w:rsidRPr="00817B20">
        <w:rPr>
          <w:color w:val="000000"/>
        </w:rPr>
        <w:t xml:space="preserve"> о приеме в образовательную организацию или об отказе в приеме в образовательную организацию </w:t>
      </w:r>
      <w:r w:rsidRPr="00817B20">
        <w:rPr>
          <w:color w:val="000000"/>
          <w:szCs w:val="28"/>
        </w:rPr>
        <w:t>способом, указанным в заявлении</w:t>
      </w:r>
      <w:r w:rsidR="009502DE">
        <w:rPr>
          <w:color w:val="000000"/>
          <w:szCs w:val="28"/>
        </w:rPr>
        <w:t xml:space="preserve"> (</w:t>
      </w:r>
      <w:r w:rsidR="0057143C">
        <w:rPr>
          <w:color w:val="000000"/>
          <w:szCs w:val="28"/>
        </w:rPr>
        <w:t xml:space="preserve">примерные </w:t>
      </w:r>
      <w:r w:rsidR="009502DE" w:rsidRPr="00817B20">
        <w:rPr>
          <w:color w:val="000000"/>
          <w:szCs w:val="28"/>
        </w:rPr>
        <w:t>формы уведомления заяви</w:t>
      </w:r>
      <w:r w:rsidR="00F1680B">
        <w:rPr>
          <w:color w:val="000000"/>
          <w:szCs w:val="28"/>
        </w:rPr>
        <w:t>теля установлены в приложениях 5</w:t>
      </w:r>
      <w:r w:rsidR="009502DE" w:rsidRPr="00817B20">
        <w:rPr>
          <w:color w:val="000000"/>
          <w:szCs w:val="28"/>
        </w:rPr>
        <w:t>, 7 к</w:t>
      </w:r>
      <w:r w:rsidR="00F1680B">
        <w:rPr>
          <w:color w:val="000000"/>
          <w:szCs w:val="28"/>
        </w:rPr>
        <w:t xml:space="preserve"> настоящему</w:t>
      </w:r>
      <w:r w:rsidR="009502DE" w:rsidRPr="00817B20">
        <w:rPr>
          <w:color w:val="000000"/>
          <w:szCs w:val="28"/>
        </w:rPr>
        <w:t xml:space="preserve"> административному регламенту</w:t>
      </w:r>
      <w:r w:rsidR="009502DE">
        <w:rPr>
          <w:color w:val="000000"/>
          <w:szCs w:val="28"/>
        </w:rPr>
        <w:t>)</w:t>
      </w:r>
      <w:r w:rsidRPr="00817B20">
        <w:rPr>
          <w:color w:val="000000"/>
          <w:szCs w:val="28"/>
        </w:rPr>
        <w:t xml:space="preserve">. 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7B20">
        <w:rPr>
          <w:color w:val="000000"/>
          <w:szCs w:val="28"/>
        </w:rPr>
        <w:t xml:space="preserve">3.4.4. В случае предоставления муниципальной услуги в электронной форме в личный кабинет заявителя поступает уведомление о </w:t>
      </w:r>
      <w:r w:rsidRPr="00817B20">
        <w:rPr>
          <w:color w:val="000000"/>
        </w:rPr>
        <w:t>приеме в образовательную организацию или об отказе в приеме в образовательную организацию.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3.4.5. Срок уведомления заявителя о результате предоставления муниципально</w:t>
      </w:r>
      <w:r w:rsidR="003446A0">
        <w:rPr>
          <w:color w:val="000000"/>
          <w:szCs w:val="28"/>
        </w:rPr>
        <w:t xml:space="preserve">й услуги не должен превышать </w:t>
      </w:r>
      <w:r w:rsidR="003446A0" w:rsidRPr="00F1680B">
        <w:rPr>
          <w:color w:val="000000"/>
          <w:szCs w:val="28"/>
        </w:rPr>
        <w:t>3</w:t>
      </w:r>
      <w:r w:rsidRPr="00817B20">
        <w:rPr>
          <w:color w:val="000000"/>
          <w:szCs w:val="28"/>
        </w:rPr>
        <w:t xml:space="preserve"> дней.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lastRenderedPageBreak/>
        <w:t xml:space="preserve">3.4.6. Результатом административной процедуры является уведомление заявителя о </w:t>
      </w:r>
      <w:r w:rsidRPr="00817B20">
        <w:rPr>
          <w:color w:val="000000"/>
        </w:rPr>
        <w:t xml:space="preserve">приеме в образовательную организацию или об отказе в приеме </w:t>
      </w:r>
      <w:r w:rsidRPr="00817B20">
        <w:rPr>
          <w:color w:val="000000"/>
        </w:rPr>
        <w:br/>
        <w:t>в образовательную организацию.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ind w:firstLine="539"/>
        <w:jc w:val="center"/>
        <w:rPr>
          <w:color w:val="000000"/>
          <w:szCs w:val="28"/>
        </w:rPr>
      </w:pPr>
      <w:r w:rsidRPr="00817B20">
        <w:rPr>
          <w:color w:val="000000"/>
          <w:szCs w:val="28"/>
        </w:rPr>
        <w:t>3.5.</w:t>
      </w: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И</w:t>
      </w:r>
      <w:r w:rsidRPr="00817B20">
        <w:rPr>
          <w:color w:val="000000"/>
          <w:szCs w:val="28"/>
        </w:rPr>
        <w:t xml:space="preserve">справление допущенных опечаток и ошибок в выданных </w:t>
      </w:r>
      <w:r w:rsidRPr="00817B20">
        <w:rPr>
          <w:color w:val="000000"/>
          <w:szCs w:val="28"/>
        </w:rPr>
        <w:br/>
        <w:t>в результате предоставления муниципальной услуги документах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39"/>
        <w:jc w:val="both"/>
        <w:textAlignment w:val="baseline"/>
        <w:rPr>
          <w:color w:val="000000"/>
          <w:szCs w:val="28"/>
        </w:rPr>
      </w:pP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3.5.1. Основанием для начала административной процедуры является получение </w:t>
      </w:r>
      <w:r w:rsidR="00807339">
        <w:rPr>
          <w:color w:val="000000"/>
          <w:szCs w:val="28"/>
        </w:rPr>
        <w:t xml:space="preserve">образовательной организацией, </w:t>
      </w:r>
      <w:r w:rsidRPr="00817B20">
        <w:rPr>
          <w:color w:val="000000"/>
          <w:szCs w:val="28"/>
        </w:rPr>
        <w:t>предоставляюще</w:t>
      </w:r>
      <w:r w:rsidR="00807339">
        <w:rPr>
          <w:color w:val="000000"/>
          <w:szCs w:val="28"/>
        </w:rPr>
        <w:t>й муниципальную услугу</w:t>
      </w:r>
      <w:r w:rsidRPr="00817B20">
        <w:rPr>
          <w:color w:val="000000"/>
          <w:szCs w:val="28"/>
        </w:rPr>
        <w:t>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3.5.2. Заявление об исправлении допущенных опечаток и ошибок подается заявителем в </w:t>
      </w:r>
      <w:r w:rsidR="00807339">
        <w:rPr>
          <w:color w:val="000000"/>
          <w:szCs w:val="28"/>
        </w:rPr>
        <w:t>образовательную организацию, предоставляющую</w:t>
      </w:r>
      <w:r w:rsidRPr="00817B20">
        <w:rPr>
          <w:color w:val="000000"/>
          <w:szCs w:val="28"/>
        </w:rPr>
        <w:t xml:space="preserve"> муниципальную услугу </w:t>
      </w:r>
      <w:r w:rsidR="002C6F23">
        <w:rPr>
          <w:color w:val="000000"/>
          <w:szCs w:val="28"/>
        </w:rPr>
        <w:t>при личном обращении, по почте</w:t>
      </w:r>
      <w:r w:rsidRPr="00817B20">
        <w:rPr>
          <w:color w:val="000000"/>
          <w:szCs w:val="28"/>
        </w:rPr>
        <w:t>.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>3.5.3. Ответственным за исполнение административной процедуры является</w:t>
      </w:r>
      <w:r w:rsidR="00807339" w:rsidRPr="00F1680B">
        <w:rPr>
          <w:color w:val="000000"/>
          <w:szCs w:val="28"/>
        </w:rPr>
        <w:t>заместитель директораобразовательной организации</w:t>
      </w:r>
      <w:r w:rsidRPr="00817B20">
        <w:rPr>
          <w:color w:val="000000"/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>3.5.4. Ответственный за исполнение административной процедуры: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3.5.4.1. проверяет поступившее заявление на предмет наличия опечаток </w:t>
      </w:r>
      <w:r w:rsidRPr="00817B20">
        <w:rPr>
          <w:color w:val="000000"/>
          <w:szCs w:val="28"/>
        </w:rPr>
        <w:br/>
        <w:t>и ошибок в выданном в результате предоставления муниципальной услуги документах;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817B20">
        <w:rPr>
          <w:color w:val="000000"/>
          <w:szCs w:val="28"/>
        </w:rPr>
        <w:br/>
        <w:t xml:space="preserve">и ошибки в распорядительном акте о приеме на обучение; 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3.5.4.3. в случае отсутствия опечаток и ошибок в выданном в результате предоставления муниципальной услуги документе - готовит уведомление </w:t>
      </w:r>
      <w:r w:rsidRPr="00817B20">
        <w:rPr>
          <w:color w:val="000000"/>
          <w:szCs w:val="28"/>
        </w:rPr>
        <w:br/>
        <w:t>об отсутствии опечаток и ошибок и передает уведомление на подпись руководителю органа, предоставляющего муниципальную услугу (образовательной организации).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3.5.4.4. Срок выполнения административной процедуры составляет </w:t>
      </w:r>
      <w:r w:rsidR="00807339" w:rsidRPr="00F1680B">
        <w:rPr>
          <w:color w:val="000000"/>
          <w:szCs w:val="28"/>
        </w:rPr>
        <w:t>3 дня</w:t>
      </w:r>
      <w:r w:rsidRPr="00817B20">
        <w:rPr>
          <w:color w:val="000000"/>
          <w:szCs w:val="28"/>
        </w:rPr>
        <w:t>.</w:t>
      </w:r>
    </w:p>
    <w:p w:rsidR="00A258B8" w:rsidRPr="00817B20" w:rsidRDefault="00A258B8" w:rsidP="009A0E4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817B20">
        <w:rPr>
          <w:color w:val="000000"/>
          <w:szCs w:val="28"/>
        </w:rPr>
        <w:t>3.5.4.5. Результатом выполнения административной процедуры является распорядительный акт о приеме на обучение либо уведомление об отсутствии опечаток и ошибок в выданном в результате предоставления муниципальной услуги документе.</w:t>
      </w:r>
    </w:p>
    <w:p w:rsidR="00A258B8" w:rsidRPr="00817B20" w:rsidRDefault="00A258B8" w:rsidP="009A0E45">
      <w:pPr>
        <w:autoSpaceDE w:val="0"/>
        <w:autoSpaceDN w:val="0"/>
        <w:adjustRightInd w:val="0"/>
        <w:rPr>
          <w:color w:val="000000"/>
          <w:szCs w:val="28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  <w:r w:rsidRPr="00817B20">
        <w:rPr>
          <w:b/>
          <w:color w:val="000000"/>
        </w:rPr>
        <w:t>IV. Ф</w:t>
      </w:r>
      <w:r w:rsidRPr="00817B20">
        <w:rPr>
          <w:b/>
          <w:color w:val="000000"/>
          <w:szCs w:val="28"/>
        </w:rPr>
        <w:t xml:space="preserve">ормы контроля за </w:t>
      </w:r>
      <w:r w:rsidRPr="00817B20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A258B8" w:rsidRPr="00817B20" w:rsidRDefault="00A258B8" w:rsidP="009A0E45">
      <w:pPr>
        <w:pStyle w:val="Standard"/>
        <w:ind w:firstLine="567"/>
        <w:jc w:val="center"/>
        <w:rPr>
          <w:color w:val="000000"/>
          <w:lang w:val="ru-RU"/>
        </w:rPr>
      </w:pPr>
    </w:p>
    <w:p w:rsidR="00A258B8" w:rsidRPr="00817B20" w:rsidRDefault="00A258B8" w:rsidP="009A0E45">
      <w:pPr>
        <w:pStyle w:val="Standard"/>
        <w:ind w:firstLine="567"/>
        <w:jc w:val="center"/>
        <w:rPr>
          <w:color w:val="000000"/>
          <w:sz w:val="28"/>
          <w:szCs w:val="28"/>
          <w:lang w:val="ru-RU"/>
        </w:rPr>
      </w:pPr>
      <w:r w:rsidRPr="00817B20">
        <w:rPr>
          <w:color w:val="000000"/>
          <w:sz w:val="28"/>
          <w:szCs w:val="28"/>
          <w:lang w:val="ru-RU"/>
        </w:rPr>
        <w:t>4.1.</w:t>
      </w:r>
      <w:r w:rsidRPr="00817B20">
        <w:rPr>
          <w:color w:val="000000"/>
          <w:sz w:val="28"/>
          <w:szCs w:val="28"/>
        </w:rPr>
        <w:t> </w:t>
      </w:r>
      <w:r w:rsidRPr="00817B20">
        <w:rPr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  <w:r w:rsidRPr="00817B20">
        <w:rPr>
          <w:color w:val="000000"/>
          <w:sz w:val="28"/>
          <w:szCs w:val="28"/>
          <w:lang w:val="ru-RU"/>
        </w:rPr>
        <w:br/>
        <w:t>и исполнением должностными лицами органа, предоставляющего муниципальную услугу, муниципальными служащими, работниками образовательных организаций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58B8" w:rsidRPr="00817B20" w:rsidRDefault="00A258B8" w:rsidP="009A0E45">
      <w:pPr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lastRenderedPageBreak/>
        <w:t xml:space="preserve">4.1.1. Общий контроль предоставления муниципальной услуги возложен </w:t>
      </w:r>
      <w:r w:rsidRPr="00817B20">
        <w:rPr>
          <w:color w:val="000000"/>
          <w:szCs w:val="28"/>
        </w:rPr>
        <w:br/>
        <w:t xml:space="preserve">на </w:t>
      </w:r>
      <w:r w:rsidR="00DD39CC" w:rsidRPr="00F1680B">
        <w:rPr>
          <w:color w:val="000000"/>
          <w:szCs w:val="28"/>
        </w:rPr>
        <w:t>директора образовательной организации</w:t>
      </w:r>
      <w:r w:rsidR="00DD39CC">
        <w:rPr>
          <w:color w:val="000000"/>
          <w:szCs w:val="28"/>
        </w:rPr>
        <w:t>,  предоставляющей</w:t>
      </w:r>
      <w:r w:rsidRPr="00817B20">
        <w:rPr>
          <w:color w:val="000000"/>
          <w:szCs w:val="28"/>
        </w:rPr>
        <w:t xml:space="preserve"> муниципальную услугу, в соответствии с должностными обязанностями.</w:t>
      </w:r>
    </w:p>
    <w:p w:rsidR="00A258B8" w:rsidRPr="00817B20" w:rsidRDefault="00A258B8" w:rsidP="009A0E45">
      <w:pPr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1B3E10" w:rsidRPr="00B3418B">
        <w:rPr>
          <w:color w:val="000000"/>
          <w:szCs w:val="28"/>
        </w:rPr>
        <w:t>директором</w:t>
      </w:r>
      <w:r w:rsidRPr="00817B20">
        <w:rPr>
          <w:color w:val="000000"/>
          <w:szCs w:val="28"/>
        </w:rPr>
        <w:t xml:space="preserve"> образовательной организации.</w:t>
      </w:r>
    </w:p>
    <w:p w:rsidR="00A258B8" w:rsidRPr="00817B20" w:rsidRDefault="00A258B8" w:rsidP="009A0E45">
      <w:pPr>
        <w:ind w:firstLine="567"/>
        <w:jc w:val="both"/>
        <w:rPr>
          <w:color w:val="000000"/>
          <w:szCs w:val="28"/>
        </w:rPr>
      </w:pPr>
    </w:p>
    <w:p w:rsidR="00A258B8" w:rsidRPr="00B3418B" w:rsidRDefault="00A258B8" w:rsidP="009A0E45">
      <w:pPr>
        <w:pStyle w:val="Standard"/>
        <w:ind w:firstLine="567"/>
        <w:jc w:val="center"/>
        <w:rPr>
          <w:color w:val="000000"/>
          <w:sz w:val="28"/>
          <w:szCs w:val="28"/>
          <w:lang w:val="ru-RU"/>
        </w:rPr>
      </w:pPr>
      <w:r w:rsidRPr="00B3418B">
        <w:rPr>
          <w:color w:val="000000"/>
          <w:sz w:val="28"/>
          <w:szCs w:val="28"/>
          <w:lang w:val="ru-RU"/>
        </w:rPr>
        <w:t>4.2.</w:t>
      </w:r>
      <w:r w:rsidRPr="00B3418B">
        <w:rPr>
          <w:color w:val="000000"/>
          <w:sz w:val="28"/>
          <w:szCs w:val="28"/>
        </w:rPr>
        <w:t> </w:t>
      </w:r>
      <w:r w:rsidRPr="00B3418B">
        <w:rPr>
          <w:color w:val="000000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258B8" w:rsidRPr="00B3418B" w:rsidRDefault="00A258B8" w:rsidP="009A0E45">
      <w:pPr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t xml:space="preserve">4.2.1. Контроль за полнотой и качеством предоставления муниципальной услуги включает в себя проведение </w:t>
      </w:r>
      <w:r w:rsidR="00C767F9" w:rsidRPr="00B3418B">
        <w:rPr>
          <w:color w:val="000000"/>
          <w:szCs w:val="28"/>
        </w:rPr>
        <w:t>плановых и внеплановых проверок</w:t>
      </w:r>
      <w:r w:rsidR="00877BB4" w:rsidRPr="00B3418B">
        <w:rPr>
          <w:color w:val="000000"/>
          <w:szCs w:val="28"/>
        </w:rPr>
        <w:t>.</w:t>
      </w:r>
    </w:p>
    <w:p w:rsidR="00A258B8" w:rsidRPr="00B3418B" w:rsidRDefault="00A258B8" w:rsidP="009A0E45">
      <w:pPr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t>4.2.2. Периодичность и сроки проведения</w:t>
      </w:r>
      <w:r w:rsidR="00AC3612" w:rsidRPr="00B3418B">
        <w:rPr>
          <w:color w:val="000000"/>
          <w:szCs w:val="28"/>
        </w:rPr>
        <w:t xml:space="preserve"> плановых</w:t>
      </w:r>
      <w:r w:rsidRPr="00B3418B">
        <w:rPr>
          <w:color w:val="000000"/>
          <w:szCs w:val="28"/>
        </w:rPr>
        <w:t xml:space="preserve"> проверок устанавливаютс</w:t>
      </w:r>
      <w:r w:rsidR="00296407" w:rsidRPr="00B3418B">
        <w:rPr>
          <w:color w:val="000000"/>
          <w:szCs w:val="28"/>
        </w:rPr>
        <w:t xml:space="preserve">я начальником управления образования и </w:t>
      </w:r>
      <w:r w:rsidR="00AC3612" w:rsidRPr="00B3418B">
        <w:rPr>
          <w:color w:val="000000"/>
          <w:szCs w:val="28"/>
        </w:rPr>
        <w:t>директором</w:t>
      </w:r>
      <w:r w:rsidRPr="00B3418B">
        <w:rPr>
          <w:color w:val="000000"/>
          <w:szCs w:val="28"/>
        </w:rPr>
        <w:t xml:space="preserve"> орган</w:t>
      </w:r>
      <w:r w:rsidR="00296407" w:rsidRPr="00B3418B">
        <w:rPr>
          <w:color w:val="000000"/>
          <w:szCs w:val="28"/>
        </w:rPr>
        <w:t>изации, предоставляющей</w:t>
      </w:r>
      <w:r w:rsidRPr="00B3418B">
        <w:rPr>
          <w:color w:val="000000"/>
          <w:szCs w:val="28"/>
        </w:rPr>
        <w:t xml:space="preserve"> муниципальную услугу.</w:t>
      </w:r>
    </w:p>
    <w:p w:rsidR="00A258B8" w:rsidRPr="00B3418B" w:rsidRDefault="00A258B8" w:rsidP="009A0E45">
      <w:pPr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t xml:space="preserve">4.2.3. Основаниями для проведения внеплановых проверок полноты </w:t>
      </w:r>
      <w:r w:rsidRPr="00B3418B">
        <w:rPr>
          <w:color w:val="000000"/>
          <w:szCs w:val="28"/>
        </w:rPr>
        <w:br/>
        <w:t>и качества предоставления муниципальной услуги являются:</w:t>
      </w:r>
    </w:p>
    <w:p w:rsidR="00A258B8" w:rsidRPr="00B3418B" w:rsidRDefault="00A258B8" w:rsidP="009A0E45">
      <w:pPr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t>4.2.3.1.</w:t>
      </w:r>
      <w:r w:rsidRPr="00B3418B">
        <w:rPr>
          <w:color w:val="000000"/>
          <w:szCs w:val="28"/>
        </w:rPr>
        <w:tab/>
        <w:t>поступление информации о нарушении положений административного регламента;</w:t>
      </w:r>
    </w:p>
    <w:p w:rsidR="00A258B8" w:rsidRPr="00B3418B" w:rsidRDefault="00A258B8" w:rsidP="009A0E45">
      <w:pPr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t>4.2.3.2.</w:t>
      </w:r>
      <w:r w:rsidRPr="00B3418B">
        <w:rPr>
          <w:color w:val="000000"/>
          <w:szCs w:val="28"/>
        </w:rPr>
        <w:tab/>
        <w:t xml:space="preserve">поручение </w:t>
      </w:r>
      <w:r w:rsidR="00AC3612" w:rsidRPr="00B3418B">
        <w:rPr>
          <w:color w:val="000000"/>
          <w:szCs w:val="28"/>
        </w:rPr>
        <w:t>директора организации, предоставляющей</w:t>
      </w:r>
      <w:r w:rsidRPr="00B3418B">
        <w:rPr>
          <w:color w:val="000000"/>
          <w:szCs w:val="28"/>
        </w:rPr>
        <w:t xml:space="preserve"> муниципальную услугу.</w:t>
      </w:r>
    </w:p>
    <w:p w:rsidR="00A258B8" w:rsidRPr="00B3418B" w:rsidRDefault="00A258B8" w:rsidP="009A0E45">
      <w:pPr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обеспечивается привлечение виновных лиц к ответственности </w:t>
      </w:r>
      <w:r w:rsidRPr="00B3418B">
        <w:rPr>
          <w:color w:val="000000"/>
          <w:szCs w:val="28"/>
        </w:rPr>
        <w:br/>
        <w:t>в соответствии с законодательством Российской Федерации.</w:t>
      </w:r>
    </w:p>
    <w:p w:rsidR="00A258B8" w:rsidRPr="00B3418B" w:rsidRDefault="00A258B8" w:rsidP="009A0E45">
      <w:pPr>
        <w:ind w:firstLine="709"/>
        <w:jc w:val="center"/>
        <w:rPr>
          <w:color w:val="000000"/>
          <w:szCs w:val="28"/>
        </w:rPr>
      </w:pPr>
    </w:p>
    <w:p w:rsidR="00A258B8" w:rsidRPr="00B3418B" w:rsidRDefault="00A258B8" w:rsidP="009A0E45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3418B">
        <w:rPr>
          <w:color w:val="000000"/>
          <w:sz w:val="28"/>
          <w:szCs w:val="28"/>
          <w:lang w:val="ru-RU"/>
        </w:rPr>
        <w:t>4.3. Ответственность должностных лиц</w:t>
      </w:r>
      <w:r w:rsidR="00394114" w:rsidRPr="00B3418B">
        <w:rPr>
          <w:color w:val="000000"/>
          <w:sz w:val="28"/>
          <w:szCs w:val="28"/>
          <w:lang w:val="ru-RU"/>
        </w:rPr>
        <w:t xml:space="preserve"> образовательных </w:t>
      </w:r>
      <w:r w:rsidRPr="00B3418B">
        <w:rPr>
          <w:color w:val="000000"/>
          <w:sz w:val="28"/>
          <w:szCs w:val="28"/>
          <w:lang w:val="ru-RU"/>
        </w:rPr>
        <w:t xml:space="preserve"> орган</w:t>
      </w:r>
      <w:r w:rsidR="00394114" w:rsidRPr="00B3418B">
        <w:rPr>
          <w:color w:val="000000"/>
          <w:sz w:val="28"/>
          <w:szCs w:val="28"/>
          <w:lang w:val="ru-RU"/>
        </w:rPr>
        <w:t>изаций, предоставляющей</w:t>
      </w:r>
      <w:r w:rsidRPr="00B3418B">
        <w:rPr>
          <w:color w:val="000000"/>
          <w:sz w:val="28"/>
          <w:szCs w:val="28"/>
          <w:lang w:val="ru-RU"/>
        </w:rPr>
        <w:t xml:space="preserve"> муниципальную услугу, работников 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</w:p>
    <w:p w:rsidR="00A258B8" w:rsidRPr="00817B20" w:rsidRDefault="00A258B8" w:rsidP="009A0E45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3418B">
        <w:rPr>
          <w:color w:val="000000"/>
          <w:szCs w:val="28"/>
        </w:rPr>
        <w:t>4.3.1. Должностные лица, работники образовательных организаций несут персональную ответственность за правильность и обоснованность</w:t>
      </w:r>
      <w:r w:rsidRPr="00817B20">
        <w:rPr>
          <w:color w:val="000000"/>
          <w:szCs w:val="28"/>
        </w:rPr>
        <w:t xml:space="preserve">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258B8" w:rsidRPr="00817B20" w:rsidRDefault="00A258B8" w:rsidP="009A0E45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 xml:space="preserve">4.3.2. Персональная ответственность должностных лиц, работников образовательных организаций закрепляется в должностных инструкциях в соответствии с требованиями законодательства Российской Федерации. </w:t>
      </w:r>
    </w:p>
    <w:p w:rsidR="00A258B8" w:rsidRPr="00817B20" w:rsidRDefault="00A258B8" w:rsidP="009A0E45">
      <w:pPr>
        <w:tabs>
          <w:tab w:val="left" w:pos="709"/>
        </w:tabs>
        <w:ind w:firstLine="709"/>
        <w:jc w:val="both"/>
        <w:rPr>
          <w:color w:val="000000"/>
          <w:szCs w:val="28"/>
        </w:rPr>
      </w:pPr>
    </w:p>
    <w:p w:rsidR="00A258B8" w:rsidRPr="00817B20" w:rsidRDefault="00A258B8" w:rsidP="009A0E45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817B20">
        <w:rPr>
          <w:color w:val="000000"/>
          <w:sz w:val="28"/>
          <w:szCs w:val="28"/>
          <w:lang w:val="ru-RU"/>
        </w:rPr>
        <w:t xml:space="preserve">4.4. Положения, характеризующие требования к порядку и формам контроля </w:t>
      </w:r>
      <w:r w:rsidRPr="00817B20">
        <w:rPr>
          <w:color w:val="000000"/>
          <w:sz w:val="28"/>
          <w:szCs w:val="28"/>
          <w:lang w:val="ru-RU"/>
        </w:rPr>
        <w:br/>
        <w:t xml:space="preserve">за предоставлением муниципальной услуги, в том числе со стороны граждан, </w:t>
      </w:r>
      <w:r w:rsidRPr="00817B20">
        <w:rPr>
          <w:color w:val="000000"/>
          <w:sz w:val="28"/>
          <w:szCs w:val="28"/>
          <w:lang w:val="ru-RU"/>
        </w:rPr>
        <w:br/>
        <w:t>их объединений и организаций</w:t>
      </w:r>
    </w:p>
    <w:p w:rsidR="00A258B8" w:rsidRPr="009A0E45" w:rsidRDefault="00A258B8" w:rsidP="009A0E45">
      <w:pPr>
        <w:ind w:firstLine="709"/>
        <w:jc w:val="both"/>
        <w:rPr>
          <w:color w:val="000000"/>
          <w:szCs w:val="28"/>
        </w:rPr>
      </w:pPr>
      <w:r w:rsidRPr="009A0E45">
        <w:rPr>
          <w:color w:val="000000"/>
          <w:szCs w:val="28"/>
        </w:rPr>
        <w:t xml:space="preserve">4.4.1. Для осуществления контроля за предоставлением муниципальной услуги граждане, их объединения и организации вправе направлять </w:t>
      </w:r>
      <w:r w:rsidRPr="009A0E45">
        <w:rPr>
          <w:color w:val="000000"/>
          <w:szCs w:val="28"/>
        </w:rPr>
        <w:br/>
        <w:t xml:space="preserve">в </w:t>
      </w:r>
      <w:r w:rsidR="00067B74" w:rsidRPr="009A0E45">
        <w:rPr>
          <w:color w:val="000000"/>
          <w:szCs w:val="28"/>
        </w:rPr>
        <w:t>управление образования</w:t>
      </w:r>
      <w:r w:rsidRPr="009A0E45">
        <w:rPr>
          <w:color w:val="000000"/>
          <w:szCs w:val="28"/>
        </w:rPr>
        <w:t>, образовательные организации</w:t>
      </w:r>
      <w:r w:rsidR="00067B74" w:rsidRPr="009A0E45">
        <w:rPr>
          <w:color w:val="000000"/>
          <w:szCs w:val="28"/>
        </w:rPr>
        <w:t xml:space="preserve">, предоставляющие </w:t>
      </w:r>
      <w:r w:rsidR="00067B74" w:rsidRPr="009A0E45">
        <w:rPr>
          <w:color w:val="000000"/>
          <w:szCs w:val="28"/>
        </w:rPr>
        <w:lastRenderedPageBreak/>
        <w:t>муниципальную услугу,</w:t>
      </w:r>
      <w:r w:rsidRPr="009A0E45">
        <w:rPr>
          <w:color w:val="000000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муниципальными служащими, работниками образовательных организаций требований административного регламента, законов и иных нормативных правовых актов </w:t>
      </w:r>
      <w:r w:rsidRPr="009A0E45">
        <w:rPr>
          <w:color w:val="000000"/>
          <w:szCs w:val="28"/>
        </w:rPr>
        <w:br/>
        <w:t>и осуществлять иные действия, предусмотренные законодательством Российской Федерации.</w:t>
      </w:r>
    </w:p>
    <w:p w:rsidR="00A258B8" w:rsidRPr="009A0E45" w:rsidRDefault="00A258B8" w:rsidP="009A0E4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4"/>
          <w:szCs w:val="24"/>
          <w:lang w:eastAsia="en-US" w:bidi="en-US"/>
        </w:rPr>
      </w:pPr>
    </w:p>
    <w:p w:rsidR="00A258B8" w:rsidRPr="009A0E45" w:rsidRDefault="00A258B8" w:rsidP="009A0E45">
      <w:pPr>
        <w:autoSpaceDE w:val="0"/>
        <w:autoSpaceDN w:val="0"/>
        <w:adjustRightInd w:val="0"/>
        <w:jc w:val="center"/>
        <w:rPr>
          <w:rFonts w:eastAsia="Andale Sans UI" w:cs="Tahoma"/>
          <w:b/>
          <w:color w:val="000000"/>
          <w:kern w:val="3"/>
          <w:szCs w:val="28"/>
          <w:lang w:eastAsia="en-US" w:bidi="en-US"/>
        </w:rPr>
      </w:pPr>
      <w:r w:rsidRPr="009A0E45">
        <w:rPr>
          <w:b/>
          <w:color w:val="000000"/>
          <w:szCs w:val="28"/>
        </w:rPr>
        <w:t>V.</w:t>
      </w:r>
      <w:r w:rsidRPr="009A0E45">
        <w:rPr>
          <w:rFonts w:eastAsia="Andale Sans UI" w:cs="Tahoma"/>
          <w:b/>
          <w:bCs/>
          <w:color w:val="000000"/>
          <w:kern w:val="3"/>
          <w:szCs w:val="28"/>
          <w:lang w:eastAsia="en-US" w:bidi="en-US"/>
        </w:rPr>
        <w:t>Досудебный (внесудебный) порядок обжалования решений и действий (бездействия) орган</w:t>
      </w:r>
      <w:r w:rsidR="00B94381" w:rsidRPr="009A0E45">
        <w:rPr>
          <w:rFonts w:eastAsia="Andale Sans UI" w:cs="Tahoma"/>
          <w:b/>
          <w:bCs/>
          <w:color w:val="000000"/>
          <w:kern w:val="3"/>
          <w:szCs w:val="28"/>
          <w:lang w:eastAsia="en-US" w:bidi="en-US"/>
        </w:rPr>
        <w:t xml:space="preserve">изации, предоставляющей муниципальную услугу, </w:t>
      </w:r>
      <w:r w:rsidR="00B94381" w:rsidRPr="009A0E45">
        <w:rPr>
          <w:rFonts w:eastAsia="Andale Sans UI" w:cs="Tahoma"/>
          <w:b/>
          <w:bCs/>
          <w:color w:val="000000"/>
          <w:kern w:val="3"/>
          <w:szCs w:val="28"/>
          <w:lang w:eastAsia="en-US" w:bidi="en-US"/>
        </w:rPr>
        <w:br/>
        <w:t>ее</w:t>
      </w:r>
      <w:r w:rsidRPr="009A0E45">
        <w:rPr>
          <w:rFonts w:eastAsia="Andale Sans UI" w:cs="Tahoma"/>
          <w:b/>
          <w:bCs/>
          <w:color w:val="000000"/>
          <w:kern w:val="3"/>
          <w:szCs w:val="28"/>
          <w:lang w:eastAsia="en-US" w:bidi="en-US"/>
        </w:rPr>
        <w:t xml:space="preserve"> должностных лиц,</w:t>
      </w:r>
      <w:r w:rsidR="00F1680B" w:rsidRPr="009A0E45">
        <w:rPr>
          <w:rFonts w:eastAsia="Andale Sans UI" w:cs="Tahoma"/>
          <w:b/>
          <w:bCs/>
          <w:color w:val="000000"/>
          <w:kern w:val="3"/>
          <w:szCs w:val="28"/>
          <w:lang w:eastAsia="en-US" w:bidi="en-US"/>
        </w:rPr>
        <w:t xml:space="preserve"> работников</w:t>
      </w:r>
    </w:p>
    <w:p w:rsidR="00A258B8" w:rsidRPr="009A0E45" w:rsidRDefault="00A258B8" w:rsidP="009A0E45">
      <w:pPr>
        <w:autoSpaceDE w:val="0"/>
        <w:autoSpaceDN w:val="0"/>
        <w:adjustRightInd w:val="0"/>
        <w:jc w:val="center"/>
        <w:rPr>
          <w:rFonts w:eastAsia="Calibri" w:cs="Tahoma"/>
          <w:color w:val="000000"/>
          <w:kern w:val="3"/>
          <w:szCs w:val="28"/>
          <w:lang w:eastAsia="en-US" w:bidi="en-US"/>
        </w:rPr>
      </w:pPr>
    </w:p>
    <w:p w:rsidR="00A258B8" w:rsidRPr="009A0E45" w:rsidRDefault="00A258B8" w:rsidP="009A0E45">
      <w:pPr>
        <w:autoSpaceDE w:val="0"/>
        <w:autoSpaceDN w:val="0"/>
        <w:adjustRightInd w:val="0"/>
        <w:jc w:val="center"/>
        <w:rPr>
          <w:rFonts w:eastAsia="Andale Sans UI" w:cs="Tahoma"/>
          <w:b/>
          <w:color w:val="000000"/>
          <w:kern w:val="3"/>
          <w:szCs w:val="28"/>
          <w:lang w:eastAsia="en-US" w:bidi="en-US"/>
        </w:rPr>
      </w:pP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5.1. </w:t>
      </w:r>
      <w:r w:rsidRPr="009A0E45">
        <w:rPr>
          <w:color w:val="000000"/>
          <w:szCs w:val="28"/>
        </w:rPr>
        <w:t>Информация для заинтересованных лиц об их праве на досудебное (внесудебное) обжалование действий (бездействия) и (или) решений, принятых (осуществленных) в ходе предоставления муниципальной услуги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Tahoma"/>
          <w:color w:val="000000"/>
          <w:kern w:val="3"/>
          <w:szCs w:val="28"/>
          <w:lang w:eastAsia="en-US" w:bidi="en-US"/>
        </w:rPr>
      </w:pPr>
    </w:p>
    <w:p w:rsidR="00A258B8" w:rsidRPr="009A0E45" w:rsidRDefault="00A258B8" w:rsidP="009A0E45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5.1.1. Заинтересованные лица имеют право на обжалование решений </w:t>
      </w: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br/>
        <w:t>и (или) действий (бездействия)</w:t>
      </w:r>
      <w:r w:rsidR="00B94381"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 образовательной организации, предоставляющей образовательную услугу, должностных лиц </w:t>
      </w: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>и работников</w:t>
      </w:r>
      <w:r w:rsidR="00B94381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образовательной организации, предоставляющей муниципальную услугу,</w:t>
      </w: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br/>
        <w:t>в досудебном (внесудебном) порядке.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</w:p>
    <w:p w:rsidR="00A258B8" w:rsidRPr="009A0E45" w:rsidRDefault="00067B74" w:rsidP="009A0E45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>5.2. Орган</w:t>
      </w:r>
      <w:r w:rsidR="00A258B8" w:rsidRPr="009A0E45">
        <w:rPr>
          <w:rFonts w:eastAsia="Calibri" w:cs="Tahoma"/>
          <w:color w:val="000000"/>
          <w:kern w:val="3"/>
          <w:szCs w:val="28"/>
          <w:lang w:eastAsia="en-US" w:bidi="en-US"/>
        </w:rPr>
        <w:t>, образовательная организация и уполномоченные на рассмотрение жалобы должностные лица</w:t>
      </w: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, </w:t>
      </w:r>
      <w:r w:rsidR="00A258B8" w:rsidRPr="009A0E45">
        <w:rPr>
          <w:rFonts w:eastAsia="Calibri" w:cs="Tahoma"/>
          <w:color w:val="000000"/>
          <w:kern w:val="3"/>
          <w:szCs w:val="28"/>
          <w:lang w:eastAsia="en-US" w:bidi="en-US"/>
        </w:rPr>
        <w:t>работники</w:t>
      </w:r>
      <w:r w:rsidR="00794DE9" w:rsidRPr="009A0E45">
        <w:rPr>
          <w:rFonts w:eastAsia="Calibri" w:cs="Tahoma"/>
          <w:color w:val="000000"/>
          <w:kern w:val="3"/>
          <w:szCs w:val="28"/>
          <w:lang w:eastAsia="en-US" w:bidi="en-US"/>
        </w:rPr>
        <w:t>,</w:t>
      </w:r>
      <w:r w:rsidR="00A258B8"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 которым может быть направлена жалоба</w:t>
      </w:r>
    </w:p>
    <w:p w:rsidR="00A258B8" w:rsidRPr="009A0E45" w:rsidRDefault="00A258B8" w:rsidP="009A0E45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color w:val="000000"/>
          <w:szCs w:val="28"/>
        </w:rPr>
      </w:pPr>
    </w:p>
    <w:p w:rsidR="0064254C" w:rsidRPr="009A0E45" w:rsidRDefault="0064254C" w:rsidP="009A0E45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Calibr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5.2.1. </w:t>
      </w: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Решение и действие (бездействие) </w:t>
      </w: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образовательной организации, </w:t>
      </w:r>
      <w:r w:rsidR="00A83A96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директора</w:t>
      </w: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образовательной организации</w:t>
      </w: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 обжалуются </w:t>
      </w:r>
      <w:r w:rsidR="002C45C1" w:rsidRPr="009A0E45">
        <w:rPr>
          <w:rFonts w:eastAsia="Calibri" w:cs="Tahoma"/>
          <w:color w:val="000000"/>
          <w:kern w:val="3"/>
          <w:szCs w:val="28"/>
          <w:lang w:eastAsia="en-US" w:bidi="en-US"/>
        </w:rPr>
        <w:t>в</w:t>
      </w: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 управление образования</w:t>
      </w: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:rsidR="0064254C" w:rsidRDefault="00D415D4" w:rsidP="009A0E45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>5.2.2</w:t>
      </w:r>
      <w:r w:rsidR="0064254C"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. Решение и действие (бездействие) работника </w:t>
      </w:r>
      <w:r w:rsidR="0064254C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образовательной организации </w:t>
      </w:r>
      <w:r w:rsidR="0064254C" w:rsidRPr="009A0E45">
        <w:rPr>
          <w:rFonts w:eastAsia="Calibri" w:cs="Tahoma"/>
          <w:color w:val="000000"/>
          <w:kern w:val="3"/>
          <w:szCs w:val="28"/>
          <w:lang w:eastAsia="en-US" w:bidi="en-US"/>
        </w:rPr>
        <w:t>обжалуются</w:t>
      </w:r>
      <w:r w:rsidR="00864486"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 в</w:t>
      </w:r>
      <w:r w:rsidR="0064254C"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 образовательную организацию</w:t>
      </w:r>
      <w:r w:rsidR="0064254C" w:rsidRPr="00864486">
        <w:rPr>
          <w:rFonts w:eastAsia="Calibri" w:cs="Tahoma"/>
          <w:color w:val="000000"/>
          <w:kern w:val="3"/>
          <w:szCs w:val="28"/>
          <w:lang w:eastAsia="en-US" w:bidi="en-US"/>
        </w:rPr>
        <w:t>, предоставляющую образовательную услугу.</w:t>
      </w:r>
    </w:p>
    <w:p w:rsidR="00A258B8" w:rsidRPr="009A0E45" w:rsidRDefault="00A258B8" w:rsidP="009A0E45">
      <w:pPr>
        <w:autoSpaceDE w:val="0"/>
        <w:autoSpaceDN w:val="0"/>
        <w:adjustRightInd w:val="0"/>
        <w:ind w:firstLine="539"/>
        <w:jc w:val="center"/>
        <w:rPr>
          <w:color w:val="000000"/>
          <w:sz w:val="24"/>
          <w:szCs w:val="24"/>
        </w:rPr>
      </w:pPr>
      <w:r w:rsidRPr="009A0E45">
        <w:rPr>
          <w:rFonts w:eastAsia="Calibri" w:cs="Tahoma"/>
          <w:color w:val="000000"/>
          <w:kern w:val="3"/>
          <w:szCs w:val="28"/>
          <w:lang w:eastAsia="en-US" w:bidi="en-US"/>
        </w:rPr>
        <w:t xml:space="preserve">5.3. </w:t>
      </w:r>
      <w:r w:rsidRPr="009A0E45">
        <w:rPr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</w:p>
    <w:p w:rsidR="00A258B8" w:rsidRPr="009A0E45" w:rsidRDefault="00794DE9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5.3.1.</w:t>
      </w:r>
      <w:r w:rsidR="00067B74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бразовательная организация</w:t>
      </w:r>
      <w:r w:rsidR="00A258B8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, предоставляющ</w:t>
      </w: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ая муниципальную услугу</w:t>
      </w:r>
      <w:r w:rsidR="00D92CD6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,</w:t>
      </w: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обеспечива</w:t>
      </w:r>
      <w:r w:rsidR="00D92CD6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ю</w:t>
      </w:r>
      <w:r w:rsidR="00A258B8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т информирование заявителей о порядке обжалования решений и действий (бездействия) образовательной организации,</w:t>
      </w:r>
      <w:r w:rsidR="00067B74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предоставляющей муниципальную услугу</w:t>
      </w:r>
      <w:r w:rsidR="00A258B8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ее работников </w:t>
      </w:r>
      <w:r w:rsidR="00A258B8" w:rsidRPr="009A0E45">
        <w:rPr>
          <w:rFonts w:eastAsia="Calibri" w:cs="Tahoma"/>
          <w:color w:val="000000"/>
          <w:kern w:val="3"/>
          <w:szCs w:val="28"/>
          <w:lang w:eastAsia="en-US" w:bidi="en-US"/>
        </w:rPr>
        <w:t>посредством</w:t>
      </w:r>
      <w:r w:rsidR="00A258B8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размещения информации: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5.3.1.1. на Едином портале;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5.3.1.2. на официальном сайте;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5.3.1.3.</w:t>
      </w:r>
      <w:r w:rsidR="003B4555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на</w:t>
      </w:r>
      <w:r w:rsidR="00794DE9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официальном сайте</w:t>
      </w:r>
      <w:r w:rsidR="002750FC"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>Сивинского муниципального района.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</w:p>
    <w:p w:rsidR="00A258B8" w:rsidRPr="009A0E45" w:rsidRDefault="00A258B8" w:rsidP="009A0E45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5.4. </w:t>
      </w:r>
      <w:r w:rsidRPr="009A0E45">
        <w:rPr>
          <w:color w:val="000000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</w:t>
      </w:r>
      <w:r w:rsidR="00C062A6" w:rsidRPr="009A0E45">
        <w:rPr>
          <w:color w:val="000000"/>
          <w:szCs w:val="28"/>
        </w:rPr>
        <w:t>изации</w:t>
      </w:r>
      <w:r w:rsidRPr="009A0E45">
        <w:rPr>
          <w:color w:val="000000"/>
          <w:szCs w:val="28"/>
        </w:rPr>
        <w:t>, предоставляюще</w:t>
      </w:r>
      <w:r w:rsidR="00C062A6" w:rsidRPr="009A0E45">
        <w:rPr>
          <w:color w:val="000000"/>
          <w:szCs w:val="28"/>
        </w:rPr>
        <w:t>й</w:t>
      </w:r>
      <w:r w:rsidRPr="009A0E45">
        <w:rPr>
          <w:color w:val="000000"/>
          <w:szCs w:val="28"/>
        </w:rPr>
        <w:t xml:space="preserve"> муниципальную услугу, а также </w:t>
      </w:r>
      <w:r w:rsidRPr="009A0E45">
        <w:rPr>
          <w:color w:val="000000"/>
          <w:szCs w:val="28"/>
        </w:rPr>
        <w:br/>
        <w:t xml:space="preserve">его должностных лиц, </w:t>
      </w:r>
    </w:p>
    <w:p w:rsidR="00A258B8" w:rsidRPr="009A0E45" w:rsidRDefault="00A258B8" w:rsidP="009A0E45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E4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5.4.1. </w:t>
      </w:r>
      <w:r w:rsidRPr="009A0E45">
        <w:rPr>
          <w:color w:val="000000"/>
          <w:szCs w:val="28"/>
        </w:rPr>
        <w:t>Федеральный закон</w:t>
      </w:r>
      <w:r w:rsidR="00E02D80" w:rsidRPr="009A0E45">
        <w:rPr>
          <w:color w:val="000000"/>
          <w:szCs w:val="28"/>
        </w:rPr>
        <w:t xml:space="preserve"> от 27 июля 2010</w:t>
      </w:r>
      <w:r w:rsidR="00E02D80" w:rsidRPr="00817B20">
        <w:rPr>
          <w:color w:val="000000"/>
          <w:szCs w:val="28"/>
        </w:rPr>
        <w:t xml:space="preserve"> г. № 210-ФЗ</w:t>
      </w:r>
      <w:r w:rsidR="00E02D80" w:rsidRPr="00817B20">
        <w:rPr>
          <w:bCs/>
          <w:color w:val="000000"/>
          <w:szCs w:val="28"/>
        </w:rPr>
        <w:t xml:space="preserve"> «</w:t>
      </w:r>
      <w:r w:rsidR="00E02D80" w:rsidRPr="00817B20">
        <w:rPr>
          <w:color w:val="000000"/>
          <w:szCs w:val="28"/>
        </w:rPr>
        <w:t>Об организации предоставления государственных и муниципальных услуг»</w:t>
      </w:r>
      <w:r w:rsidRPr="00817B20">
        <w:rPr>
          <w:color w:val="000000"/>
          <w:szCs w:val="28"/>
        </w:rPr>
        <w:t>;</w:t>
      </w:r>
    </w:p>
    <w:p w:rsidR="00A258B8" w:rsidRPr="00817B20" w:rsidRDefault="00A258B8" w:rsidP="009A0E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5.4.2. </w:t>
      </w:r>
      <w:r w:rsidRPr="00817B20">
        <w:rPr>
          <w:color w:val="000000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17B20">
        <w:rPr>
          <w:color w:val="000000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817B20">
        <w:rPr>
          <w:color w:val="000000"/>
          <w:szCs w:val="28"/>
        </w:rPr>
        <w:br/>
        <w:t xml:space="preserve">а также многофункциональных центров предоставления государственных </w:t>
      </w:r>
      <w:r w:rsidRPr="00817B20">
        <w:rPr>
          <w:color w:val="000000"/>
          <w:szCs w:val="28"/>
        </w:rPr>
        <w:br/>
        <w:t>и муниц</w:t>
      </w:r>
      <w:r w:rsidR="007550CD">
        <w:rPr>
          <w:color w:val="000000"/>
          <w:szCs w:val="28"/>
        </w:rPr>
        <w:t>ипальных услуг и их работников».</w:t>
      </w:r>
    </w:p>
    <w:p w:rsidR="00A258B8" w:rsidRPr="00817B20" w:rsidRDefault="00A258B8" w:rsidP="009A0E4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9A0E4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Cs w:val="28"/>
          <w:bdr w:val="nil"/>
        </w:rPr>
      </w:pPr>
      <w:r w:rsidRPr="00817B20">
        <w:rPr>
          <w:rFonts w:eastAsia="Arial Unicode MS"/>
          <w:color w:val="000000"/>
          <w:szCs w:val="28"/>
          <w:bdr w:val="nil"/>
        </w:rPr>
        <w:br w:type="page"/>
      </w:r>
    </w:p>
    <w:p w:rsidR="00A258B8" w:rsidRPr="00817B20" w:rsidRDefault="00A258B8" w:rsidP="00A258B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817B20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A258B8" w:rsidRPr="00817B20" w:rsidRDefault="00A258B8" w:rsidP="00A258B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817B20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A258B8" w:rsidRPr="00817B20" w:rsidRDefault="00A258B8" w:rsidP="00A258B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817B20">
        <w:rPr>
          <w:rFonts w:eastAsia="Arial Unicode MS"/>
          <w:color w:val="000000"/>
          <w:sz w:val="24"/>
          <w:szCs w:val="24"/>
          <w:bdr w:val="nil"/>
        </w:rPr>
        <w:t>по предоставлению муниципальной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rFonts w:eastAsia="Arial Unicode MS"/>
          <w:color w:val="000000"/>
          <w:sz w:val="24"/>
          <w:szCs w:val="24"/>
          <w:bdr w:val="nil"/>
        </w:rPr>
        <w:t xml:space="preserve">                                                                     услуги «</w:t>
      </w:r>
      <w:r w:rsidRPr="00817B20">
        <w:rPr>
          <w:color w:val="000000"/>
          <w:sz w:val="24"/>
          <w:szCs w:val="24"/>
        </w:rPr>
        <w:t xml:space="preserve">Прием на обучение по </w:t>
      </w:r>
      <w:r w:rsidRPr="00817B20">
        <w:rPr>
          <w:color w:val="000000"/>
          <w:sz w:val="24"/>
          <w:szCs w:val="24"/>
        </w:rPr>
        <w:br/>
        <w:t xml:space="preserve">  образовательным программам начального</w:t>
      </w:r>
    </w:p>
    <w:p w:rsidR="00A258B8" w:rsidRPr="00817B20" w:rsidRDefault="00A258B8" w:rsidP="00A258B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817B20">
        <w:rPr>
          <w:color w:val="000000"/>
          <w:sz w:val="24"/>
          <w:szCs w:val="24"/>
        </w:rPr>
        <w:t xml:space="preserve">общего, основного общего и среднего </w:t>
      </w:r>
      <w:r w:rsidRPr="00817B20">
        <w:rPr>
          <w:color w:val="000000"/>
          <w:sz w:val="24"/>
          <w:szCs w:val="24"/>
        </w:rPr>
        <w:br/>
        <w:t>общего образования</w:t>
      </w:r>
      <w:r w:rsidRPr="00817B20">
        <w:rPr>
          <w:rFonts w:eastAsia="Arial Unicode MS"/>
          <w:color w:val="000000"/>
          <w:sz w:val="24"/>
          <w:szCs w:val="24"/>
          <w:bdr w:val="nil"/>
        </w:rPr>
        <w:t>»</w:t>
      </w:r>
    </w:p>
    <w:p w:rsidR="00A258B8" w:rsidRPr="00817B20" w:rsidRDefault="00A258B8" w:rsidP="00A25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8"/>
          <w:bdr w:val="nil"/>
        </w:rPr>
      </w:pPr>
    </w:p>
    <w:p w:rsidR="00E567DE" w:rsidRPr="00816A6C" w:rsidRDefault="00E567DE" w:rsidP="00816A6C">
      <w:pPr>
        <w:pStyle w:val="aff3"/>
        <w:jc w:val="center"/>
        <w:rPr>
          <w:sz w:val="24"/>
          <w:szCs w:val="24"/>
        </w:rPr>
      </w:pPr>
      <w:r w:rsidRPr="00816A6C">
        <w:rPr>
          <w:sz w:val="24"/>
          <w:szCs w:val="24"/>
        </w:rPr>
        <w:t>Перечень образовательных организаций,</w:t>
      </w:r>
    </w:p>
    <w:p w:rsidR="00E567DE" w:rsidRPr="00816A6C" w:rsidRDefault="00E567DE" w:rsidP="00816A6C">
      <w:pPr>
        <w:pStyle w:val="aff3"/>
        <w:jc w:val="center"/>
        <w:rPr>
          <w:sz w:val="24"/>
          <w:szCs w:val="24"/>
        </w:rPr>
      </w:pPr>
      <w:r w:rsidRPr="00816A6C">
        <w:rPr>
          <w:sz w:val="24"/>
          <w:szCs w:val="24"/>
        </w:rPr>
        <w:t>предоставляющих муниципальную услугу,</w:t>
      </w:r>
    </w:p>
    <w:p w:rsidR="00E567DE" w:rsidRPr="00816A6C" w:rsidRDefault="00E567DE" w:rsidP="00816A6C">
      <w:pPr>
        <w:pStyle w:val="aff3"/>
        <w:jc w:val="center"/>
        <w:rPr>
          <w:sz w:val="24"/>
          <w:szCs w:val="24"/>
        </w:rPr>
      </w:pPr>
      <w:r w:rsidRPr="00816A6C">
        <w:rPr>
          <w:sz w:val="24"/>
          <w:szCs w:val="24"/>
        </w:rPr>
        <w:t>на территории муниципального образования</w:t>
      </w:r>
    </w:p>
    <w:p w:rsidR="00A258B8" w:rsidRPr="00817B20" w:rsidRDefault="00E567DE" w:rsidP="00432D9B">
      <w:pPr>
        <w:pStyle w:val="aff3"/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816A6C">
        <w:rPr>
          <w:sz w:val="24"/>
          <w:szCs w:val="24"/>
        </w:rPr>
        <w:t>Сивинский муниципальный район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701"/>
        <w:gridCol w:w="1276"/>
        <w:gridCol w:w="1843"/>
        <w:gridCol w:w="2126"/>
      </w:tblGrid>
      <w:tr w:rsidR="00A258B8" w:rsidRPr="00817B20" w:rsidTr="00660F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 xml:space="preserve">Официальный сайт </w:t>
            </w:r>
            <w:r w:rsidRPr="00817B20">
              <w:rPr>
                <w:color w:val="000000"/>
                <w:sz w:val="24"/>
                <w:szCs w:val="24"/>
              </w:rPr>
              <w:br/>
              <w:t>в сети «Интернет»</w:t>
            </w:r>
          </w:p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8B8" w:rsidRPr="00817B20" w:rsidTr="00660F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1</w:t>
            </w:r>
            <w:r w:rsidR="002F7D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660F46" w:rsidP="00660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«Бубинская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5B5119" w:rsidRDefault="005B5119" w:rsidP="005B51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617246, Пермский край, Сивинский район, с. Буб, ул. Бубинская,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Default="00861D0B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8(34277)</w:t>
            </w:r>
          </w:p>
          <w:p w:rsidR="00861D0B" w:rsidRPr="00817B20" w:rsidRDefault="00861D0B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5B5119" w:rsidRDefault="00163E78" w:rsidP="000124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bubschool</w:t>
            </w:r>
            <w:r w:rsidRPr="005B5119">
              <w:rPr>
                <w:color w:val="000000"/>
                <w:sz w:val="24"/>
                <w:szCs w:val="24"/>
              </w:rPr>
              <w:t>.2@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5B51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286A05" w:rsidRDefault="00286A05" w:rsidP="00286A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  <w:lang w:val="en-US"/>
              </w:rPr>
              <w:t>sch</w:t>
            </w:r>
            <w:r w:rsidRPr="00286A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bubinskoe</w:t>
            </w:r>
            <w:r w:rsidRPr="00286A0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siva</w:t>
            </w:r>
            <w:r w:rsidRPr="00286A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edu</w:t>
            </w:r>
            <w:r w:rsidRPr="00286A0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64B0C" w:rsidRPr="00817B20" w:rsidTr="00660F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Pr="00817B20" w:rsidRDefault="00B64B0C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>
            <w:r w:rsidRPr="00A243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«Екатерининская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617250,</w:t>
            </w:r>
          </w:p>
          <w:p w:rsidR="00B64B0C" w:rsidRDefault="00B64B0C">
            <w:r w:rsidRPr="00116FB7">
              <w:rPr>
                <w:color w:val="000000"/>
                <w:sz w:val="24"/>
                <w:szCs w:val="24"/>
              </w:rPr>
              <w:t>Пермский край, Сивинский район,</w:t>
            </w:r>
            <w:r>
              <w:rPr>
                <w:color w:val="000000"/>
                <w:sz w:val="24"/>
                <w:szCs w:val="24"/>
              </w:rPr>
              <w:t xml:space="preserve"> с. Екатерининское, ул. Ленина,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013292">
            <w:pPr>
              <w:jc w:val="center"/>
              <w:rPr>
                <w:color w:val="000000"/>
                <w:sz w:val="24"/>
                <w:szCs w:val="24"/>
              </w:rPr>
            </w:pPr>
            <w:r w:rsidRPr="00DE71BB">
              <w:rPr>
                <w:color w:val="000000"/>
                <w:sz w:val="24"/>
                <w:szCs w:val="24"/>
              </w:rPr>
              <w:t>8(34277)</w:t>
            </w:r>
          </w:p>
          <w:p w:rsidR="00B64B0C" w:rsidRDefault="00B64B0C" w:rsidP="00013292">
            <w:pPr>
              <w:jc w:val="center"/>
            </w:pPr>
            <w:r>
              <w:rPr>
                <w:color w:val="000000"/>
                <w:sz w:val="24"/>
                <w:szCs w:val="24"/>
              </w:rPr>
              <w:t>2 41 90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Pr="005B5119" w:rsidRDefault="00B64B0C" w:rsidP="000124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 w:rsidRPr="00163E78">
              <w:rPr>
                <w:color w:val="000000"/>
                <w:sz w:val="24"/>
                <w:szCs w:val="24"/>
                <w:lang w:val="en-US"/>
              </w:rPr>
              <w:t>ko</w:t>
            </w:r>
            <w:r>
              <w:rPr>
                <w:color w:val="000000"/>
                <w:sz w:val="24"/>
                <w:szCs w:val="24"/>
                <w:lang w:val="en-US"/>
              </w:rPr>
              <w:t>la</w:t>
            </w:r>
            <w:r w:rsidRPr="005B5119">
              <w:rPr>
                <w:color w:val="000000"/>
                <w:sz w:val="24"/>
                <w:szCs w:val="24"/>
              </w:rPr>
              <w:t>-</w:t>
            </w:r>
            <w:r w:rsidR="000124BB">
              <w:rPr>
                <w:color w:val="000000"/>
                <w:sz w:val="24"/>
                <w:szCs w:val="24"/>
                <w:lang w:val="en-US"/>
              </w:rPr>
              <w:t>4</w:t>
            </w:r>
            <w:r w:rsidRPr="005B5119">
              <w:rPr>
                <w:color w:val="000000"/>
                <w:sz w:val="24"/>
                <w:szCs w:val="24"/>
              </w:rPr>
              <w:t>3@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5B51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B64B0C">
            <w:r w:rsidRPr="0063148D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63148D">
              <w:rPr>
                <w:color w:val="000000"/>
                <w:sz w:val="24"/>
                <w:szCs w:val="24"/>
              </w:rPr>
              <w:t>://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sch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="005D6FA6">
              <w:rPr>
                <w:color w:val="000000"/>
                <w:sz w:val="24"/>
                <w:szCs w:val="24"/>
                <w:lang w:val="en-US"/>
              </w:rPr>
              <w:t>ekaterini</w:t>
            </w:r>
            <w:r>
              <w:rPr>
                <w:color w:val="000000"/>
                <w:sz w:val="24"/>
                <w:szCs w:val="24"/>
                <w:lang w:val="en-US"/>
              </w:rPr>
              <w:t>skaya</w:t>
            </w:r>
            <w:r w:rsidRPr="0063148D">
              <w:rPr>
                <w:color w:val="000000"/>
                <w:sz w:val="24"/>
                <w:szCs w:val="24"/>
              </w:rPr>
              <w:t>.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siva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63148D">
              <w:rPr>
                <w:color w:val="000000"/>
                <w:sz w:val="24"/>
                <w:szCs w:val="24"/>
              </w:rPr>
              <w:t>.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64B0C" w:rsidRPr="00817B20" w:rsidTr="00660F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Pr="00817B20" w:rsidRDefault="00B64B0C" w:rsidP="00AB3E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>
            <w:r w:rsidRPr="00A243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«Северокоммунарская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5B5119">
            <w:r>
              <w:rPr>
                <w:color w:val="000000"/>
                <w:sz w:val="24"/>
                <w:szCs w:val="24"/>
              </w:rPr>
              <w:t xml:space="preserve">617252, </w:t>
            </w:r>
            <w:r w:rsidRPr="00116FB7">
              <w:rPr>
                <w:color w:val="000000"/>
                <w:sz w:val="24"/>
                <w:szCs w:val="24"/>
              </w:rPr>
              <w:t>Пермский край, Сивинский район,</w:t>
            </w:r>
            <w:r>
              <w:rPr>
                <w:color w:val="000000"/>
                <w:sz w:val="24"/>
                <w:szCs w:val="24"/>
              </w:rPr>
              <w:t>сп Северный Коммунар, ул. П.-Осипенко,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013292">
            <w:pPr>
              <w:jc w:val="center"/>
              <w:rPr>
                <w:color w:val="000000"/>
                <w:sz w:val="24"/>
                <w:szCs w:val="24"/>
              </w:rPr>
            </w:pPr>
            <w:r w:rsidRPr="00DE71BB">
              <w:rPr>
                <w:color w:val="000000"/>
                <w:sz w:val="24"/>
                <w:szCs w:val="24"/>
              </w:rPr>
              <w:t>8(34277)</w:t>
            </w:r>
          </w:p>
          <w:p w:rsidR="00B64B0C" w:rsidRDefault="00B64B0C" w:rsidP="00013292">
            <w:pPr>
              <w:jc w:val="center"/>
            </w:pPr>
            <w:r>
              <w:rPr>
                <w:color w:val="000000"/>
                <w:sz w:val="24"/>
                <w:szCs w:val="24"/>
              </w:rPr>
              <w:t>2 32 06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Pr="005B5119" w:rsidRDefault="00B64B0C" w:rsidP="000124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E78">
              <w:rPr>
                <w:color w:val="000000"/>
                <w:sz w:val="24"/>
                <w:szCs w:val="24"/>
                <w:lang w:val="en-US"/>
              </w:rPr>
              <w:t>fsk</w:t>
            </w:r>
            <w:r w:rsidRPr="005B5119">
              <w:rPr>
                <w:color w:val="000000"/>
                <w:sz w:val="24"/>
                <w:szCs w:val="24"/>
              </w:rPr>
              <w:t>-</w:t>
            </w:r>
            <w:r w:rsidRPr="00163E78">
              <w:rPr>
                <w:color w:val="000000"/>
                <w:sz w:val="24"/>
                <w:szCs w:val="24"/>
                <w:lang w:val="en-US"/>
              </w:rPr>
              <w:t>siva</w:t>
            </w:r>
            <w:r w:rsidRPr="005B5119">
              <w:rPr>
                <w:color w:val="000000"/>
                <w:sz w:val="24"/>
                <w:szCs w:val="24"/>
              </w:rPr>
              <w:t>@</w:t>
            </w:r>
            <w:r w:rsidRPr="00163E78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5B5119">
              <w:rPr>
                <w:color w:val="000000"/>
                <w:sz w:val="24"/>
                <w:szCs w:val="24"/>
              </w:rPr>
              <w:t>.</w:t>
            </w:r>
            <w:r w:rsidRPr="00163E78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314442">
            <w:r w:rsidRPr="0063148D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63148D">
              <w:rPr>
                <w:color w:val="000000"/>
                <w:sz w:val="24"/>
                <w:szCs w:val="24"/>
              </w:rPr>
              <w:t>://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sch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="00314442">
              <w:rPr>
                <w:color w:val="000000"/>
                <w:sz w:val="24"/>
                <w:szCs w:val="24"/>
                <w:lang w:val="en-US"/>
              </w:rPr>
              <w:t>severny</w:t>
            </w:r>
            <w:r w:rsidR="00314442" w:rsidRPr="00AA0C32">
              <w:rPr>
                <w:color w:val="000000"/>
                <w:sz w:val="24"/>
                <w:szCs w:val="24"/>
              </w:rPr>
              <w:t>-</w:t>
            </w:r>
            <w:r w:rsidR="00314442">
              <w:rPr>
                <w:color w:val="000000"/>
                <w:sz w:val="24"/>
                <w:szCs w:val="24"/>
                <w:lang w:val="en-US"/>
              </w:rPr>
              <w:t>kommunar</w:t>
            </w:r>
            <w:r w:rsidRPr="0063148D">
              <w:rPr>
                <w:color w:val="000000"/>
                <w:sz w:val="24"/>
                <w:szCs w:val="24"/>
              </w:rPr>
              <w:t>.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siva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63148D">
              <w:rPr>
                <w:color w:val="000000"/>
                <w:sz w:val="24"/>
                <w:szCs w:val="24"/>
              </w:rPr>
              <w:t>.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64B0C" w:rsidRPr="00817B20" w:rsidTr="00660F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Pr="00817B20" w:rsidRDefault="00B64B0C" w:rsidP="002F7D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>
            <w:r w:rsidRPr="00A243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«Сивинская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>
            <w:r>
              <w:rPr>
                <w:color w:val="000000"/>
                <w:sz w:val="24"/>
                <w:szCs w:val="24"/>
              </w:rPr>
              <w:t xml:space="preserve">617240, </w:t>
            </w:r>
            <w:r w:rsidRPr="00116FB7">
              <w:rPr>
                <w:color w:val="000000"/>
                <w:sz w:val="24"/>
                <w:szCs w:val="24"/>
              </w:rPr>
              <w:t>Пермский край, Сивинский район,</w:t>
            </w:r>
            <w:r>
              <w:rPr>
                <w:color w:val="000000"/>
                <w:sz w:val="24"/>
                <w:szCs w:val="24"/>
              </w:rPr>
              <w:t xml:space="preserve"> с. Сива, ул. Ленина,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013292">
            <w:pPr>
              <w:jc w:val="center"/>
              <w:rPr>
                <w:color w:val="000000"/>
                <w:sz w:val="24"/>
                <w:szCs w:val="24"/>
              </w:rPr>
            </w:pPr>
            <w:r w:rsidRPr="00DE71BB">
              <w:rPr>
                <w:color w:val="000000"/>
                <w:sz w:val="24"/>
                <w:szCs w:val="24"/>
              </w:rPr>
              <w:t>8(34277)</w:t>
            </w:r>
          </w:p>
          <w:p w:rsidR="00B64B0C" w:rsidRDefault="00B64B0C" w:rsidP="00013292">
            <w:pPr>
              <w:jc w:val="center"/>
            </w:pPr>
            <w:r>
              <w:rPr>
                <w:color w:val="000000"/>
                <w:sz w:val="24"/>
                <w:szCs w:val="24"/>
              </w:rPr>
              <w:t>2 14 22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Pr="005B5119" w:rsidRDefault="00B64B0C" w:rsidP="000124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E78">
              <w:rPr>
                <w:color w:val="000000"/>
                <w:sz w:val="24"/>
                <w:szCs w:val="24"/>
                <w:lang w:val="en-US"/>
              </w:rPr>
              <w:t>sivascool</w:t>
            </w:r>
            <w:r w:rsidRPr="005B5119">
              <w:rPr>
                <w:color w:val="000000"/>
                <w:sz w:val="24"/>
                <w:szCs w:val="24"/>
              </w:rPr>
              <w:t>2006@</w:t>
            </w:r>
            <w:r w:rsidRPr="00163E78">
              <w:rPr>
                <w:color w:val="000000"/>
                <w:sz w:val="24"/>
                <w:szCs w:val="24"/>
                <w:lang w:val="en-US"/>
              </w:rPr>
              <w:t>yandex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AA0C32">
            <w:r w:rsidRPr="0063148D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63148D">
              <w:rPr>
                <w:color w:val="000000"/>
                <w:sz w:val="24"/>
                <w:szCs w:val="24"/>
              </w:rPr>
              <w:t>://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sch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="00AA0C32">
              <w:rPr>
                <w:color w:val="000000"/>
                <w:sz w:val="24"/>
                <w:szCs w:val="24"/>
                <w:lang w:val="en-US"/>
              </w:rPr>
              <w:t>siva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63148D">
              <w:rPr>
                <w:color w:val="000000"/>
                <w:sz w:val="24"/>
                <w:szCs w:val="24"/>
              </w:rPr>
              <w:t>.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64B0C" w:rsidRPr="00817B20" w:rsidTr="00660F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2F7D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>
            <w:r w:rsidRPr="00A243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«Сивинская общеобразовательная школа-интернат»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>
            <w:r>
              <w:rPr>
                <w:color w:val="000000"/>
                <w:sz w:val="24"/>
                <w:szCs w:val="24"/>
              </w:rPr>
              <w:t xml:space="preserve">617240, </w:t>
            </w:r>
            <w:r w:rsidRPr="00116FB7">
              <w:rPr>
                <w:color w:val="000000"/>
                <w:sz w:val="24"/>
                <w:szCs w:val="24"/>
              </w:rPr>
              <w:t>Пермский край, Сивинский район,</w:t>
            </w:r>
            <w:r>
              <w:rPr>
                <w:color w:val="000000"/>
                <w:sz w:val="24"/>
                <w:szCs w:val="24"/>
              </w:rPr>
              <w:t xml:space="preserve"> с. Сива, ул. Советская, 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013292">
            <w:pPr>
              <w:jc w:val="center"/>
              <w:rPr>
                <w:color w:val="000000"/>
                <w:sz w:val="24"/>
                <w:szCs w:val="24"/>
              </w:rPr>
            </w:pPr>
            <w:r w:rsidRPr="00DE71BB">
              <w:rPr>
                <w:color w:val="000000"/>
                <w:sz w:val="24"/>
                <w:szCs w:val="24"/>
              </w:rPr>
              <w:t>8(34277)</w:t>
            </w:r>
          </w:p>
          <w:p w:rsidR="00B64B0C" w:rsidRDefault="00B64B0C" w:rsidP="00013292">
            <w:pPr>
              <w:jc w:val="center"/>
            </w:pPr>
            <w:r>
              <w:rPr>
                <w:color w:val="000000"/>
                <w:sz w:val="24"/>
                <w:szCs w:val="24"/>
              </w:rPr>
              <w:t>2 13 39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Pr="005B5119" w:rsidRDefault="00B64B0C" w:rsidP="000124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4662">
              <w:rPr>
                <w:color w:val="000000"/>
                <w:sz w:val="24"/>
                <w:szCs w:val="24"/>
                <w:lang w:val="en-US"/>
              </w:rPr>
              <w:t>interkor</w:t>
            </w:r>
            <w:r w:rsidRPr="005B5119">
              <w:rPr>
                <w:color w:val="000000"/>
                <w:sz w:val="24"/>
                <w:szCs w:val="24"/>
              </w:rPr>
              <w:t>@</w:t>
            </w:r>
            <w:r w:rsidRPr="00E04662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5B5119">
              <w:rPr>
                <w:color w:val="000000"/>
                <w:sz w:val="24"/>
                <w:szCs w:val="24"/>
              </w:rPr>
              <w:t>.</w:t>
            </w:r>
            <w:r w:rsidRPr="00E04662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C" w:rsidRDefault="00B64B0C" w:rsidP="00225384">
            <w:r w:rsidRPr="0063148D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63148D">
              <w:rPr>
                <w:color w:val="000000"/>
                <w:sz w:val="24"/>
                <w:szCs w:val="24"/>
              </w:rPr>
              <w:t>://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sch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="00225384">
              <w:rPr>
                <w:color w:val="000000"/>
                <w:sz w:val="24"/>
                <w:szCs w:val="24"/>
                <w:lang w:val="en-US"/>
              </w:rPr>
              <w:t>internat</w:t>
            </w:r>
            <w:r w:rsidRPr="0063148D">
              <w:rPr>
                <w:color w:val="000000"/>
                <w:sz w:val="24"/>
                <w:szCs w:val="24"/>
              </w:rPr>
              <w:t>.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siva</w:t>
            </w:r>
            <w:r w:rsidRPr="0063148D">
              <w:rPr>
                <w:color w:val="000000"/>
                <w:sz w:val="24"/>
                <w:szCs w:val="24"/>
              </w:rPr>
              <w:t>-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63148D">
              <w:rPr>
                <w:color w:val="000000"/>
                <w:sz w:val="24"/>
                <w:szCs w:val="24"/>
              </w:rPr>
              <w:t>.</w:t>
            </w:r>
            <w:r w:rsidRPr="0063148D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Приложение № 2 к Административному </w:t>
      </w:r>
      <w:r w:rsidRPr="00817B20">
        <w:rPr>
          <w:color w:val="000000"/>
          <w:sz w:val="24"/>
          <w:szCs w:val="24"/>
        </w:rPr>
        <w:br/>
        <w:t>регламенту предоставления муниципальной</w:t>
      </w:r>
      <w:r w:rsidRPr="00817B20">
        <w:rPr>
          <w:color w:val="000000"/>
          <w:sz w:val="24"/>
          <w:szCs w:val="24"/>
        </w:rPr>
        <w:br/>
        <w:t xml:space="preserve"> услуги «Прием на обучение по </w:t>
      </w:r>
      <w:r w:rsidRPr="00817B20">
        <w:rPr>
          <w:color w:val="000000"/>
          <w:sz w:val="24"/>
          <w:szCs w:val="24"/>
        </w:rPr>
        <w:br/>
        <w:t xml:space="preserve"> образовательным программам начального</w:t>
      </w:r>
    </w:p>
    <w:p w:rsidR="00A258B8" w:rsidRPr="00817B20" w:rsidRDefault="00A258B8" w:rsidP="00A258B8">
      <w:pPr>
        <w:widowControl w:val="0"/>
        <w:spacing w:line="240" w:lineRule="exact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                                                                 общего, основного общего и среднего </w:t>
      </w:r>
      <w:r w:rsidRPr="00817B20">
        <w:rPr>
          <w:color w:val="000000"/>
          <w:sz w:val="24"/>
          <w:szCs w:val="24"/>
        </w:rPr>
        <w:br/>
        <w:t xml:space="preserve">                                                                                         общего образования»</w:t>
      </w:r>
    </w:p>
    <w:p w:rsidR="00A258B8" w:rsidRPr="00817B20" w:rsidRDefault="00A258B8" w:rsidP="00A258B8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</w:t>
      </w:r>
      <w:r w:rsidR="00CB4EA8">
        <w:rPr>
          <w:color w:val="000000"/>
          <w:sz w:val="24"/>
          <w:szCs w:val="24"/>
        </w:rPr>
        <w:t>____</w:t>
      </w:r>
      <w:r w:rsidRPr="00817B20">
        <w:rPr>
          <w:color w:val="000000"/>
          <w:sz w:val="24"/>
          <w:szCs w:val="24"/>
        </w:rPr>
        <w:t>_________________________________</w:t>
      </w:r>
    </w:p>
    <w:p w:rsidR="00A258B8" w:rsidRPr="00817B20" w:rsidRDefault="00A258B8" w:rsidP="00A258B8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(наименование должности руководителя органа,</w:t>
      </w:r>
    </w:p>
    <w:p w:rsidR="00A258B8" w:rsidRPr="00817B20" w:rsidRDefault="00A258B8" w:rsidP="00A258B8">
      <w:pPr>
        <w:spacing w:line="240" w:lineRule="exact"/>
        <w:ind w:left="5103" w:firstLine="142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организации)</w:t>
      </w:r>
    </w:p>
    <w:p w:rsidR="00A258B8" w:rsidRPr="00817B20" w:rsidRDefault="00A258B8" w:rsidP="00A258B8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</w:t>
      </w:r>
    </w:p>
    <w:p w:rsidR="00A258B8" w:rsidRPr="00817B20" w:rsidRDefault="00A258B8" w:rsidP="00A258B8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Ф.И.О. руководителя</w:t>
      </w:r>
    </w:p>
    <w:p w:rsidR="00A258B8" w:rsidRPr="00817B20" w:rsidRDefault="00A258B8" w:rsidP="00A258B8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A258B8" w:rsidRPr="00817B20" w:rsidRDefault="00A258B8" w:rsidP="00A258B8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Ф.И.О. родителя (законного представителя)</w:t>
      </w:r>
    </w:p>
    <w:p w:rsidR="00A258B8" w:rsidRPr="00817B20" w:rsidRDefault="00A258B8" w:rsidP="00A258B8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A258B8" w:rsidRPr="00817B20" w:rsidRDefault="00A258B8" w:rsidP="00A258B8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ЗАЯВЛЕНИЕ</w:t>
      </w:r>
      <w:r w:rsidR="008E0406">
        <w:rPr>
          <w:color w:val="000000"/>
          <w:sz w:val="24"/>
          <w:szCs w:val="24"/>
        </w:rPr>
        <w:t xml:space="preserve"> (примерная форма)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о приеме в образовательную организацию</w:t>
      </w:r>
    </w:p>
    <w:p w:rsidR="00A258B8" w:rsidRPr="00817B20" w:rsidRDefault="00A258B8" w:rsidP="00A258B8">
      <w:pPr>
        <w:spacing w:line="280" w:lineRule="exact"/>
        <w:jc w:val="center"/>
        <w:rPr>
          <w:color w:val="000000"/>
          <w:sz w:val="24"/>
          <w:szCs w:val="24"/>
        </w:rPr>
      </w:pPr>
    </w:p>
    <w:p w:rsidR="00A258B8" w:rsidRPr="00817B20" w:rsidRDefault="00A258B8" w:rsidP="00535DDC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Прошу принять моего ребенка________</w:t>
      </w:r>
      <w:r w:rsidR="00535DDC">
        <w:rPr>
          <w:color w:val="000000"/>
          <w:sz w:val="24"/>
          <w:szCs w:val="24"/>
        </w:rPr>
        <w:t>_</w:t>
      </w:r>
      <w:r w:rsidRPr="00817B20">
        <w:rPr>
          <w:color w:val="000000"/>
          <w:sz w:val="24"/>
          <w:szCs w:val="24"/>
        </w:rPr>
        <w:t>_________________________________________,</w:t>
      </w:r>
    </w:p>
    <w:p w:rsidR="00A258B8" w:rsidRPr="00817B20" w:rsidRDefault="00A258B8" w:rsidP="00A258B8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(Ф.И.О. ребенка*)</w:t>
      </w:r>
    </w:p>
    <w:p w:rsidR="00A258B8" w:rsidRPr="00817B20" w:rsidRDefault="00A258B8" w:rsidP="00A258B8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4"/>
          <w:szCs w:val="24"/>
        </w:rPr>
        <w:t>на обучение в  ___________</w:t>
      </w:r>
      <w:r w:rsidR="00535DDC">
        <w:rPr>
          <w:color w:val="000000"/>
          <w:sz w:val="24"/>
          <w:szCs w:val="24"/>
        </w:rPr>
        <w:t>__</w:t>
      </w:r>
      <w:r w:rsidRPr="00817B20">
        <w:rPr>
          <w:color w:val="000000"/>
          <w:sz w:val="24"/>
          <w:szCs w:val="24"/>
        </w:rPr>
        <w:t xml:space="preserve">________________________________________________________  </w:t>
      </w:r>
      <w:r w:rsidRPr="00817B20">
        <w:rPr>
          <w:color w:val="000000"/>
          <w:sz w:val="24"/>
          <w:szCs w:val="24"/>
        </w:rPr>
        <w:br/>
      </w:r>
      <w:r w:rsidRPr="00817B20">
        <w:rPr>
          <w:color w:val="000000"/>
          <w:sz w:val="20"/>
        </w:rPr>
        <w:t xml:space="preserve">                                                       (наименование образовательной организации)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с «___</w:t>
      </w:r>
      <w:r w:rsidR="00535DDC">
        <w:rPr>
          <w:color w:val="000000"/>
          <w:sz w:val="24"/>
          <w:szCs w:val="24"/>
        </w:rPr>
        <w:t>»</w:t>
      </w:r>
      <w:r w:rsidRPr="00817B20">
        <w:rPr>
          <w:color w:val="000000"/>
          <w:sz w:val="24"/>
          <w:szCs w:val="24"/>
        </w:rPr>
        <w:t>___________________</w:t>
      </w:r>
      <w:r w:rsidR="00535DDC">
        <w:rPr>
          <w:color w:val="000000"/>
          <w:sz w:val="24"/>
          <w:szCs w:val="24"/>
        </w:rPr>
        <w:t xml:space="preserve"> 20___ г.</w:t>
      </w:r>
      <w:r w:rsidRPr="00817B20">
        <w:rPr>
          <w:color w:val="000000"/>
          <w:sz w:val="24"/>
          <w:szCs w:val="24"/>
        </w:rPr>
        <w:t xml:space="preserve">. 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Дата рождения ребенка*____________________________________________________________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Место рождения ребенка *___________________________________________________________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Адрес места жительства ребенка*_____________________________________________________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Свидетельство о рождении (паспорт - по достижении 14-летнего возраста):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серии __________ N _________________, выданное (выданный) 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_______________________________________________ "__" ______________ 20__ г.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Сведения о родителях (законных представителях): 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Ф.И.О*____________________________________________________________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Адрес места жительства*____________________________________________________________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Контактный телефон*______________________________________________________________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  <w:lang w:val="en-US"/>
        </w:rPr>
        <w:t>E</w:t>
      </w:r>
      <w:r w:rsidRPr="00817B20">
        <w:rPr>
          <w:color w:val="000000"/>
          <w:sz w:val="24"/>
          <w:szCs w:val="24"/>
        </w:rPr>
        <w:t>-</w:t>
      </w:r>
      <w:r w:rsidRPr="00817B20">
        <w:rPr>
          <w:color w:val="000000"/>
          <w:sz w:val="24"/>
          <w:szCs w:val="24"/>
          <w:lang w:val="en-US"/>
        </w:rPr>
        <w:t>mail</w:t>
      </w:r>
      <w:r w:rsidRPr="00817B20">
        <w:rPr>
          <w:color w:val="000000"/>
          <w:sz w:val="24"/>
          <w:szCs w:val="24"/>
        </w:rPr>
        <w:t>____________________________________________________________________________</w:t>
      </w:r>
    </w:p>
    <w:p w:rsidR="00A258B8" w:rsidRPr="00817B20" w:rsidRDefault="00A258B8" w:rsidP="00A258B8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A258B8" w:rsidRPr="00817B20" w:rsidRDefault="00A258B8" w:rsidP="00A258B8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Приложение: 1. _____________________________________ на ___ л. в ___ экз.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2. _____________________________________ на ___ л. в ___ экз.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3. _____________________________________ на ___ л. в ___ экз.</w:t>
      </w:r>
    </w:p>
    <w:p w:rsidR="00A258B8" w:rsidRPr="00817B20" w:rsidRDefault="00A258B8" w:rsidP="00A258B8">
      <w:pPr>
        <w:rPr>
          <w:color w:val="000000"/>
          <w:sz w:val="24"/>
          <w:szCs w:val="24"/>
        </w:rPr>
      </w:pPr>
    </w:p>
    <w:p w:rsidR="0053135C" w:rsidRPr="00817B20" w:rsidRDefault="0053135C" w:rsidP="0053135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" w:name="Par1577"/>
      <w:bookmarkEnd w:id="2"/>
      <w:r w:rsidRPr="00817B20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53135C" w:rsidRPr="00817B20" w:rsidRDefault="0053135C" w:rsidP="0053135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3135C" w:rsidRPr="00817B20" w:rsidRDefault="0053135C" w:rsidP="0053135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53135C" w:rsidRPr="00817B20" w:rsidRDefault="0053135C" w:rsidP="0053135C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(подпись)</w:t>
      </w:r>
    </w:p>
    <w:p w:rsidR="00A258B8" w:rsidRPr="00817B20" w:rsidRDefault="00A258B8" w:rsidP="00242C5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обучающихсяознакомлен (а);</w:t>
      </w:r>
    </w:p>
    <w:p w:rsidR="0053135C" w:rsidRPr="00817B20" w:rsidRDefault="0053135C" w:rsidP="0053135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53135C" w:rsidRPr="00817B20" w:rsidRDefault="0053135C" w:rsidP="0053135C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(подпись)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8B8" w:rsidRPr="00817B20" w:rsidRDefault="00A258B8" w:rsidP="00242C5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Я,__________________________________________________________________________, </w:t>
      </w:r>
    </w:p>
    <w:p w:rsidR="00A258B8" w:rsidRPr="00817B20" w:rsidRDefault="00A258B8" w:rsidP="00A258B8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(Ф.И.О., адрес субъекта персональных данных)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__________________________________________________________________________________,</w:t>
      </w:r>
    </w:p>
    <w:p w:rsidR="00A258B8" w:rsidRPr="00817B20" w:rsidRDefault="00A258B8" w:rsidP="00A258B8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(номер основного документа, удостоверяющего личность, сведения о дате выдачи указанного документа </w:t>
      </w:r>
      <w:r w:rsidRPr="00817B20">
        <w:rPr>
          <w:color w:val="000000"/>
          <w:sz w:val="20"/>
        </w:rPr>
        <w:br/>
        <w:t>и выдавшем его органе)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подтверждаю согласие_____________________________________________________________</w:t>
      </w:r>
      <w:r w:rsidR="00952B9C">
        <w:rPr>
          <w:color w:val="000000"/>
          <w:sz w:val="24"/>
          <w:szCs w:val="24"/>
        </w:rPr>
        <w:t>_</w:t>
      </w:r>
      <w:r w:rsidRPr="00817B20">
        <w:rPr>
          <w:color w:val="000000"/>
          <w:sz w:val="24"/>
          <w:szCs w:val="24"/>
        </w:rPr>
        <w:t>,</w:t>
      </w:r>
    </w:p>
    <w:p w:rsidR="00A258B8" w:rsidRPr="00817B20" w:rsidRDefault="00A258B8" w:rsidP="00A258B8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(наименование и адрес образовательной организации)</w:t>
      </w:r>
    </w:p>
    <w:p w:rsidR="00A258B8" w:rsidRPr="00817B20" w:rsidRDefault="00A258B8" w:rsidP="00A258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на обработку представленных в настоящем заявлении моих персональных данных </w:t>
      </w:r>
      <w:r w:rsidRPr="00817B20">
        <w:rPr>
          <w:color w:val="000000"/>
          <w:sz w:val="24"/>
          <w:szCs w:val="24"/>
        </w:rPr>
        <w:br/>
        <w:t xml:space="preserve">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</w:t>
      </w:r>
      <w:r w:rsidRPr="00817B20">
        <w:rPr>
          <w:color w:val="000000"/>
          <w:sz w:val="24"/>
          <w:szCs w:val="24"/>
        </w:rPr>
        <w:br/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A258B8" w:rsidRPr="00817B20" w:rsidRDefault="00A258B8" w:rsidP="00E4221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предусмотренных действующим законодательством.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(подпись)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* Сведения, обязательные для заполнения</w:t>
      </w:r>
    </w:p>
    <w:p w:rsidR="00A258B8" w:rsidRPr="00817B20" w:rsidRDefault="00A258B8" w:rsidP="00A258B8">
      <w:pPr>
        <w:spacing w:line="240" w:lineRule="exact"/>
        <w:rPr>
          <w:color w:val="000000"/>
          <w:sz w:val="24"/>
          <w:szCs w:val="24"/>
        </w:rPr>
        <w:sectPr w:rsidR="00A258B8" w:rsidRPr="00817B20" w:rsidSect="00AB3E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lastRenderedPageBreak/>
        <w:t xml:space="preserve"> Приложение № 3 к Административному </w:t>
      </w:r>
      <w:r w:rsidRPr="00817B20">
        <w:rPr>
          <w:color w:val="000000"/>
          <w:sz w:val="24"/>
          <w:szCs w:val="24"/>
        </w:rPr>
        <w:br/>
        <w:t xml:space="preserve">  регламенту предоставления муниципальной</w:t>
      </w:r>
      <w:r w:rsidRPr="00817B20">
        <w:rPr>
          <w:color w:val="000000"/>
          <w:sz w:val="24"/>
          <w:szCs w:val="24"/>
        </w:rPr>
        <w:br/>
        <w:t xml:space="preserve"> услуги «Прием на обучение по</w:t>
      </w:r>
      <w:r w:rsidRPr="00817B20">
        <w:rPr>
          <w:color w:val="000000"/>
          <w:sz w:val="24"/>
          <w:szCs w:val="24"/>
        </w:rPr>
        <w:br/>
        <w:t xml:space="preserve"> образовательным программам начального</w:t>
      </w:r>
    </w:p>
    <w:p w:rsidR="00A258B8" w:rsidRPr="00817B20" w:rsidRDefault="00A258B8" w:rsidP="00A258B8">
      <w:pPr>
        <w:widowControl w:val="0"/>
        <w:spacing w:line="240" w:lineRule="exact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общего, основного общего и среднего </w:t>
      </w:r>
      <w:r w:rsidRPr="00817B20">
        <w:rPr>
          <w:color w:val="000000"/>
          <w:sz w:val="24"/>
          <w:szCs w:val="24"/>
        </w:rPr>
        <w:br/>
        <w:t xml:space="preserve"> общего образования»</w:t>
      </w:r>
    </w:p>
    <w:p w:rsidR="00A258B8" w:rsidRPr="00817B20" w:rsidRDefault="00A258B8" w:rsidP="00A258B8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                __________________________________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817B20">
        <w:rPr>
          <w:b/>
          <w:color w:val="000000"/>
          <w:sz w:val="24"/>
          <w:szCs w:val="24"/>
        </w:rPr>
        <w:t xml:space="preserve">ПЕРЕЧЕНЬ КАТЕГОРИЙ ГРАЖДАН, </w:t>
      </w:r>
    </w:p>
    <w:p w:rsidR="00A258B8" w:rsidRPr="00817B20" w:rsidRDefault="00A258B8" w:rsidP="00A258B8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817B20">
        <w:rPr>
          <w:b/>
          <w:color w:val="000000"/>
          <w:sz w:val="24"/>
          <w:szCs w:val="24"/>
        </w:rPr>
        <w:t>ИМЕЮЩИХ ПРАВО НА ПОЛУЧЕНИЕ МЕСТ В ОБРАЗОВАТЕЛЬНЫХ ОРГАНИЗАЦИЯХ В ПЕРВООЧЕРЕДНОМ, ВНЕОЧЕРЕДНОМ ПОРЯДКЕ, А ТАКЖЕ ПРАВО ПРЕИМУЩЕСТВЕННОГО ПРИЕМАНА ОБУЧЕНИЕ ПО ОСНОВНЫМ ОБЩЕОБРАЗОВАТЕЛЬНЫМ ПРОГРАММАМ НАЧАЛЬНОГО ОБЩЕГО ОБРАЗОВАНИЯ</w:t>
      </w:r>
    </w:p>
    <w:p w:rsidR="00A258B8" w:rsidRPr="00817B20" w:rsidRDefault="00A258B8" w:rsidP="00A258B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9"/>
        <w:gridCol w:w="5528"/>
        <w:gridCol w:w="4567"/>
      </w:tblGrid>
      <w:tr w:rsidR="00A258B8" w:rsidRPr="00817B20" w:rsidTr="00AB3E21">
        <w:trPr>
          <w:jc w:val="center"/>
        </w:trPr>
        <w:tc>
          <w:tcPr>
            <w:tcW w:w="1565" w:type="pct"/>
            <w:vAlign w:val="center"/>
          </w:tcPr>
          <w:p w:rsidR="00A258B8" w:rsidRPr="00817B20" w:rsidRDefault="00A258B8" w:rsidP="00AB3E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1881" w:type="pct"/>
            <w:vAlign w:val="center"/>
          </w:tcPr>
          <w:p w:rsidR="00A258B8" w:rsidRPr="00817B20" w:rsidRDefault="00A258B8" w:rsidP="00AB3E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1554" w:type="pct"/>
            <w:vAlign w:val="center"/>
          </w:tcPr>
          <w:p w:rsidR="00A258B8" w:rsidRPr="00817B20" w:rsidRDefault="00A258B8" w:rsidP="00AB3E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A258B8" w:rsidRPr="00817B20" w:rsidTr="00AB3E21">
        <w:trPr>
          <w:jc w:val="center"/>
        </w:trPr>
        <w:tc>
          <w:tcPr>
            <w:tcW w:w="5000" w:type="pct"/>
            <w:gridSpan w:val="3"/>
          </w:tcPr>
          <w:p w:rsidR="00A258B8" w:rsidRPr="00817B20" w:rsidRDefault="00A258B8" w:rsidP="00AB3E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Право на получение места в образовательной организации в первоочередном порядке</w:t>
            </w:r>
            <w:r w:rsidRPr="00817B20">
              <w:rPr>
                <w:color w:val="000000"/>
                <w:sz w:val="24"/>
                <w:szCs w:val="24"/>
              </w:rPr>
              <w:tab/>
            </w:r>
          </w:p>
        </w:tc>
      </w:tr>
      <w:tr w:rsidR="00A258B8" w:rsidRPr="00817B20" w:rsidTr="00AB3E21">
        <w:trPr>
          <w:jc w:val="center"/>
        </w:trPr>
        <w:tc>
          <w:tcPr>
            <w:tcW w:w="1565" w:type="pct"/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</w:t>
            </w:r>
            <w:r w:rsidR="00B4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Сивинского муниципального района</w:t>
            </w:r>
            <w:r w:rsidRPr="00817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находящиеся (находившиеся) на иждивении сотрудника, гражданина Российской Федерации;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сотрудника, погибшего (умершего) </w:t>
            </w: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881" w:type="pct"/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</w:t>
            </w: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1554" w:type="pct"/>
          </w:tcPr>
          <w:p w:rsidR="00A258B8" w:rsidRPr="00817B20" w:rsidRDefault="00324CAA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A258B8" w:rsidRPr="00817B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14 статьи 3</w:t>
              </w:r>
            </w:hyperlink>
            <w:r w:rsidR="00A258B8"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58B8" w:rsidRPr="00817B20" w:rsidTr="00AB3E21">
        <w:trPr>
          <w:jc w:val="center"/>
        </w:trPr>
        <w:tc>
          <w:tcPr>
            <w:tcW w:w="1565" w:type="pct"/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сотрудников полиции, проживающих на территории </w:t>
            </w:r>
            <w:r w:rsidR="0089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Сивинского муниципального района</w:t>
            </w:r>
            <w:r w:rsidRPr="00817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сотрудников полиции, погибших (умерших) вследствие увечья или иного </w:t>
            </w: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1881" w:type="pct"/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полиции в связи с осуществлением служебной деятельности,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увольнения со службы в полиции вследствие </w:t>
            </w: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554" w:type="pct"/>
          </w:tcPr>
          <w:p w:rsidR="00A258B8" w:rsidRPr="00817B20" w:rsidRDefault="00324CAA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A258B8" w:rsidRPr="00817B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46</w:t>
              </w:r>
            </w:hyperlink>
            <w:r w:rsidR="00A258B8"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7 февраля 2011 г. № 3-ФЗ «О полиции»</w:t>
            </w:r>
          </w:p>
        </w:tc>
      </w:tr>
      <w:tr w:rsidR="00A258B8" w:rsidRPr="00817B20" w:rsidTr="00AB3E21">
        <w:trPr>
          <w:jc w:val="center"/>
        </w:trPr>
        <w:tc>
          <w:tcPr>
            <w:tcW w:w="1565" w:type="pct"/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военнослужащих по месту жительства их семей</w:t>
            </w:r>
          </w:p>
        </w:tc>
        <w:tc>
          <w:tcPr>
            <w:tcW w:w="1881" w:type="pct"/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1554" w:type="pct"/>
          </w:tcPr>
          <w:p w:rsidR="00A258B8" w:rsidRPr="00817B20" w:rsidRDefault="00324CAA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258B8" w:rsidRPr="00817B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19</w:t>
              </w:r>
            </w:hyperlink>
            <w:r w:rsidR="00A258B8"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27 мая 1998 г. № 76-ФЗ «О статусе военнослужащих»</w:t>
            </w:r>
          </w:p>
        </w:tc>
      </w:tr>
      <w:tr w:rsidR="00A258B8" w:rsidRPr="00817B20" w:rsidTr="00AB3E21">
        <w:trPr>
          <w:jc w:val="center"/>
        </w:trPr>
        <w:tc>
          <w:tcPr>
            <w:tcW w:w="5000" w:type="pct"/>
            <w:gridSpan w:val="3"/>
          </w:tcPr>
          <w:p w:rsidR="00A258B8" w:rsidRPr="00817B20" w:rsidRDefault="00A258B8" w:rsidP="00AB3E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Право на получение места в образовательной организации, имеющей интернат</w:t>
            </w:r>
            <w:r w:rsidRPr="00817B20">
              <w:rPr>
                <w:color w:val="000000"/>
                <w:sz w:val="24"/>
                <w:szCs w:val="24"/>
              </w:rPr>
              <w:br/>
              <w:t xml:space="preserve"> во внеочередном порядке</w:t>
            </w:r>
          </w:p>
        </w:tc>
      </w:tr>
      <w:tr w:rsidR="00A258B8" w:rsidRPr="00817B20" w:rsidTr="00AB3E21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прокуроров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324CAA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258B8" w:rsidRPr="00817B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5 статьи 44</w:t>
              </w:r>
            </w:hyperlink>
            <w:r w:rsidR="00A258B8"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17 января 1992 г. № 2202-1 «О прокуратуре Российской Федерации»</w:t>
            </w:r>
          </w:p>
        </w:tc>
      </w:tr>
      <w:tr w:rsidR="00A258B8" w:rsidRPr="00817B20" w:rsidTr="00AB3E21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324CAA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258B8" w:rsidRPr="00817B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25 статьи 35</w:t>
              </w:r>
            </w:hyperlink>
            <w:r w:rsidR="00A258B8"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28 декабря 2010 г. № 403-ФЗ «О Следственном комитете Российской Федерации»</w:t>
            </w:r>
          </w:p>
        </w:tc>
      </w:tr>
      <w:tr w:rsidR="00A258B8" w:rsidRPr="00817B20" w:rsidTr="00AB3E21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судей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A258B8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8" w:rsidRPr="00817B20" w:rsidRDefault="00324CAA" w:rsidP="00AB3E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A258B8" w:rsidRPr="00817B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3 статьи 19</w:t>
              </w:r>
            </w:hyperlink>
            <w:r w:rsidR="00A258B8" w:rsidRPr="0081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Российской Федерации от 26 июня 1992 г. № 3132-1 «О статусе судей в Российской Федерации»</w:t>
            </w:r>
          </w:p>
        </w:tc>
      </w:tr>
      <w:tr w:rsidR="00A258B8" w:rsidRPr="00817B20" w:rsidTr="00AB3E21">
        <w:trPr>
          <w:jc w:val="center"/>
        </w:trPr>
        <w:tc>
          <w:tcPr>
            <w:tcW w:w="5000" w:type="pct"/>
            <w:gridSpan w:val="3"/>
          </w:tcPr>
          <w:p w:rsidR="00A258B8" w:rsidRPr="00817B20" w:rsidRDefault="00A258B8" w:rsidP="00AB3E2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Право преимущественного приема на обучение по основным общеобразовательным программам начального общего образования</w:t>
            </w:r>
          </w:p>
          <w:p w:rsidR="00A258B8" w:rsidRPr="00817B20" w:rsidRDefault="00A258B8" w:rsidP="00AB3E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8B8" w:rsidRPr="00817B20" w:rsidTr="00AB3E21">
        <w:trPr>
          <w:trHeight w:val="1515"/>
          <w:jc w:val="center"/>
        </w:trPr>
        <w:tc>
          <w:tcPr>
            <w:tcW w:w="1565" w:type="pct"/>
          </w:tcPr>
          <w:p w:rsidR="00A258B8" w:rsidRPr="00817B20" w:rsidRDefault="00A258B8" w:rsidP="00AB3E21">
            <w:pPr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</w:t>
            </w:r>
          </w:p>
        </w:tc>
        <w:tc>
          <w:tcPr>
            <w:tcW w:w="1881" w:type="pct"/>
          </w:tcPr>
          <w:p w:rsidR="00A258B8" w:rsidRPr="00817B20" w:rsidRDefault="00A258B8" w:rsidP="00AB3E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свидетельства о рождении детей или документ, подтверждающий родство заявителя с детьми;</w:t>
            </w:r>
          </w:p>
          <w:p w:rsidR="00A258B8" w:rsidRPr="00817B20" w:rsidRDefault="00A258B8" w:rsidP="00AB3E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>свидетельство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1554" w:type="pct"/>
          </w:tcPr>
          <w:p w:rsidR="00A258B8" w:rsidRPr="00817B20" w:rsidRDefault="00A258B8" w:rsidP="00AB3E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7B20">
              <w:rPr>
                <w:color w:val="000000"/>
                <w:sz w:val="24"/>
                <w:szCs w:val="24"/>
              </w:rPr>
              <w:t xml:space="preserve">Федеральный закон от 02.12.2019 N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      </w:r>
          </w:p>
        </w:tc>
      </w:tr>
    </w:tbl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  <w:sectPr w:rsidR="00A258B8" w:rsidRPr="00817B20" w:rsidSect="00AB3E21">
          <w:pgSz w:w="16838" w:h="11906" w:orient="landscape" w:code="9"/>
          <w:pgMar w:top="567" w:right="1134" w:bottom="1418" w:left="1134" w:header="720" w:footer="720" w:gutter="0"/>
          <w:cols w:space="708"/>
          <w:docGrid w:linePitch="360"/>
        </w:sect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lastRenderedPageBreak/>
        <w:t xml:space="preserve"> Приложение 4 к Административному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                                                                 регламенту предоставления муниципальной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услуги «Прием на обучение по </w:t>
      </w:r>
      <w:r w:rsidRPr="00817B20">
        <w:rPr>
          <w:color w:val="000000"/>
          <w:sz w:val="24"/>
          <w:szCs w:val="24"/>
        </w:rPr>
        <w:br/>
        <w:t xml:space="preserve">    образовательным программам начального</w:t>
      </w:r>
    </w:p>
    <w:p w:rsidR="00A258B8" w:rsidRPr="00817B20" w:rsidRDefault="00A258B8" w:rsidP="00A258B8">
      <w:pPr>
        <w:widowControl w:val="0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общего, основного общего и среднего </w:t>
      </w:r>
      <w:r w:rsidRPr="00817B20">
        <w:rPr>
          <w:color w:val="000000"/>
          <w:sz w:val="24"/>
          <w:szCs w:val="24"/>
        </w:rPr>
        <w:br/>
        <w:t xml:space="preserve">  общего образования»</w:t>
      </w:r>
    </w:p>
    <w:p w:rsidR="00A258B8" w:rsidRPr="00817B20" w:rsidRDefault="00A258B8" w:rsidP="00A258B8">
      <w:pPr>
        <w:tabs>
          <w:tab w:val="left" w:pos="2420"/>
        </w:tabs>
        <w:ind w:firstLine="709"/>
        <w:jc w:val="right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ind w:firstLine="709"/>
        <w:jc w:val="right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ind w:firstLine="709"/>
        <w:jc w:val="right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РАСПИСКА</w:t>
      </w:r>
      <w:r w:rsidR="008E0406">
        <w:rPr>
          <w:color w:val="000000"/>
          <w:sz w:val="24"/>
          <w:szCs w:val="24"/>
        </w:rPr>
        <w:t xml:space="preserve"> (примерная форма)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в получении документов для приема в образовательную организацию________________________ от _________ №_ _______</w:t>
      </w:r>
    </w:p>
    <w:p w:rsidR="00A258B8" w:rsidRPr="00817B20" w:rsidRDefault="00A258B8" w:rsidP="00A258B8">
      <w:pPr>
        <w:spacing w:line="280" w:lineRule="exact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Расписка выдана </w:t>
      </w: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Гр._________________________________________________________________________</w:t>
      </w:r>
    </w:p>
    <w:p w:rsidR="00A258B8" w:rsidRPr="00817B20" w:rsidRDefault="00A258B8" w:rsidP="00A258B8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Ф.И.О родителя (законного представителя)</w:t>
      </w: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Ребенка_____________________________________________________________________</w:t>
      </w:r>
      <w:r w:rsidRPr="00817B20">
        <w:rPr>
          <w:color w:val="000000"/>
          <w:sz w:val="24"/>
          <w:szCs w:val="24"/>
          <w:u w:val="single"/>
        </w:rPr>
        <w:br/>
      </w:r>
      <w:r w:rsidRPr="00817B20">
        <w:rPr>
          <w:color w:val="000000"/>
          <w:sz w:val="24"/>
          <w:szCs w:val="24"/>
        </w:rPr>
        <w:t xml:space="preserve">                                                                               Ф.И.О ребенка</w:t>
      </w: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80" w:lineRule="exact"/>
        <w:ind w:firstLine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Регистрационный номер заявления от ________ № ________________________________</w:t>
      </w:r>
    </w:p>
    <w:p w:rsidR="00A258B8" w:rsidRPr="00817B20" w:rsidRDefault="00A258B8" w:rsidP="00A258B8">
      <w:pPr>
        <w:spacing w:line="280" w:lineRule="exact"/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Приняты следующие документы для приема в образовательную организацию: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1. Заявление о приеме в образовательную организацию;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2. ________________________________________________________________________;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3.________________________________________________________________________ ;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4. ________________________________________________________________________;</w:t>
      </w:r>
    </w:p>
    <w:p w:rsidR="00A258B8" w:rsidRPr="00817B20" w:rsidRDefault="00A258B8" w:rsidP="00A258B8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5._________________________________________________________________________</w:t>
      </w:r>
    </w:p>
    <w:p w:rsidR="00A258B8" w:rsidRPr="00817B20" w:rsidRDefault="00A258B8" w:rsidP="00A258B8">
      <w:pPr>
        <w:tabs>
          <w:tab w:val="left" w:pos="2420"/>
        </w:tabs>
        <w:ind w:firstLine="709"/>
        <w:rPr>
          <w:rFonts w:ascii="Calibri" w:hAnsi="Calibri" w:cs="Helvetica"/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__________________________        ______________      ___________________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 Должность                                   Подпись                     Расшифровка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М.П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br w:type="page"/>
      </w:r>
      <w:r w:rsidRPr="00817B20">
        <w:rPr>
          <w:color w:val="000000"/>
          <w:sz w:val="24"/>
          <w:szCs w:val="24"/>
        </w:rPr>
        <w:lastRenderedPageBreak/>
        <w:t xml:space="preserve">    Приложение 5 к Административному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                                                                 регламенту предоставления муниципальной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услуги «Прием на обучение по </w:t>
      </w:r>
      <w:r w:rsidRPr="00817B20">
        <w:rPr>
          <w:color w:val="000000"/>
          <w:sz w:val="24"/>
          <w:szCs w:val="24"/>
        </w:rPr>
        <w:br/>
        <w:t xml:space="preserve">          образовательным программам начального</w:t>
      </w:r>
    </w:p>
    <w:p w:rsidR="00A258B8" w:rsidRPr="00817B20" w:rsidRDefault="00A258B8" w:rsidP="00A258B8">
      <w:pPr>
        <w:widowControl w:val="0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общего, основного общего и среднего </w:t>
      </w:r>
      <w:r w:rsidRPr="00817B20">
        <w:rPr>
          <w:color w:val="000000"/>
          <w:sz w:val="24"/>
          <w:szCs w:val="24"/>
        </w:rPr>
        <w:br/>
        <w:t xml:space="preserve">       общего образования»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УВЕДОМЛЕНИЕ </w:t>
      </w:r>
      <w:r w:rsidR="008E0406">
        <w:rPr>
          <w:color w:val="000000"/>
          <w:sz w:val="24"/>
          <w:szCs w:val="24"/>
        </w:rPr>
        <w:t>(примерная форма)</w:t>
      </w:r>
      <w:r w:rsidRPr="00817B20">
        <w:rPr>
          <w:color w:val="000000"/>
          <w:sz w:val="24"/>
          <w:szCs w:val="24"/>
        </w:rPr>
        <w:br/>
        <w:t>о приеме в образовательную организацию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A258B8" w:rsidRPr="00817B20" w:rsidRDefault="00A258B8" w:rsidP="00A258B8">
      <w:pPr>
        <w:jc w:val="center"/>
        <w:rPr>
          <w:bCs/>
          <w:color w:val="000000"/>
          <w:kern w:val="32"/>
          <w:sz w:val="24"/>
          <w:szCs w:val="24"/>
        </w:rPr>
      </w:pP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Уважаемый (ая)___________________________</w:t>
      </w: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Настоящим уведомляем, что 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(фамилия, имя, отчество ребенка)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зачислен(а) в _______ класс 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(наименование образовательной организации)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(___________________________).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(реквизиты приказа)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   ___________________    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    (должность)                                 (подпись)                             (расшифровка)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ind w:left="709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br w:type="page"/>
      </w:r>
      <w:r w:rsidRPr="00817B20">
        <w:rPr>
          <w:color w:val="000000"/>
          <w:sz w:val="24"/>
          <w:szCs w:val="24"/>
        </w:rPr>
        <w:lastRenderedPageBreak/>
        <w:t>Приложение 6 к Административному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регламенту предоставления муниципальной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услуги «Прием на обучение по </w:t>
      </w:r>
      <w:r w:rsidRPr="00817B20">
        <w:rPr>
          <w:color w:val="000000"/>
          <w:sz w:val="24"/>
          <w:szCs w:val="24"/>
        </w:rPr>
        <w:br/>
        <w:t xml:space="preserve">    образовательным программам начального</w:t>
      </w:r>
    </w:p>
    <w:p w:rsidR="00A258B8" w:rsidRPr="00817B20" w:rsidRDefault="00A258B8" w:rsidP="00A258B8">
      <w:pPr>
        <w:widowControl w:val="0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общего, основного общего и среднего </w:t>
      </w:r>
      <w:r w:rsidRPr="00817B20">
        <w:rPr>
          <w:color w:val="000000"/>
          <w:sz w:val="24"/>
          <w:szCs w:val="24"/>
        </w:rPr>
        <w:br/>
        <w:t xml:space="preserve">  общего образования»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УВЕДОМЛЕНИЕ</w:t>
      </w:r>
      <w:r w:rsidR="008E0406">
        <w:rPr>
          <w:rFonts w:ascii="Times New Roman" w:hAnsi="Times New Roman"/>
          <w:b w:val="0"/>
          <w:color w:val="000000"/>
          <w:sz w:val="24"/>
          <w:szCs w:val="24"/>
        </w:rPr>
        <w:t xml:space="preserve"> (примерная форма)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об отказе в приеме документов, необходимых </w:t>
      </w:r>
      <w:r w:rsidRPr="00817B20">
        <w:rPr>
          <w:rFonts w:ascii="Times New Roman" w:hAnsi="Times New Roman"/>
          <w:b w:val="0"/>
          <w:color w:val="000000"/>
          <w:sz w:val="24"/>
          <w:szCs w:val="24"/>
        </w:rPr>
        <w:br/>
        <w:t>для предоставления муниципальной услуги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Уважаемый (ая)___________________________</w:t>
      </w: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    Настоящим уведомляем, что Вам отказано в приеме документов для зачисления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_______ класс 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>(наименование образовательной организации)</w:t>
      </w:r>
    </w:p>
    <w:p w:rsidR="00A258B8" w:rsidRPr="00817B20" w:rsidRDefault="00A258B8" w:rsidP="00A258B8">
      <w:pPr>
        <w:rPr>
          <w:color w:val="000000"/>
        </w:rPr>
      </w:pPr>
      <w:r w:rsidRPr="00817B20">
        <w:rPr>
          <w:color w:val="000000"/>
        </w:rPr>
        <w:t>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(фамилия, имя, отчество ребенка)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связи: ___________________________________________________________________</w:t>
      </w:r>
    </w:p>
    <w:p w:rsidR="00A258B8" w:rsidRPr="00817B20" w:rsidRDefault="00A258B8" w:rsidP="00A258B8">
      <w:pPr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(основания, предусмотренные п. 2.7 административного регламента)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   ________________   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(должность)                                               (подпись)                                 (расшифровка)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Подтверждаю, что мне разъяснены причины отказа в приеме документов.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A258B8" w:rsidRPr="00817B20" w:rsidRDefault="00A258B8" w:rsidP="00A258B8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 (подпись)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br w:type="page"/>
      </w:r>
      <w:r w:rsidRPr="00817B20">
        <w:rPr>
          <w:color w:val="000000"/>
          <w:sz w:val="24"/>
          <w:szCs w:val="24"/>
        </w:rPr>
        <w:lastRenderedPageBreak/>
        <w:t xml:space="preserve">   Приложение 7 к Административному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                                                                 регламенту предоставления муниципальной</w:t>
      </w:r>
    </w:p>
    <w:p w:rsidR="00A258B8" w:rsidRPr="00817B20" w:rsidRDefault="00A258B8" w:rsidP="00A258B8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услуги «Прием на обучение по </w:t>
      </w:r>
      <w:r w:rsidRPr="00817B20">
        <w:rPr>
          <w:color w:val="000000"/>
          <w:sz w:val="24"/>
          <w:szCs w:val="24"/>
        </w:rPr>
        <w:br/>
        <w:t xml:space="preserve">          образовательным программам начального</w:t>
      </w:r>
    </w:p>
    <w:p w:rsidR="00A258B8" w:rsidRPr="00817B20" w:rsidRDefault="00A258B8" w:rsidP="00A258B8">
      <w:pPr>
        <w:widowControl w:val="0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общего, основного общего и среднего </w:t>
      </w:r>
      <w:r w:rsidRPr="00817B20">
        <w:rPr>
          <w:color w:val="000000"/>
          <w:sz w:val="24"/>
          <w:szCs w:val="24"/>
        </w:rPr>
        <w:br/>
        <w:t xml:space="preserve">         общего образования»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УВЕДОМЛЕНИЕ</w:t>
      </w:r>
      <w:r w:rsidR="008E0406">
        <w:rPr>
          <w:rFonts w:ascii="Times New Roman" w:hAnsi="Times New Roman"/>
          <w:b w:val="0"/>
          <w:color w:val="000000"/>
          <w:sz w:val="24"/>
          <w:szCs w:val="24"/>
        </w:rPr>
        <w:t xml:space="preserve"> (примерная форма)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об отказе в приеме в образовательную организацию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Уважаемый (ая)___________________________</w:t>
      </w: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Настоящим уведомляем, что Вам отказано в приеме 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_______ класс 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>(наименование образовательной организации)</w:t>
      </w:r>
    </w:p>
    <w:p w:rsidR="00A258B8" w:rsidRPr="00817B20" w:rsidRDefault="00A258B8" w:rsidP="00A258B8">
      <w:pPr>
        <w:rPr>
          <w:color w:val="000000"/>
        </w:rPr>
      </w:pPr>
      <w:r w:rsidRPr="00817B20">
        <w:rPr>
          <w:color w:val="000000"/>
        </w:rPr>
        <w:t>______________________________________________________________________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(фамилия, имя, отчество ребенка)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в связи: ___________________________________________________________________</w:t>
      </w:r>
    </w:p>
    <w:p w:rsidR="00A258B8" w:rsidRPr="00817B20" w:rsidRDefault="00A258B8" w:rsidP="00A258B8">
      <w:pPr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(о</w:t>
      </w:r>
      <w:r w:rsidR="00B22B8E">
        <w:rPr>
          <w:color w:val="000000"/>
          <w:sz w:val="20"/>
        </w:rPr>
        <w:t>снования, предусмотренные п. 2.8</w:t>
      </w:r>
      <w:r w:rsidRPr="00817B20">
        <w:rPr>
          <w:color w:val="000000"/>
          <w:sz w:val="20"/>
        </w:rPr>
        <w:t xml:space="preserve"> административного регламента)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__________________________________________________________________________.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A258B8" w:rsidRPr="00817B20" w:rsidRDefault="00A258B8" w:rsidP="00A258B8">
      <w:pPr>
        <w:rPr>
          <w:color w:val="000000"/>
        </w:rPr>
      </w:pP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17B20">
        <w:rPr>
          <w:rFonts w:ascii="Times New Roman" w:hAnsi="Times New Roman"/>
          <w:b w:val="0"/>
          <w:color w:val="000000"/>
          <w:sz w:val="24"/>
          <w:szCs w:val="24"/>
        </w:rPr>
        <w:t>______________________   _________________   ______________________________</w:t>
      </w:r>
    </w:p>
    <w:p w:rsidR="00A258B8" w:rsidRPr="00817B20" w:rsidRDefault="00A258B8" w:rsidP="00A258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17B20">
        <w:rPr>
          <w:rFonts w:ascii="Times New Roman" w:hAnsi="Times New Roman"/>
          <w:b w:val="0"/>
          <w:color w:val="000000"/>
          <w:sz w:val="20"/>
          <w:szCs w:val="20"/>
        </w:rPr>
        <w:t xml:space="preserve">      (должность)                                           (подпись)                                 (расшифровка)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p w:rsidR="00C80448" w:rsidRDefault="00C80448" w:rsidP="006206E5">
      <w:pPr>
        <w:spacing w:before="720"/>
      </w:pPr>
    </w:p>
    <w:sectPr w:rsidR="00C80448" w:rsidSect="00AB3E21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93" w:rsidRDefault="00D52393">
      <w:r>
        <w:separator/>
      </w:r>
    </w:p>
  </w:endnote>
  <w:endnote w:type="continuationSeparator" w:id="1">
    <w:p w:rsidR="00D52393" w:rsidRDefault="00D5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A" w:rsidRDefault="008019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A" w:rsidRDefault="00324CAA">
    <w:pPr>
      <w:pStyle w:val="aa"/>
      <w:jc w:val="center"/>
    </w:pPr>
    <w:r>
      <w:fldChar w:fldCharType="begin"/>
    </w:r>
    <w:r w:rsidR="0080192A">
      <w:instrText>PAGE   \* MERGEFORMAT</w:instrText>
    </w:r>
    <w:r>
      <w:fldChar w:fldCharType="separate"/>
    </w:r>
    <w:r w:rsidR="00C925DF">
      <w:rPr>
        <w:noProof/>
      </w:rPr>
      <w:t>1</w:t>
    </w:r>
    <w:r>
      <w:fldChar w:fldCharType="end"/>
    </w:r>
  </w:p>
  <w:p w:rsidR="0080192A" w:rsidRDefault="0080192A">
    <w:pPr>
      <w:pStyle w:val="a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A" w:rsidRDefault="008019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93" w:rsidRDefault="00D52393">
      <w:r>
        <w:separator/>
      </w:r>
    </w:p>
  </w:footnote>
  <w:footnote w:type="continuationSeparator" w:id="1">
    <w:p w:rsidR="00D52393" w:rsidRDefault="00D5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A" w:rsidRDefault="00801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A" w:rsidRDefault="008019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A" w:rsidRDefault="008019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040"/>
    <w:rsid w:val="00002CB5"/>
    <w:rsid w:val="000124BB"/>
    <w:rsid w:val="000129B0"/>
    <w:rsid w:val="00013292"/>
    <w:rsid w:val="0001392A"/>
    <w:rsid w:val="000217BF"/>
    <w:rsid w:val="00031326"/>
    <w:rsid w:val="000375B9"/>
    <w:rsid w:val="00067B74"/>
    <w:rsid w:val="00082C04"/>
    <w:rsid w:val="000B37EA"/>
    <w:rsid w:val="000C08F3"/>
    <w:rsid w:val="000D2204"/>
    <w:rsid w:val="0010780C"/>
    <w:rsid w:val="00163E78"/>
    <w:rsid w:val="00163F2D"/>
    <w:rsid w:val="00165776"/>
    <w:rsid w:val="00182A8E"/>
    <w:rsid w:val="001B3E10"/>
    <w:rsid w:val="001B45DC"/>
    <w:rsid w:val="001D02CD"/>
    <w:rsid w:val="001D6770"/>
    <w:rsid w:val="001E72BF"/>
    <w:rsid w:val="002112AC"/>
    <w:rsid w:val="00225384"/>
    <w:rsid w:val="0022545E"/>
    <w:rsid w:val="00233864"/>
    <w:rsid w:val="00242C50"/>
    <w:rsid w:val="002455F8"/>
    <w:rsid w:val="00266EF2"/>
    <w:rsid w:val="002750FC"/>
    <w:rsid w:val="00286A05"/>
    <w:rsid w:val="00296407"/>
    <w:rsid w:val="002A7B94"/>
    <w:rsid w:val="002C45C1"/>
    <w:rsid w:val="002C50A1"/>
    <w:rsid w:val="002C6F23"/>
    <w:rsid w:val="002F126D"/>
    <w:rsid w:val="002F7D94"/>
    <w:rsid w:val="00314442"/>
    <w:rsid w:val="0031539D"/>
    <w:rsid w:val="00324CAA"/>
    <w:rsid w:val="00342EDF"/>
    <w:rsid w:val="003446A0"/>
    <w:rsid w:val="00371A46"/>
    <w:rsid w:val="003723AA"/>
    <w:rsid w:val="0037675E"/>
    <w:rsid w:val="0039025E"/>
    <w:rsid w:val="00392039"/>
    <w:rsid w:val="00394114"/>
    <w:rsid w:val="003A47BF"/>
    <w:rsid w:val="003B4555"/>
    <w:rsid w:val="003C32E5"/>
    <w:rsid w:val="003E0844"/>
    <w:rsid w:val="003E3AD8"/>
    <w:rsid w:val="003E664C"/>
    <w:rsid w:val="003E7123"/>
    <w:rsid w:val="004127EE"/>
    <w:rsid w:val="004217B1"/>
    <w:rsid w:val="00432D9B"/>
    <w:rsid w:val="004948D5"/>
    <w:rsid w:val="00497430"/>
    <w:rsid w:val="004C6E9F"/>
    <w:rsid w:val="0053135C"/>
    <w:rsid w:val="0053465D"/>
    <w:rsid w:val="00535DDC"/>
    <w:rsid w:val="00543D50"/>
    <w:rsid w:val="00544A13"/>
    <w:rsid w:val="005660C8"/>
    <w:rsid w:val="0057143C"/>
    <w:rsid w:val="00573481"/>
    <w:rsid w:val="005970C3"/>
    <w:rsid w:val="005A345C"/>
    <w:rsid w:val="005A58D5"/>
    <w:rsid w:val="005B5119"/>
    <w:rsid w:val="005B7C2C"/>
    <w:rsid w:val="005C3B91"/>
    <w:rsid w:val="005C527C"/>
    <w:rsid w:val="005D6FA6"/>
    <w:rsid w:val="00603561"/>
    <w:rsid w:val="006128F6"/>
    <w:rsid w:val="006155F3"/>
    <w:rsid w:val="006206E5"/>
    <w:rsid w:val="00620BFD"/>
    <w:rsid w:val="006339F3"/>
    <w:rsid w:val="006360CD"/>
    <w:rsid w:val="00637B08"/>
    <w:rsid w:val="0064254C"/>
    <w:rsid w:val="00660F46"/>
    <w:rsid w:val="00676BC6"/>
    <w:rsid w:val="00696B2B"/>
    <w:rsid w:val="00696CAC"/>
    <w:rsid w:val="006B34AC"/>
    <w:rsid w:val="006C3846"/>
    <w:rsid w:val="006C64F9"/>
    <w:rsid w:val="006C6FA5"/>
    <w:rsid w:val="006F1568"/>
    <w:rsid w:val="006F1D08"/>
    <w:rsid w:val="00700A99"/>
    <w:rsid w:val="00731491"/>
    <w:rsid w:val="007325E0"/>
    <w:rsid w:val="00743983"/>
    <w:rsid w:val="007550CD"/>
    <w:rsid w:val="0076644E"/>
    <w:rsid w:val="00794DE9"/>
    <w:rsid w:val="007B591E"/>
    <w:rsid w:val="007C36F6"/>
    <w:rsid w:val="007F73DB"/>
    <w:rsid w:val="0080192A"/>
    <w:rsid w:val="00807339"/>
    <w:rsid w:val="00812910"/>
    <w:rsid w:val="00816A6C"/>
    <w:rsid w:val="00817ACA"/>
    <w:rsid w:val="00831BDE"/>
    <w:rsid w:val="00833F39"/>
    <w:rsid w:val="00841F75"/>
    <w:rsid w:val="00844A23"/>
    <w:rsid w:val="00861D0B"/>
    <w:rsid w:val="00864486"/>
    <w:rsid w:val="00877BB4"/>
    <w:rsid w:val="00893046"/>
    <w:rsid w:val="00893812"/>
    <w:rsid w:val="008A6835"/>
    <w:rsid w:val="008D26F0"/>
    <w:rsid w:val="008E0406"/>
    <w:rsid w:val="008E19EA"/>
    <w:rsid w:val="009269C7"/>
    <w:rsid w:val="00932785"/>
    <w:rsid w:val="00932E15"/>
    <w:rsid w:val="009502DE"/>
    <w:rsid w:val="00952B9C"/>
    <w:rsid w:val="009530CC"/>
    <w:rsid w:val="009534F9"/>
    <w:rsid w:val="00964874"/>
    <w:rsid w:val="00971A3A"/>
    <w:rsid w:val="009A0E45"/>
    <w:rsid w:val="009A24E7"/>
    <w:rsid w:val="009E20E2"/>
    <w:rsid w:val="009F0740"/>
    <w:rsid w:val="00A00C26"/>
    <w:rsid w:val="00A161B3"/>
    <w:rsid w:val="00A258B8"/>
    <w:rsid w:val="00A4533B"/>
    <w:rsid w:val="00A72382"/>
    <w:rsid w:val="00A7467C"/>
    <w:rsid w:val="00A83A96"/>
    <w:rsid w:val="00A91A07"/>
    <w:rsid w:val="00A94538"/>
    <w:rsid w:val="00AA0C32"/>
    <w:rsid w:val="00AB3E21"/>
    <w:rsid w:val="00AC0380"/>
    <w:rsid w:val="00AC3612"/>
    <w:rsid w:val="00AE1D95"/>
    <w:rsid w:val="00B03721"/>
    <w:rsid w:val="00B03F73"/>
    <w:rsid w:val="00B05FB0"/>
    <w:rsid w:val="00B12109"/>
    <w:rsid w:val="00B209AF"/>
    <w:rsid w:val="00B22B8E"/>
    <w:rsid w:val="00B3418B"/>
    <w:rsid w:val="00B36ED7"/>
    <w:rsid w:val="00B40A48"/>
    <w:rsid w:val="00B41A67"/>
    <w:rsid w:val="00B5046F"/>
    <w:rsid w:val="00B53D6D"/>
    <w:rsid w:val="00B54545"/>
    <w:rsid w:val="00B54D9B"/>
    <w:rsid w:val="00B56545"/>
    <w:rsid w:val="00B64B0C"/>
    <w:rsid w:val="00B64FE5"/>
    <w:rsid w:val="00B91E81"/>
    <w:rsid w:val="00B94381"/>
    <w:rsid w:val="00BB3483"/>
    <w:rsid w:val="00BB6EA3"/>
    <w:rsid w:val="00BF172D"/>
    <w:rsid w:val="00C062A6"/>
    <w:rsid w:val="00C249F3"/>
    <w:rsid w:val="00C538CC"/>
    <w:rsid w:val="00C57BD3"/>
    <w:rsid w:val="00C767F9"/>
    <w:rsid w:val="00C80448"/>
    <w:rsid w:val="00C845F5"/>
    <w:rsid w:val="00C925DF"/>
    <w:rsid w:val="00CA2223"/>
    <w:rsid w:val="00CA3889"/>
    <w:rsid w:val="00CB4EA8"/>
    <w:rsid w:val="00CD5B8A"/>
    <w:rsid w:val="00D07078"/>
    <w:rsid w:val="00D301AB"/>
    <w:rsid w:val="00D415D4"/>
    <w:rsid w:val="00D52393"/>
    <w:rsid w:val="00D61945"/>
    <w:rsid w:val="00D707C4"/>
    <w:rsid w:val="00D85D19"/>
    <w:rsid w:val="00D87953"/>
    <w:rsid w:val="00D92CD6"/>
    <w:rsid w:val="00DA23CC"/>
    <w:rsid w:val="00DA46FE"/>
    <w:rsid w:val="00DA5F90"/>
    <w:rsid w:val="00DD2E4B"/>
    <w:rsid w:val="00DD39CC"/>
    <w:rsid w:val="00DE3CCE"/>
    <w:rsid w:val="00DF7646"/>
    <w:rsid w:val="00E0269B"/>
    <w:rsid w:val="00E02D80"/>
    <w:rsid w:val="00E04662"/>
    <w:rsid w:val="00E20FF1"/>
    <w:rsid w:val="00E4221B"/>
    <w:rsid w:val="00E42B40"/>
    <w:rsid w:val="00E511D8"/>
    <w:rsid w:val="00E52EE5"/>
    <w:rsid w:val="00E55D54"/>
    <w:rsid w:val="00E567DE"/>
    <w:rsid w:val="00E579FB"/>
    <w:rsid w:val="00E65577"/>
    <w:rsid w:val="00E76401"/>
    <w:rsid w:val="00E91DED"/>
    <w:rsid w:val="00EC32A6"/>
    <w:rsid w:val="00F001F6"/>
    <w:rsid w:val="00F13146"/>
    <w:rsid w:val="00F13C8C"/>
    <w:rsid w:val="00F1680B"/>
    <w:rsid w:val="00F50B39"/>
    <w:rsid w:val="00F64301"/>
    <w:rsid w:val="00F81353"/>
    <w:rsid w:val="00F87781"/>
    <w:rsid w:val="00F93AD7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  <w:lang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  <w:lang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 Spacing"/>
    <w:uiPriority w:val="1"/>
    <w:qFormat/>
    <w:rsid w:val="00C57BD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  <w:lang w:val="x-none" w:eastAsia="x-none"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  <w:lang w:val="x-none" w:eastAsia="x-none"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 Spacing"/>
    <w:uiPriority w:val="1"/>
    <w:qFormat/>
    <w:rsid w:val="00C57BD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43A4817983F5FB8B92D37E881A11BED55AE27B2DC412D733454B9DB5FDD60120FA8A1C6EFA5EF58FD23CD944F60D7F66F11BCD1G9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3A4817983F5FB8B92D37E881A11BED54A425B4DB422D733454B9DB5FDD60120FA8A1C7E3F8B548F96A9B995261CBE96F0FBF1012D4G8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943A4817983F5FB8B92D37E881A11BED54A42CB7DB452D733454B9DB5FDD60120FA8A1C1ECF8B548F96A9B995261CBE96F0FBF1012D4G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0F761591E04A5F917DA41BF51F1768B5D86BC84E821B482614BC3461VDs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943A4817983F5FB8B92D37E881A11BED54A425B4D7412D733454B9DB5FDD60120FA8A1C4E5F4B548F96A9B995261CBE96F0FBF1012D4G8L" TargetMode="External"/><Relationship Id="rId10" Type="http://schemas.openxmlformats.org/officeDocument/2006/relationships/hyperlink" Target="consultantplus://offline/ref=CAB9290ECCDBA978DD09A32474200A431D2A204F62694E43B2C67F78B7ACAF496E17E6B340F1A29EUFC2H" TargetMode="External"/><Relationship Id="rId19" Type="http://schemas.openxmlformats.org/officeDocument/2006/relationships/hyperlink" Target="consultantplus://offline/ref=943A4817983F5FB8B92D37E881A11BED54A42CB7DD472D733454B9DB5FDD60120FA8A1C6E3FAEA4DEC7BC397517FD4EA7313BD11D1G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-siva@mail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43A4817983F5FB8B92D37E881A11BED54A425B4DD452D733454B9DB5FDD60120FA8A1C0E2FAEA4DEC7BC397517FD4EA7313BD11D1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2785-685E-46AB-A34B-16DBED66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10323</Words>
  <Characters>58846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школа</cp:lastModifiedBy>
  <cp:revision>2</cp:revision>
  <cp:lastPrinted>2020-03-19T07:12:00Z</cp:lastPrinted>
  <dcterms:created xsi:type="dcterms:W3CDTF">2020-04-23T07:38:00Z</dcterms:created>
  <dcterms:modified xsi:type="dcterms:W3CDTF">2020-04-23T07:38:00Z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