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53" w:rsidRDefault="00526997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A3EFE" wp14:editId="1A2F7DC1">
                <wp:simplePos x="0" y="0"/>
                <wp:positionH relativeFrom="page">
                  <wp:posOffset>5490845</wp:posOffset>
                </wp:positionH>
                <wp:positionV relativeFrom="page">
                  <wp:posOffset>2256155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D0C" w:rsidRPr="00482A25" w:rsidRDefault="00357F8C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518</w:t>
                            </w:r>
                            <w:r w:rsidR="00414266"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7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Ciy8bS4QAAAAwB&#10;AAAPAAAAAAAAAAAAAAAAAAkFAABkcnMvZG93bnJldi54bWxQSwUGAAAAAAQABADzAAAAFwYAAAAA&#10;" filled="f" stroked="f">
                <v:textbox inset="0,0,0,0">
                  <w:txbxContent>
                    <w:p w:rsidR="00D83D0C" w:rsidRPr="00482A25" w:rsidRDefault="00357F8C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518</w:t>
                      </w:r>
                      <w:r w:rsidR="00414266"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20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B6C0A" wp14:editId="4E0C6A63">
                <wp:simplePos x="0" y="0"/>
                <wp:positionH relativeFrom="column">
                  <wp:posOffset>14569</wp:posOffset>
                </wp:positionH>
                <wp:positionV relativeFrom="paragraph">
                  <wp:posOffset>2177656</wp:posOffset>
                </wp:positionV>
                <wp:extent cx="2614411" cy="154546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411" cy="1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4138" w:rsidRPr="003D6F33" w:rsidRDefault="00B54138" w:rsidP="00B5413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D6F33">
                              <w:rPr>
                                <w:b/>
                              </w:rPr>
                              <w:t xml:space="preserve">Об установлении периода </w:t>
                            </w:r>
                            <w:r w:rsidR="006C6448">
                              <w:rPr>
                                <w:b/>
                              </w:rPr>
                              <w:t>выхода на лед</w:t>
                            </w:r>
                            <w:r w:rsidRPr="003D6F33">
                              <w:rPr>
                                <w:b/>
                              </w:rPr>
                              <w:t xml:space="preserve"> и обеспечения безопасности людей на водных объектах Сивинского муниципального округа в </w:t>
                            </w:r>
                            <w:r w:rsidR="006C6448">
                              <w:rPr>
                                <w:b/>
                              </w:rPr>
                              <w:t xml:space="preserve">зимний </w:t>
                            </w:r>
                            <w:r w:rsidRPr="003D6F33">
                              <w:rPr>
                                <w:b/>
                              </w:rPr>
                              <w:t>период 202</w:t>
                            </w:r>
                            <w:r w:rsidR="00526997">
                              <w:rPr>
                                <w:b/>
                              </w:rPr>
                              <w:t>2</w:t>
                            </w:r>
                            <w:r w:rsidR="006C6448">
                              <w:rPr>
                                <w:b/>
                              </w:rPr>
                              <w:t xml:space="preserve">-2023 </w:t>
                            </w:r>
                            <w:r w:rsidRPr="003D6F33">
                              <w:rPr>
                                <w:b/>
                              </w:rPr>
                              <w:t xml:space="preserve"> год</w:t>
                            </w:r>
                            <w:r w:rsidR="006C6448">
                              <w:rPr>
                                <w:b/>
                              </w:rPr>
                              <w:t>ов</w:t>
                            </w:r>
                          </w:p>
                          <w:p w:rsidR="00D83D0C" w:rsidRPr="00634A4D" w:rsidRDefault="00D83D0C" w:rsidP="00077BF6">
                            <w:pPr>
                              <w:pStyle w:val="a8"/>
                              <w:spacing w:line="240" w:lineRule="auto"/>
                              <w:jc w:val="both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.15pt;margin-top:171.45pt;width:205.85pt;height:1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" filled="f" stroked="f" strokeweight=".5pt">
                <v:textbox>
                  <w:txbxContent>
                    <w:p w:rsidR="00B54138" w:rsidRPr="003D6F33" w:rsidRDefault="00B54138" w:rsidP="00B54138">
                      <w:pPr>
                        <w:jc w:val="both"/>
                        <w:rPr>
                          <w:b/>
                        </w:rPr>
                      </w:pPr>
                      <w:r w:rsidRPr="003D6F33">
                        <w:rPr>
                          <w:b/>
                        </w:rPr>
                        <w:t xml:space="preserve">Об установлении периода </w:t>
                      </w:r>
                      <w:r w:rsidR="006C6448">
                        <w:rPr>
                          <w:b/>
                        </w:rPr>
                        <w:t>выхода на лед</w:t>
                      </w:r>
                      <w:r w:rsidRPr="003D6F33">
                        <w:rPr>
                          <w:b/>
                        </w:rPr>
                        <w:t xml:space="preserve"> и обеспечения безопасности людей на водных объектах Сивинского муниципального округа в </w:t>
                      </w:r>
                      <w:r w:rsidR="006C6448">
                        <w:rPr>
                          <w:b/>
                        </w:rPr>
                        <w:t xml:space="preserve">зимний </w:t>
                      </w:r>
                      <w:r w:rsidRPr="003D6F33">
                        <w:rPr>
                          <w:b/>
                        </w:rPr>
                        <w:t>период 202</w:t>
                      </w:r>
                      <w:r w:rsidR="00526997">
                        <w:rPr>
                          <w:b/>
                        </w:rPr>
                        <w:t>2</w:t>
                      </w:r>
                      <w:r w:rsidR="006C6448">
                        <w:rPr>
                          <w:b/>
                        </w:rPr>
                        <w:t xml:space="preserve">-2023 </w:t>
                      </w:r>
                      <w:r w:rsidRPr="003D6F33">
                        <w:rPr>
                          <w:b/>
                        </w:rPr>
                        <w:t xml:space="preserve"> год</w:t>
                      </w:r>
                      <w:r w:rsidR="006C6448">
                        <w:rPr>
                          <w:b/>
                        </w:rPr>
                        <w:t>ов</w:t>
                      </w:r>
                    </w:p>
                    <w:p w:rsidR="00D83D0C" w:rsidRPr="00634A4D" w:rsidRDefault="00D83D0C" w:rsidP="00077BF6">
                      <w:pPr>
                        <w:pStyle w:val="a8"/>
                        <w:spacing w:line="240" w:lineRule="auto"/>
                        <w:jc w:val="both"/>
                        <w:rPr>
                          <w:b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FD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D0C" w:rsidRPr="00482A25" w:rsidRDefault="00414266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357F8C">
                              <w:rPr>
                                <w:szCs w:val="28"/>
                                <w:lang w:val="ru-RU"/>
                              </w:rPr>
                              <w:t>24.10.2022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D83D0C" w:rsidRPr="00482A25" w:rsidRDefault="00414266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  <w:r w:rsidR="00357F8C">
                        <w:rPr>
                          <w:szCs w:val="28"/>
                          <w:lang w:val="ru-RU"/>
                        </w:rPr>
                        <w:t>24.10.2022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053" w:rsidRDefault="00522053" w:rsidP="00522053"/>
    <w:p w:rsidR="00634A4D" w:rsidRDefault="00634A4D" w:rsidP="008C47F7">
      <w:pPr>
        <w:ind w:firstLine="709"/>
        <w:jc w:val="both"/>
      </w:pPr>
    </w:p>
    <w:p w:rsidR="00077BF6" w:rsidRDefault="00077BF6" w:rsidP="008C47F7">
      <w:pPr>
        <w:ind w:firstLine="709"/>
        <w:jc w:val="both"/>
      </w:pPr>
    </w:p>
    <w:p w:rsidR="00B54138" w:rsidRDefault="00B54138" w:rsidP="008C47F7">
      <w:pPr>
        <w:ind w:firstLine="709"/>
        <w:jc w:val="both"/>
      </w:pPr>
    </w:p>
    <w:p w:rsidR="00B54138" w:rsidRDefault="00B54138" w:rsidP="008C47F7">
      <w:pPr>
        <w:ind w:firstLine="709"/>
        <w:jc w:val="both"/>
      </w:pPr>
    </w:p>
    <w:p w:rsidR="00B54138" w:rsidRDefault="00B54138" w:rsidP="008C47F7">
      <w:pPr>
        <w:ind w:firstLine="709"/>
        <w:jc w:val="both"/>
      </w:pPr>
    </w:p>
    <w:p w:rsidR="00B54138" w:rsidRDefault="00B54138" w:rsidP="00357F8C">
      <w:pPr>
        <w:ind w:firstLine="709"/>
        <w:jc w:val="both"/>
      </w:pPr>
      <w:r>
        <w:t xml:space="preserve">В соответствии с Федеральными законами от 21 декабря 1994 г. № 68-ФЗ </w:t>
      </w:r>
      <w:proofErr w:type="gramStart"/>
      <w:r>
        <w:t>«О защите населения и территорий от чрезвычайных ситуаций природного и техногенного характера», от 06 октября 2003 г. № 131</w:t>
      </w:r>
      <w:r w:rsidR="000A6766">
        <w:t xml:space="preserve">- </w:t>
      </w:r>
      <w:r>
        <w:t>ФЗ «Об общих принципах организации местного самоуправления в Российской Федерации», во исполнение постановления Правительства Пермского края от 10 августа 2006 г. № 22</w:t>
      </w:r>
      <w:r w:rsidR="000A6766">
        <w:t>-</w:t>
      </w:r>
      <w:r>
        <w:t>п «Об утверждении Правил охраны жизни людей на водных объектах Пермского края», а также в целях недопущения несчастных случаев на 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 xml:space="preserve"> на территории Сивинского муниципаль</w:t>
      </w:r>
      <w:r w:rsidR="00526997">
        <w:t xml:space="preserve">ного округа в </w:t>
      </w:r>
      <w:r w:rsidR="006C6448">
        <w:t>зимний</w:t>
      </w:r>
      <w:r w:rsidR="00526997">
        <w:t xml:space="preserve"> период 2022</w:t>
      </w:r>
      <w:r w:rsidR="006C6448">
        <w:t>-2023</w:t>
      </w:r>
      <w:r>
        <w:t xml:space="preserve"> год</w:t>
      </w:r>
      <w:r w:rsidR="006C6448">
        <w:t>ов.</w:t>
      </w:r>
    </w:p>
    <w:p w:rsidR="00B54138" w:rsidRDefault="00B54138" w:rsidP="00357F8C">
      <w:pPr>
        <w:jc w:val="both"/>
      </w:pPr>
      <w:r>
        <w:t>ПОСТАНОВЛЯЮ:</w:t>
      </w:r>
    </w:p>
    <w:p w:rsidR="00B54138" w:rsidRDefault="00B54138" w:rsidP="00357F8C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3D6F33">
        <w:t xml:space="preserve">Установить </w:t>
      </w:r>
      <w:r w:rsidRPr="007E791B">
        <w:rPr>
          <w:highlight w:val="yellow"/>
        </w:rPr>
        <w:t xml:space="preserve">традиционный период </w:t>
      </w:r>
      <w:r w:rsidR="006C6448" w:rsidRPr="007E791B">
        <w:rPr>
          <w:highlight w:val="yellow"/>
        </w:rPr>
        <w:t>зимней ловли и выхода на лед</w:t>
      </w:r>
      <w:r w:rsidRPr="007E791B">
        <w:rPr>
          <w:highlight w:val="yellow"/>
        </w:rPr>
        <w:t xml:space="preserve"> с </w:t>
      </w:r>
      <w:r w:rsidR="006C6448" w:rsidRPr="007E791B">
        <w:rPr>
          <w:highlight w:val="yellow"/>
        </w:rPr>
        <w:t>19 ноября</w:t>
      </w:r>
      <w:r w:rsidR="00D4026D" w:rsidRPr="007E791B">
        <w:rPr>
          <w:highlight w:val="yellow"/>
        </w:rPr>
        <w:t xml:space="preserve"> 2022</w:t>
      </w:r>
      <w:r w:rsidRPr="007E791B">
        <w:rPr>
          <w:highlight w:val="yellow"/>
        </w:rPr>
        <w:t xml:space="preserve"> года</w:t>
      </w:r>
      <w:r w:rsidRPr="003D6F33">
        <w:t xml:space="preserve">, при условии установления устойчивой </w:t>
      </w:r>
      <w:r w:rsidR="006C6448">
        <w:t xml:space="preserve">морозной </w:t>
      </w:r>
      <w:r w:rsidRPr="003D6F33">
        <w:t>погоды.</w:t>
      </w:r>
    </w:p>
    <w:p w:rsidR="00B54138" w:rsidRDefault="00B54138" w:rsidP="00357F8C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3D6F33">
        <w:t>Утвердить План мероприятий по обеспечению безопасности людей на водн</w:t>
      </w:r>
      <w:r w:rsidR="00526997">
        <w:t xml:space="preserve">ых объектах в </w:t>
      </w:r>
      <w:r w:rsidR="006C6448">
        <w:t>зимний</w:t>
      </w:r>
      <w:r w:rsidR="00526997">
        <w:t xml:space="preserve"> период 2022</w:t>
      </w:r>
      <w:r w:rsidR="006C6448">
        <w:t>-2023</w:t>
      </w:r>
      <w:r w:rsidRPr="003D6F33">
        <w:t xml:space="preserve"> год</w:t>
      </w:r>
      <w:r w:rsidR="006C6448">
        <w:t>ов</w:t>
      </w:r>
      <w:r w:rsidRPr="003D6F33">
        <w:t xml:space="preserve"> на территории </w:t>
      </w:r>
      <w:r>
        <w:t>Сивинского</w:t>
      </w:r>
      <w:r w:rsidRPr="003D6F33">
        <w:t xml:space="preserve"> муниципального округа (далее - План) согласно прилож</w:t>
      </w:r>
      <w:r>
        <w:t>ению к настоящему постановлению.</w:t>
      </w:r>
    </w:p>
    <w:p w:rsidR="00B54138" w:rsidRDefault="00B54138" w:rsidP="00357F8C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Отделу общественной безопасности администрации муниципального округа</w:t>
      </w:r>
      <w:r w:rsidR="0029282D">
        <w:t xml:space="preserve"> </w:t>
      </w:r>
      <w:r>
        <w:t>проводить разъяснительную работу среди населения о правилах безопасности людей на водных объектах, охране их жизни и здоровья</w:t>
      </w:r>
      <w:r w:rsidR="0029282D">
        <w:t>.</w:t>
      </w:r>
    </w:p>
    <w:p w:rsidR="00B54138" w:rsidRDefault="0029282D" w:rsidP="00357F8C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Д</w:t>
      </w:r>
      <w:r w:rsidR="00B54138">
        <w:t>иректору МКУ «Центр обслуживания сельских территорий»</w:t>
      </w:r>
      <w:r>
        <w:t xml:space="preserve"> </w:t>
      </w:r>
      <w:r w:rsidR="00B54138">
        <w:t xml:space="preserve">в целях предотвращения несчастных случаев с людьми на воде установить запрещающие знаки в местах, опасных </w:t>
      </w:r>
      <w:r w:rsidR="006C6448">
        <w:t>выхода на лед</w:t>
      </w:r>
      <w:r w:rsidR="00B54138">
        <w:t>:</w:t>
      </w:r>
    </w:p>
    <w:p w:rsidR="00B54138" w:rsidRDefault="00B54138" w:rsidP="00357F8C">
      <w:pPr>
        <w:pStyle w:val="ad"/>
        <w:spacing w:after="0" w:line="240" w:lineRule="auto"/>
        <w:ind w:left="0" w:firstLine="709"/>
        <w:jc w:val="both"/>
      </w:pPr>
      <w:r>
        <w:t xml:space="preserve">- верховой водосброс ГТС с. </w:t>
      </w:r>
      <w:proofErr w:type="gramStart"/>
      <w:r>
        <w:t>Сива</w:t>
      </w:r>
      <w:proofErr w:type="gramEnd"/>
      <w:r>
        <w:t xml:space="preserve"> (р. Сива);</w:t>
      </w:r>
    </w:p>
    <w:p w:rsidR="00B54138" w:rsidRDefault="00B54138" w:rsidP="00357F8C">
      <w:pPr>
        <w:pStyle w:val="ad"/>
        <w:spacing w:after="0" w:line="240" w:lineRule="auto"/>
        <w:ind w:left="0" w:firstLine="709"/>
        <w:jc w:val="both"/>
      </w:pPr>
      <w:r>
        <w:t xml:space="preserve">- верховой водосброс ГТС п. Северный коммунар (р. </w:t>
      </w:r>
      <w:proofErr w:type="gramStart"/>
      <w:r>
        <w:t>Сива</w:t>
      </w:r>
      <w:proofErr w:type="gramEnd"/>
      <w:r>
        <w:t>);</w:t>
      </w:r>
    </w:p>
    <w:p w:rsidR="00B54138" w:rsidRDefault="006C6448" w:rsidP="00357F8C">
      <w:pPr>
        <w:pStyle w:val="ad"/>
        <w:spacing w:after="0" w:line="240" w:lineRule="auto"/>
        <w:ind w:left="0" w:firstLine="709"/>
        <w:jc w:val="both"/>
      </w:pPr>
      <w:r>
        <w:t xml:space="preserve"> </w:t>
      </w:r>
      <w:r w:rsidR="00B54138">
        <w:t>- верховой</w:t>
      </w:r>
      <w:r w:rsidR="008D1C22">
        <w:t xml:space="preserve"> </w:t>
      </w:r>
      <w:r w:rsidR="00B54138">
        <w:t>водосброс ГТС с. Буб.</w:t>
      </w:r>
    </w:p>
    <w:p w:rsidR="00B54138" w:rsidRPr="007E791B" w:rsidRDefault="00B54138" w:rsidP="00357F8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highlight w:val="yellow"/>
        </w:rPr>
      </w:pPr>
      <w:r w:rsidRPr="007E791B">
        <w:rPr>
          <w:highlight w:val="yellow"/>
        </w:rPr>
        <w:lastRenderedPageBreak/>
        <w:t xml:space="preserve">Начальнику управления образования администрации муниципального округа организовать проведение занятий в режиме онлайн и в социальных сетях по изучению мер безопасности детей и охраны их жизни на водных объектах.  </w:t>
      </w:r>
    </w:p>
    <w:p w:rsidR="00B54138" w:rsidRDefault="00B54138" w:rsidP="00357F8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 xml:space="preserve">Признать утратившим силу постановление администрации Сивинского муниципального </w:t>
      </w:r>
      <w:r w:rsidR="00526997">
        <w:t xml:space="preserve">округа от </w:t>
      </w:r>
      <w:r w:rsidR="00CB3997">
        <w:t>0</w:t>
      </w:r>
      <w:r w:rsidR="00526997">
        <w:t>8.</w:t>
      </w:r>
      <w:r w:rsidR="00CB3997">
        <w:t>11</w:t>
      </w:r>
      <w:r w:rsidR="00526997">
        <w:t xml:space="preserve">.2021 № </w:t>
      </w:r>
      <w:r w:rsidR="00CB3997">
        <w:t>527</w:t>
      </w:r>
      <w:r>
        <w:t xml:space="preserve"> «О </w:t>
      </w:r>
      <w:r w:rsidR="00CB3997">
        <w:t>запрете выхода и выезда на лед</w:t>
      </w:r>
      <w:r>
        <w:t>».</w:t>
      </w:r>
    </w:p>
    <w:p w:rsidR="00B54138" w:rsidRDefault="00B54138" w:rsidP="00357F8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 xml:space="preserve">Постановление вступает в силу </w:t>
      </w:r>
      <w:r w:rsidR="0029282D">
        <w:t>после</w:t>
      </w:r>
      <w:r>
        <w:t xml:space="preserve"> его </w:t>
      </w:r>
      <w:r w:rsidR="000A6766">
        <w:t xml:space="preserve">официального </w:t>
      </w:r>
      <w:r>
        <w:t>опубликования.</w:t>
      </w:r>
    </w:p>
    <w:p w:rsidR="00B54138" w:rsidRDefault="00526997" w:rsidP="00357F8C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 xml:space="preserve">Контроль исполнения </w:t>
      </w:r>
      <w:r w:rsidR="00B54138">
        <w:t>постановления оставляю за собой.</w:t>
      </w:r>
    </w:p>
    <w:p w:rsidR="00B54138" w:rsidRDefault="00B54138" w:rsidP="00357F8C">
      <w:pPr>
        <w:pStyle w:val="ad"/>
        <w:spacing w:after="0" w:line="240" w:lineRule="auto"/>
        <w:ind w:left="360"/>
        <w:jc w:val="both"/>
      </w:pPr>
    </w:p>
    <w:p w:rsidR="00B54138" w:rsidRDefault="00B54138" w:rsidP="00B54138">
      <w:pPr>
        <w:pStyle w:val="ad"/>
        <w:ind w:left="360"/>
      </w:pPr>
    </w:p>
    <w:p w:rsidR="00B54138" w:rsidRDefault="00B54138" w:rsidP="00B54138">
      <w:pPr>
        <w:pStyle w:val="ad"/>
        <w:ind w:left="0"/>
      </w:pPr>
      <w:r>
        <w:t xml:space="preserve">Глава муниципального округа – </w:t>
      </w:r>
    </w:p>
    <w:p w:rsidR="00B54138" w:rsidRDefault="00B54138" w:rsidP="00B54138">
      <w:pPr>
        <w:pStyle w:val="ad"/>
        <w:ind w:left="0"/>
      </w:pPr>
      <w:r>
        <w:t xml:space="preserve">глава администрации Сивинского </w:t>
      </w:r>
    </w:p>
    <w:p w:rsidR="00B54138" w:rsidRDefault="00B54138" w:rsidP="00B54138">
      <w:pPr>
        <w:pStyle w:val="ad"/>
        <w:ind w:left="0"/>
      </w:pPr>
      <w:r>
        <w:t xml:space="preserve">муниципального округа Пермского края                                            Ю.А. Кабанов </w:t>
      </w:r>
    </w:p>
    <w:p w:rsidR="00B54138" w:rsidRDefault="00B54138" w:rsidP="00B54138">
      <w:pPr>
        <w:pStyle w:val="ad"/>
        <w:ind w:left="360"/>
      </w:pPr>
    </w:p>
    <w:p w:rsidR="00B54138" w:rsidRDefault="00B54138" w:rsidP="00B54138">
      <w:pPr>
        <w:pStyle w:val="ad"/>
        <w:ind w:left="360"/>
        <w:sectPr w:rsidR="00B54138" w:rsidSect="00357F8C">
          <w:footerReference w:type="default" r:id="rId9"/>
          <w:pgSz w:w="11906" w:h="16838" w:code="9"/>
          <w:pgMar w:top="1134" w:right="567" w:bottom="1134" w:left="1701" w:header="720" w:footer="355" w:gutter="0"/>
          <w:cols w:space="708"/>
          <w:docGrid w:linePitch="360"/>
        </w:sectPr>
      </w:pPr>
    </w:p>
    <w:p w:rsidR="00B54138" w:rsidRDefault="00B54138" w:rsidP="00B54138">
      <w:pPr>
        <w:pStyle w:val="ad"/>
        <w:ind w:left="360"/>
        <w:jc w:val="right"/>
      </w:pPr>
      <w:r>
        <w:lastRenderedPageBreak/>
        <w:t>УТВЕРЖДЕН</w:t>
      </w:r>
    </w:p>
    <w:p w:rsidR="00B54138" w:rsidRDefault="00B54138" w:rsidP="00B54138">
      <w:pPr>
        <w:pStyle w:val="ad"/>
        <w:ind w:left="360"/>
        <w:jc w:val="right"/>
      </w:pPr>
      <w:r>
        <w:t>постановлением администрации</w:t>
      </w:r>
    </w:p>
    <w:p w:rsidR="00B54138" w:rsidRDefault="00B54138" w:rsidP="00B54138">
      <w:pPr>
        <w:pStyle w:val="ad"/>
        <w:ind w:left="360"/>
        <w:jc w:val="right"/>
      </w:pPr>
      <w:r>
        <w:t>Сивинского муниципального округа</w:t>
      </w:r>
    </w:p>
    <w:p w:rsidR="00B54138" w:rsidRDefault="00B54138" w:rsidP="00B54138">
      <w:pPr>
        <w:pStyle w:val="ad"/>
        <w:ind w:left="360"/>
        <w:jc w:val="right"/>
      </w:pPr>
      <w:r>
        <w:t xml:space="preserve">от </w:t>
      </w:r>
      <w:r w:rsidR="00357F8C">
        <w:t>24.10.2022</w:t>
      </w:r>
      <w:r w:rsidR="000A6766">
        <w:t xml:space="preserve"> </w:t>
      </w:r>
      <w:r w:rsidR="00526997">
        <w:t>№</w:t>
      </w:r>
      <w:r w:rsidR="000A6766">
        <w:t xml:space="preserve"> </w:t>
      </w:r>
      <w:r w:rsidR="00357F8C">
        <w:t>518</w:t>
      </w:r>
    </w:p>
    <w:p w:rsidR="00B54138" w:rsidRDefault="00B54138" w:rsidP="00B54138">
      <w:pPr>
        <w:pStyle w:val="ad"/>
        <w:ind w:left="360"/>
        <w:jc w:val="center"/>
      </w:pPr>
    </w:p>
    <w:p w:rsidR="00B54138" w:rsidRDefault="00B54138" w:rsidP="00B54138">
      <w:pPr>
        <w:pStyle w:val="ad"/>
        <w:spacing w:after="0"/>
        <w:ind w:left="357"/>
        <w:jc w:val="center"/>
        <w:rPr>
          <w:b/>
        </w:rPr>
      </w:pPr>
      <w:r>
        <w:rPr>
          <w:b/>
        </w:rPr>
        <w:t>ПЛАН</w:t>
      </w:r>
    </w:p>
    <w:p w:rsidR="00B54138" w:rsidRDefault="00B54138" w:rsidP="00B54138">
      <w:pPr>
        <w:pStyle w:val="ad"/>
        <w:spacing w:after="0"/>
        <w:ind w:left="357"/>
        <w:jc w:val="center"/>
        <w:rPr>
          <w:b/>
        </w:rPr>
      </w:pPr>
      <w:r>
        <w:rPr>
          <w:b/>
        </w:rPr>
        <w:t xml:space="preserve">мероприятий по обеспечению безопасности людей на водных объектах в </w:t>
      </w:r>
      <w:r w:rsidR="008506FB">
        <w:rPr>
          <w:b/>
        </w:rPr>
        <w:t xml:space="preserve">зимний </w:t>
      </w:r>
      <w:r>
        <w:rPr>
          <w:b/>
        </w:rPr>
        <w:t xml:space="preserve"> период 202</w:t>
      </w:r>
      <w:r w:rsidR="00526997">
        <w:rPr>
          <w:b/>
        </w:rPr>
        <w:t>2</w:t>
      </w:r>
      <w:r w:rsidR="006C6448">
        <w:rPr>
          <w:b/>
        </w:rPr>
        <w:t xml:space="preserve">-2023 </w:t>
      </w:r>
      <w:r>
        <w:rPr>
          <w:b/>
        </w:rPr>
        <w:t xml:space="preserve"> год</w:t>
      </w:r>
      <w:r w:rsidR="006C6448">
        <w:rPr>
          <w:b/>
        </w:rPr>
        <w:t>ов</w:t>
      </w:r>
      <w:r>
        <w:rPr>
          <w:b/>
        </w:rPr>
        <w:t xml:space="preserve"> на территории Сивинского муниципального округа.</w:t>
      </w:r>
    </w:p>
    <w:p w:rsidR="00B54138" w:rsidRDefault="00B54138" w:rsidP="00B54138">
      <w:pPr>
        <w:pStyle w:val="ad"/>
        <w:spacing w:after="0"/>
        <w:ind w:left="357"/>
        <w:jc w:val="center"/>
        <w:rPr>
          <w:b/>
        </w:rPr>
      </w:pPr>
    </w:p>
    <w:tbl>
      <w:tblPr>
        <w:tblStyle w:val="ae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4109"/>
        <w:gridCol w:w="2307"/>
        <w:gridCol w:w="2464"/>
      </w:tblGrid>
      <w:tr w:rsidR="00B54138" w:rsidRPr="000A6766" w:rsidTr="00372CC2">
        <w:tc>
          <w:tcPr>
            <w:tcW w:w="460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rPr>
                <w:b/>
              </w:rPr>
            </w:pPr>
            <w:r w:rsidRPr="000A6766">
              <w:rPr>
                <w:b/>
              </w:rPr>
              <w:t>№</w:t>
            </w:r>
          </w:p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rPr>
                <w:b/>
              </w:rPr>
            </w:pPr>
            <w:proofErr w:type="gramStart"/>
            <w:r w:rsidRPr="000A6766">
              <w:rPr>
                <w:b/>
              </w:rPr>
              <w:t>п</w:t>
            </w:r>
            <w:proofErr w:type="gramEnd"/>
            <w:r w:rsidRPr="000A6766">
              <w:rPr>
                <w:b/>
                <w:lang w:val="en-US"/>
              </w:rPr>
              <w:t>/</w:t>
            </w:r>
            <w:r w:rsidRPr="000A6766">
              <w:rPr>
                <w:b/>
              </w:rPr>
              <w:t>п</w:t>
            </w:r>
          </w:p>
        </w:tc>
        <w:tc>
          <w:tcPr>
            <w:tcW w:w="4287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center"/>
              <w:rPr>
                <w:b/>
              </w:rPr>
            </w:pPr>
            <w:r w:rsidRPr="000A6766">
              <w:rPr>
                <w:b/>
              </w:rPr>
              <w:t>Наименование мероприятий</w:t>
            </w:r>
          </w:p>
        </w:tc>
        <w:tc>
          <w:tcPr>
            <w:tcW w:w="2375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rPr>
                <w:b/>
              </w:rPr>
            </w:pPr>
            <w:r w:rsidRPr="000A6766">
              <w:rPr>
                <w:b/>
              </w:rPr>
              <w:t>Сроки исполнения</w:t>
            </w:r>
          </w:p>
        </w:tc>
        <w:tc>
          <w:tcPr>
            <w:tcW w:w="2375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center"/>
              <w:rPr>
                <w:b/>
              </w:rPr>
            </w:pPr>
            <w:r w:rsidRPr="000A6766">
              <w:rPr>
                <w:b/>
              </w:rPr>
              <w:t>Исполнители</w:t>
            </w:r>
          </w:p>
        </w:tc>
      </w:tr>
      <w:tr w:rsidR="00B54138" w:rsidRPr="000A6766" w:rsidTr="00372CC2">
        <w:tc>
          <w:tcPr>
            <w:tcW w:w="460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>1.</w:t>
            </w:r>
          </w:p>
        </w:tc>
        <w:tc>
          <w:tcPr>
            <w:tcW w:w="4287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 xml:space="preserve">Доведение до сведения населения о сроках </w:t>
            </w:r>
            <w:r w:rsidR="006C6448">
              <w:t>зимнего лова и выхода на лед</w:t>
            </w:r>
          </w:p>
        </w:tc>
        <w:tc>
          <w:tcPr>
            <w:tcW w:w="2375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 xml:space="preserve">до </w:t>
            </w:r>
            <w:r w:rsidR="008D1C22">
              <w:t>12</w:t>
            </w:r>
            <w:r w:rsidRPr="000A6766">
              <w:t xml:space="preserve"> </w:t>
            </w:r>
            <w:r w:rsidR="00414266">
              <w:t>ноября</w:t>
            </w:r>
            <w:r w:rsidRPr="000A6766">
              <w:t xml:space="preserve"> 202</w:t>
            </w:r>
            <w:r w:rsidR="00526997" w:rsidRPr="000A6766">
              <w:t>2</w:t>
            </w:r>
            <w:r w:rsidRPr="000A6766">
              <w:t>г.</w:t>
            </w:r>
          </w:p>
        </w:tc>
        <w:tc>
          <w:tcPr>
            <w:tcW w:w="2375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>Заведующий отделом общественной безопасности администрации муниципального округа</w:t>
            </w:r>
          </w:p>
        </w:tc>
      </w:tr>
      <w:tr w:rsidR="00B54138" w:rsidRPr="000A6766" w:rsidTr="00372CC2">
        <w:tc>
          <w:tcPr>
            <w:tcW w:w="460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>2.</w:t>
            </w:r>
          </w:p>
        </w:tc>
        <w:tc>
          <w:tcPr>
            <w:tcW w:w="4287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 xml:space="preserve">Разместить на сайте </w:t>
            </w:r>
            <w:hyperlink r:id="rId10" w:history="1">
              <w:r w:rsidRPr="000A6766">
                <w:rPr>
                  <w:rStyle w:val="af"/>
                </w:rPr>
                <w:t>http://sivaperm.ru/</w:t>
              </w:r>
            </w:hyperlink>
            <w:r w:rsidRPr="000A6766">
              <w:t xml:space="preserve"> информационные листовки, памятки, рекомендации для населения о мерах безопасности на водоёмах в </w:t>
            </w:r>
            <w:r w:rsidR="006C6448">
              <w:t xml:space="preserve">зимний </w:t>
            </w:r>
            <w:r w:rsidRPr="000A6766">
              <w:t xml:space="preserve"> период</w:t>
            </w:r>
          </w:p>
        </w:tc>
        <w:tc>
          <w:tcPr>
            <w:tcW w:w="2375" w:type="dxa"/>
          </w:tcPr>
          <w:p w:rsidR="00B54138" w:rsidRPr="000A6766" w:rsidRDefault="006C6448" w:rsidP="00357F8C">
            <w:pPr>
              <w:pStyle w:val="ad"/>
              <w:spacing w:after="0" w:line="240" w:lineRule="auto"/>
              <w:ind w:left="0"/>
              <w:jc w:val="both"/>
            </w:pPr>
            <w:r>
              <w:t>Октябрь-декабрь</w:t>
            </w:r>
          </w:p>
        </w:tc>
        <w:tc>
          <w:tcPr>
            <w:tcW w:w="2375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>Заведующий отделом общественной безопасности администрации муниципального округа</w:t>
            </w:r>
          </w:p>
        </w:tc>
      </w:tr>
      <w:tr w:rsidR="00B54138" w:rsidRPr="000A6766" w:rsidTr="00372CC2">
        <w:tc>
          <w:tcPr>
            <w:tcW w:w="460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>3.</w:t>
            </w:r>
          </w:p>
        </w:tc>
        <w:tc>
          <w:tcPr>
            <w:tcW w:w="4287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 xml:space="preserve">Выставление аншлагов с информацией о запрете </w:t>
            </w:r>
            <w:r w:rsidR="00D267E9">
              <w:t>выхода на лед</w:t>
            </w:r>
            <w:r w:rsidRPr="000A6766">
              <w:t xml:space="preserve"> в неустановленных местах, представляющих опасность</w:t>
            </w:r>
          </w:p>
        </w:tc>
        <w:tc>
          <w:tcPr>
            <w:tcW w:w="2375" w:type="dxa"/>
          </w:tcPr>
          <w:p w:rsidR="00B54138" w:rsidRPr="000A6766" w:rsidRDefault="00526997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 xml:space="preserve">до </w:t>
            </w:r>
            <w:r w:rsidR="006C6448">
              <w:t>15ноября</w:t>
            </w:r>
          </w:p>
        </w:tc>
        <w:tc>
          <w:tcPr>
            <w:tcW w:w="2375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>Директор МКУ «Центр об</w:t>
            </w:r>
            <w:r w:rsidR="008602C9" w:rsidRPr="000A6766">
              <w:t>служивания</w:t>
            </w:r>
            <w:r w:rsidRPr="000A6766">
              <w:t xml:space="preserve"> сельских территорий»</w:t>
            </w:r>
          </w:p>
        </w:tc>
      </w:tr>
      <w:tr w:rsidR="00B54138" w:rsidRPr="000A6766" w:rsidTr="00372CC2">
        <w:tc>
          <w:tcPr>
            <w:tcW w:w="460" w:type="dxa"/>
          </w:tcPr>
          <w:p w:rsidR="00B54138" w:rsidRPr="007E791B" w:rsidRDefault="00B54138" w:rsidP="00357F8C">
            <w:pPr>
              <w:pStyle w:val="ad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7E791B">
              <w:rPr>
                <w:highlight w:val="yellow"/>
              </w:rPr>
              <w:t>4.</w:t>
            </w:r>
          </w:p>
        </w:tc>
        <w:tc>
          <w:tcPr>
            <w:tcW w:w="4287" w:type="dxa"/>
          </w:tcPr>
          <w:p w:rsidR="00B54138" w:rsidRPr="007E791B" w:rsidRDefault="00B54138" w:rsidP="00357F8C">
            <w:pPr>
              <w:pStyle w:val="ad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7E791B">
              <w:rPr>
                <w:highlight w:val="yellow"/>
              </w:rPr>
              <w:t xml:space="preserve">Оборудовать в муниципальных учреждениях образования, культуры и спорта уголки, пропагандирующие правила поведения и меры безопасности на водных объектах в </w:t>
            </w:r>
            <w:r w:rsidR="006C6448" w:rsidRPr="007E791B">
              <w:rPr>
                <w:highlight w:val="yellow"/>
              </w:rPr>
              <w:t>зимний</w:t>
            </w:r>
            <w:r w:rsidRPr="007E791B">
              <w:rPr>
                <w:highlight w:val="yellow"/>
              </w:rPr>
              <w:t xml:space="preserve"> период </w:t>
            </w:r>
          </w:p>
        </w:tc>
        <w:tc>
          <w:tcPr>
            <w:tcW w:w="2375" w:type="dxa"/>
          </w:tcPr>
          <w:p w:rsidR="00B54138" w:rsidRPr="007E791B" w:rsidRDefault="00526997" w:rsidP="00357F8C">
            <w:pPr>
              <w:pStyle w:val="ad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7E791B">
              <w:rPr>
                <w:highlight w:val="yellow"/>
              </w:rPr>
              <w:t>до 1</w:t>
            </w:r>
            <w:r w:rsidR="006C6448" w:rsidRPr="007E791B">
              <w:rPr>
                <w:highlight w:val="yellow"/>
              </w:rPr>
              <w:t>5</w:t>
            </w:r>
            <w:r w:rsidR="00B54138" w:rsidRPr="007E791B">
              <w:rPr>
                <w:highlight w:val="yellow"/>
              </w:rPr>
              <w:t xml:space="preserve"> </w:t>
            </w:r>
            <w:r w:rsidR="006C6448" w:rsidRPr="007E791B">
              <w:rPr>
                <w:highlight w:val="yellow"/>
              </w:rPr>
              <w:t>ноября</w:t>
            </w:r>
          </w:p>
        </w:tc>
        <w:tc>
          <w:tcPr>
            <w:tcW w:w="2375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7E791B">
              <w:rPr>
                <w:highlight w:val="yellow"/>
              </w:rPr>
              <w:t>Руководители учреждений образования, культуры и спорта</w:t>
            </w:r>
          </w:p>
        </w:tc>
      </w:tr>
      <w:tr w:rsidR="00B54138" w:rsidRPr="000A6766" w:rsidTr="00372CC2">
        <w:tc>
          <w:tcPr>
            <w:tcW w:w="460" w:type="dxa"/>
          </w:tcPr>
          <w:p w:rsidR="00B54138" w:rsidRPr="007E791B" w:rsidRDefault="00B54138" w:rsidP="00357F8C">
            <w:pPr>
              <w:pStyle w:val="ad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7E791B">
              <w:rPr>
                <w:highlight w:val="yellow"/>
              </w:rPr>
              <w:t>5.</w:t>
            </w:r>
          </w:p>
        </w:tc>
        <w:tc>
          <w:tcPr>
            <w:tcW w:w="4287" w:type="dxa"/>
          </w:tcPr>
          <w:p w:rsidR="00B54138" w:rsidRPr="007E791B" w:rsidRDefault="00B54138" w:rsidP="00357F8C">
            <w:pPr>
              <w:pStyle w:val="ad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7E791B">
              <w:rPr>
                <w:highlight w:val="yellow"/>
              </w:rPr>
              <w:t xml:space="preserve">Проведение пропагандистской работы в детских учреждениях в целях ознакомления с правилами поведения и соблюдения мер безопасности </w:t>
            </w:r>
            <w:r w:rsidRPr="007E791B">
              <w:rPr>
                <w:highlight w:val="yellow"/>
              </w:rPr>
              <w:lastRenderedPageBreak/>
              <w:t>на вод</w:t>
            </w:r>
            <w:r w:rsidR="006C6448" w:rsidRPr="007E791B">
              <w:rPr>
                <w:highlight w:val="yellow"/>
              </w:rPr>
              <w:t>ных объектах в зимний период</w:t>
            </w:r>
          </w:p>
        </w:tc>
        <w:tc>
          <w:tcPr>
            <w:tcW w:w="2375" w:type="dxa"/>
          </w:tcPr>
          <w:p w:rsidR="00B54138" w:rsidRPr="007E791B" w:rsidRDefault="006C6448" w:rsidP="00357F8C">
            <w:pPr>
              <w:pStyle w:val="ad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7E791B">
              <w:rPr>
                <w:highlight w:val="yellow"/>
              </w:rPr>
              <w:lastRenderedPageBreak/>
              <w:t>Октябрь-декабрь</w:t>
            </w:r>
          </w:p>
        </w:tc>
        <w:tc>
          <w:tcPr>
            <w:tcW w:w="2375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7E791B">
              <w:rPr>
                <w:highlight w:val="yellow"/>
              </w:rPr>
              <w:t>Руководители учреждений образования</w:t>
            </w:r>
            <w:bookmarkStart w:id="0" w:name="_GoBack"/>
            <w:bookmarkEnd w:id="0"/>
          </w:p>
        </w:tc>
      </w:tr>
      <w:tr w:rsidR="00B54138" w:rsidRPr="000A6766" w:rsidTr="00372CC2">
        <w:tc>
          <w:tcPr>
            <w:tcW w:w="460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lastRenderedPageBreak/>
              <w:t>6.</w:t>
            </w:r>
          </w:p>
        </w:tc>
        <w:tc>
          <w:tcPr>
            <w:tcW w:w="4287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 xml:space="preserve">Организовать проведение совместных рейдов для обеспечения безопасности людей и поддержания правопорядка в местах массового </w:t>
            </w:r>
            <w:r w:rsidR="006C6448">
              <w:t>выхода населения на лед.</w:t>
            </w:r>
            <w:r w:rsidRPr="000A6766">
              <w:t xml:space="preserve"> </w:t>
            </w:r>
            <w:r w:rsidR="006C6448">
              <w:t xml:space="preserve"> </w:t>
            </w:r>
          </w:p>
        </w:tc>
        <w:tc>
          <w:tcPr>
            <w:tcW w:w="2375" w:type="dxa"/>
          </w:tcPr>
          <w:p w:rsidR="00B54138" w:rsidRPr="000A6766" w:rsidRDefault="00414266" w:rsidP="00357F8C">
            <w:pPr>
              <w:pStyle w:val="ad"/>
              <w:spacing w:after="0" w:line="240" w:lineRule="auto"/>
              <w:ind w:left="0"/>
              <w:jc w:val="both"/>
            </w:pPr>
            <w:r>
              <w:t>Ноябрь-декабрь</w:t>
            </w:r>
          </w:p>
        </w:tc>
        <w:tc>
          <w:tcPr>
            <w:tcW w:w="2375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>Заведующий отделом общественной безопасности администрации муниципального округа;</w:t>
            </w:r>
          </w:p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proofErr w:type="gramStart"/>
            <w:r w:rsidRPr="000A6766">
              <w:t>отделение полиции (дислокация с. Сива) МО МВД России «Верещагинский»;  заведующие отделов по работе с территориями</w:t>
            </w:r>
            <w:proofErr w:type="gramEnd"/>
          </w:p>
        </w:tc>
      </w:tr>
      <w:tr w:rsidR="00B54138" w:rsidRPr="000A6766" w:rsidTr="00372CC2">
        <w:tc>
          <w:tcPr>
            <w:tcW w:w="460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>7.</w:t>
            </w:r>
          </w:p>
        </w:tc>
        <w:tc>
          <w:tcPr>
            <w:tcW w:w="4287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 xml:space="preserve">Распространить среди населения памятки о мерах по обеспечению безопасности на водных объектах в </w:t>
            </w:r>
            <w:r w:rsidR="00414266">
              <w:t>зимний</w:t>
            </w:r>
            <w:r w:rsidRPr="000A6766">
              <w:t xml:space="preserve"> период</w:t>
            </w:r>
          </w:p>
        </w:tc>
        <w:tc>
          <w:tcPr>
            <w:tcW w:w="2375" w:type="dxa"/>
          </w:tcPr>
          <w:p w:rsidR="00B54138" w:rsidRPr="000A6766" w:rsidRDefault="00414266" w:rsidP="00357F8C">
            <w:pPr>
              <w:pStyle w:val="ad"/>
              <w:spacing w:after="0" w:line="240" w:lineRule="auto"/>
              <w:ind w:left="0"/>
              <w:jc w:val="both"/>
            </w:pPr>
            <w:r>
              <w:t>Октябрь-декабрь</w:t>
            </w:r>
          </w:p>
        </w:tc>
        <w:tc>
          <w:tcPr>
            <w:tcW w:w="2375" w:type="dxa"/>
          </w:tcPr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r w:rsidRPr="000A6766">
              <w:t>Заведующий отделом общественной безопасности администрации муниципального округа;</w:t>
            </w:r>
          </w:p>
          <w:p w:rsidR="00B54138" w:rsidRPr="000A6766" w:rsidRDefault="00B54138" w:rsidP="00357F8C">
            <w:pPr>
              <w:pStyle w:val="ad"/>
              <w:spacing w:after="0" w:line="240" w:lineRule="auto"/>
              <w:ind w:left="0"/>
              <w:jc w:val="both"/>
            </w:pPr>
            <w:proofErr w:type="gramStart"/>
            <w:r w:rsidRPr="000A6766">
              <w:t>заведующие отделов</w:t>
            </w:r>
            <w:proofErr w:type="gramEnd"/>
            <w:r w:rsidRPr="000A6766">
              <w:t xml:space="preserve"> по работе с территориями</w:t>
            </w:r>
          </w:p>
        </w:tc>
      </w:tr>
    </w:tbl>
    <w:p w:rsidR="00B54138" w:rsidRPr="001109EB" w:rsidRDefault="00B54138" w:rsidP="00B54138">
      <w:pPr>
        <w:pStyle w:val="ad"/>
        <w:spacing w:after="0"/>
        <w:ind w:left="357"/>
        <w:jc w:val="both"/>
      </w:pPr>
    </w:p>
    <w:p w:rsidR="00B54138" w:rsidRPr="00A35579" w:rsidRDefault="00B54138" w:rsidP="00B54138">
      <w:pPr>
        <w:ind w:firstLine="708"/>
        <w:jc w:val="both"/>
      </w:pPr>
    </w:p>
    <w:p w:rsidR="00522053" w:rsidRDefault="00522053" w:rsidP="00B54138">
      <w:pPr>
        <w:ind w:firstLine="709"/>
        <w:jc w:val="both"/>
      </w:pPr>
    </w:p>
    <w:sectPr w:rsidR="00522053" w:rsidSect="00482A25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DB" w:rsidRDefault="00F26CDB">
      <w:r>
        <w:separator/>
      </w:r>
    </w:p>
  </w:endnote>
  <w:endnote w:type="continuationSeparator" w:id="0">
    <w:p w:rsidR="00F26CDB" w:rsidRDefault="00F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38" w:rsidRDefault="00B54138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0C" w:rsidRDefault="00D83D0C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DB" w:rsidRDefault="00F26CDB">
      <w:r>
        <w:separator/>
      </w:r>
    </w:p>
  </w:footnote>
  <w:footnote w:type="continuationSeparator" w:id="0">
    <w:p w:rsidR="00F26CDB" w:rsidRDefault="00F2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1F64"/>
    <w:multiLevelType w:val="multilevel"/>
    <w:tmpl w:val="EC1CA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890434"/>
    <w:multiLevelType w:val="multilevel"/>
    <w:tmpl w:val="0A68987E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4A254329"/>
    <w:multiLevelType w:val="hybridMultilevel"/>
    <w:tmpl w:val="302ECA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7BDF"/>
    <w:multiLevelType w:val="multilevel"/>
    <w:tmpl w:val="C45A62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CD15A47"/>
    <w:multiLevelType w:val="multilevel"/>
    <w:tmpl w:val="408EFC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370629B"/>
    <w:multiLevelType w:val="hybridMultilevel"/>
    <w:tmpl w:val="29EEE1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DD"/>
    <w:rsid w:val="000209E3"/>
    <w:rsid w:val="00023C9A"/>
    <w:rsid w:val="00064595"/>
    <w:rsid w:val="00066153"/>
    <w:rsid w:val="00077BF6"/>
    <w:rsid w:val="00097994"/>
    <w:rsid w:val="000A6766"/>
    <w:rsid w:val="000C2D90"/>
    <w:rsid w:val="001041DD"/>
    <w:rsid w:val="00143108"/>
    <w:rsid w:val="00163B1B"/>
    <w:rsid w:val="001B0A6F"/>
    <w:rsid w:val="001B2E61"/>
    <w:rsid w:val="00213D38"/>
    <w:rsid w:val="002802BE"/>
    <w:rsid w:val="0029282D"/>
    <w:rsid w:val="002E6985"/>
    <w:rsid w:val="00311DAC"/>
    <w:rsid w:val="00357F8C"/>
    <w:rsid w:val="0036013B"/>
    <w:rsid w:val="00414266"/>
    <w:rsid w:val="0047083E"/>
    <w:rsid w:val="00482A25"/>
    <w:rsid w:val="004F6BB4"/>
    <w:rsid w:val="00522053"/>
    <w:rsid w:val="00526997"/>
    <w:rsid w:val="005840C7"/>
    <w:rsid w:val="005955BE"/>
    <w:rsid w:val="005F5B59"/>
    <w:rsid w:val="00634A4D"/>
    <w:rsid w:val="006C6448"/>
    <w:rsid w:val="006F2B94"/>
    <w:rsid w:val="00715A69"/>
    <w:rsid w:val="007E791B"/>
    <w:rsid w:val="00832C30"/>
    <w:rsid w:val="008506FB"/>
    <w:rsid w:val="008602C9"/>
    <w:rsid w:val="008741B6"/>
    <w:rsid w:val="008936EC"/>
    <w:rsid w:val="008C47F7"/>
    <w:rsid w:val="008D1C22"/>
    <w:rsid w:val="009C011A"/>
    <w:rsid w:val="00A16F73"/>
    <w:rsid w:val="00A35EDF"/>
    <w:rsid w:val="00A442D4"/>
    <w:rsid w:val="00A701BA"/>
    <w:rsid w:val="00A8591D"/>
    <w:rsid w:val="00A910AB"/>
    <w:rsid w:val="00A917E4"/>
    <w:rsid w:val="00AE0B25"/>
    <w:rsid w:val="00AF0F08"/>
    <w:rsid w:val="00B01DB0"/>
    <w:rsid w:val="00B54138"/>
    <w:rsid w:val="00B56039"/>
    <w:rsid w:val="00B921B5"/>
    <w:rsid w:val="00BB02A3"/>
    <w:rsid w:val="00C154C1"/>
    <w:rsid w:val="00C17F88"/>
    <w:rsid w:val="00C42478"/>
    <w:rsid w:val="00C44FDD"/>
    <w:rsid w:val="00C645EF"/>
    <w:rsid w:val="00C870D3"/>
    <w:rsid w:val="00CB3997"/>
    <w:rsid w:val="00D267E9"/>
    <w:rsid w:val="00D4026D"/>
    <w:rsid w:val="00D4337A"/>
    <w:rsid w:val="00D64883"/>
    <w:rsid w:val="00D83D0C"/>
    <w:rsid w:val="00DE2FE4"/>
    <w:rsid w:val="00DF3619"/>
    <w:rsid w:val="00ED753F"/>
    <w:rsid w:val="00EE14CE"/>
    <w:rsid w:val="00EE4C52"/>
    <w:rsid w:val="00F22F1F"/>
    <w:rsid w:val="00F26CDB"/>
    <w:rsid w:val="00F31ED4"/>
    <w:rsid w:val="00F6686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paragraph" w:styleId="ad">
    <w:name w:val="List Paragraph"/>
    <w:basedOn w:val="a"/>
    <w:uiPriority w:val="34"/>
    <w:qFormat/>
    <w:rsid w:val="00B54138"/>
    <w:pPr>
      <w:spacing w:after="200" w:line="276" w:lineRule="auto"/>
      <w:ind w:left="720"/>
      <w:contextualSpacing/>
    </w:pPr>
    <w:rPr>
      <w:rFonts w:eastAsia="Calibri"/>
      <w:szCs w:val="28"/>
      <w:lang w:eastAsia="en-US"/>
    </w:rPr>
  </w:style>
  <w:style w:type="table" w:styleId="ae">
    <w:name w:val="Table Grid"/>
    <w:basedOn w:val="a1"/>
    <w:rsid w:val="00B5413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B54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paragraph" w:styleId="ad">
    <w:name w:val="List Paragraph"/>
    <w:basedOn w:val="a"/>
    <w:uiPriority w:val="34"/>
    <w:qFormat/>
    <w:rsid w:val="00B54138"/>
    <w:pPr>
      <w:spacing w:after="200" w:line="276" w:lineRule="auto"/>
      <w:ind w:left="720"/>
      <w:contextualSpacing/>
    </w:pPr>
    <w:rPr>
      <w:rFonts w:eastAsia="Calibri"/>
      <w:szCs w:val="28"/>
      <w:lang w:eastAsia="en-US"/>
    </w:rPr>
  </w:style>
  <w:style w:type="table" w:styleId="ae">
    <w:name w:val="Table Grid"/>
    <w:basedOn w:val="a1"/>
    <w:rsid w:val="00B5413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B54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sivaperm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4;&#1087;&#1100;&#1102;&#1090;&#1086;&#1088;%20Teh1\&#1056;&#1072;&#1073;&#1086;&#1095;&#1080;&#1081;%20&#1089;&#1090;&#1086;&#1083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14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2022-10-18T10:45:00Z</cp:lastPrinted>
  <dcterms:created xsi:type="dcterms:W3CDTF">2022-09-29T11:28:00Z</dcterms:created>
  <dcterms:modified xsi:type="dcterms:W3CDTF">2022-10-27T06:10:00Z</dcterms:modified>
</cp:coreProperties>
</file>