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FA2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МИНИСТЕРСТВО ПРОСВЕЩЕНИЯ РОССИЙСКОЙ ФЕДЕРАЦИИ</w:t>
      </w:r>
    </w:p>
    <w:p w14:paraId="4DB0D7D0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‌Министерство образования и науки Пермского края‌‌ </w:t>
      </w:r>
    </w:p>
    <w:p w14:paraId="145417DD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‌Управление образования администрации </w:t>
      </w:r>
    </w:p>
    <w:p w14:paraId="79242FD4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Сивинского муниципального округа‌</w:t>
      </w:r>
      <w:r w:rsidRPr="00EA64EB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​</w:t>
      </w:r>
    </w:p>
    <w:p w14:paraId="7C4BE135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МБОУ ``Сивинская СОШ``</w:t>
      </w:r>
    </w:p>
    <w:p w14:paraId="060B9E93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06CF2BAC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54CB16C9" w14:textId="77777777" w:rsidR="00674612" w:rsidRPr="00EA64EB" w:rsidRDefault="00674612" w:rsidP="00674612">
      <w:pPr>
        <w:spacing w:before="0" w:after="0" w:line="276" w:lineRule="auto"/>
        <w:ind w:left="120"/>
        <w:jc w:val="right"/>
        <w:rPr>
          <w:rFonts w:eastAsiaTheme="minorHAnsi"/>
          <w:color w:val="FF0000"/>
          <w:kern w:val="0"/>
          <w:lang w:val="ru-RU"/>
          <w14:ligatures w14:val="none"/>
        </w:rPr>
      </w:pPr>
    </w:p>
    <w:p w14:paraId="0E360ACB" w14:textId="77777777" w:rsidR="00674612" w:rsidRPr="00EA64EB" w:rsidRDefault="00674612" w:rsidP="00674612">
      <w:pPr>
        <w:spacing w:before="0" w:after="0" w:line="276" w:lineRule="auto"/>
        <w:ind w:left="120"/>
        <w:jc w:val="right"/>
        <w:rPr>
          <w:rFonts w:eastAsiaTheme="minorHAnsi"/>
          <w:color w:val="FF0000"/>
          <w:kern w:val="0"/>
          <w:lang w:val="ru-RU"/>
          <w14:ligatures w14:val="none"/>
        </w:rPr>
      </w:pPr>
    </w:p>
    <w:p w14:paraId="4A48C531" w14:textId="77777777" w:rsidR="00674612" w:rsidRPr="00EA64EB" w:rsidRDefault="00674612" w:rsidP="00674612">
      <w:pPr>
        <w:spacing w:before="0" w:after="0" w:line="360" w:lineRule="auto"/>
        <w:ind w:left="1559"/>
        <w:jc w:val="right"/>
        <w:rPr>
          <w:rFonts w:ascii="Times New Roman" w:eastAsiaTheme="minorHAnsi" w:hAnsi="Times New Roman" w:cs="Times New Roman"/>
          <w:i/>
          <w:kern w:val="0"/>
          <w:sz w:val="24"/>
          <w:szCs w:val="24"/>
          <w:lang w:val="ru-RU"/>
          <w14:ligatures w14:val="none"/>
        </w:rPr>
      </w:pPr>
      <w:proofErr w:type="gramStart"/>
      <w:r w:rsidRPr="00EA64EB">
        <w:rPr>
          <w:rFonts w:ascii="Times New Roman" w:eastAsiaTheme="minorHAnsi" w:hAnsi="Times New Roman" w:cs="Times New Roman"/>
          <w:i/>
          <w:kern w:val="0"/>
          <w:sz w:val="24"/>
          <w:szCs w:val="24"/>
          <w:lang w:val="ru-RU"/>
          <w14:ligatures w14:val="none"/>
        </w:rPr>
        <w:t>Утверждена  приказом</w:t>
      </w:r>
      <w:proofErr w:type="gramEnd"/>
      <w:r w:rsidRPr="00EA64EB">
        <w:rPr>
          <w:rFonts w:ascii="Times New Roman" w:eastAsiaTheme="minorHAnsi" w:hAnsi="Times New Roman" w:cs="Times New Roman"/>
          <w:i/>
          <w:kern w:val="0"/>
          <w:sz w:val="24"/>
          <w:szCs w:val="24"/>
          <w:lang w:val="ru-RU"/>
          <w14:ligatures w14:val="none"/>
        </w:rPr>
        <w:t xml:space="preserve"> директора МБОУ «Сивинская СОШ»</w:t>
      </w:r>
    </w:p>
    <w:p w14:paraId="64C1D286" w14:textId="77777777" w:rsidR="00674612" w:rsidRPr="00EA64EB" w:rsidRDefault="00674612" w:rsidP="00674612">
      <w:pPr>
        <w:tabs>
          <w:tab w:val="left" w:pos="11199"/>
        </w:tabs>
        <w:spacing w:before="0" w:after="0" w:line="276" w:lineRule="auto"/>
        <w:ind w:left="709"/>
        <w:jc w:val="right"/>
        <w:rPr>
          <w:rFonts w:ascii="Times New Roman" w:eastAsiaTheme="minorHAnsi" w:hAnsi="Times New Roman" w:cs="Times New Roman"/>
          <w:i/>
          <w:kern w:val="0"/>
          <w:sz w:val="24"/>
          <w:szCs w:val="24"/>
          <w:lang w:val="ru-RU"/>
          <w14:ligatures w14:val="none"/>
        </w:rPr>
      </w:pPr>
      <w:r w:rsidRPr="00EA64EB">
        <w:rPr>
          <w:rFonts w:ascii="Times New Roman" w:eastAsiaTheme="minorHAnsi" w:hAnsi="Times New Roman" w:cs="Times New Roman"/>
          <w:i/>
          <w:kern w:val="0"/>
          <w:sz w:val="24"/>
          <w:szCs w:val="24"/>
          <w:lang w:val="ru-RU"/>
          <w14:ligatures w14:val="none"/>
        </w:rPr>
        <w:t xml:space="preserve"> от 31.08.2023 г.   № 376-од в составе ООП СОО  </w:t>
      </w:r>
    </w:p>
    <w:p w14:paraId="7AB643D4" w14:textId="77777777" w:rsidR="00674612" w:rsidRPr="00EA64EB" w:rsidRDefault="00674612" w:rsidP="00674612">
      <w:pPr>
        <w:spacing w:before="0" w:after="0" w:line="276" w:lineRule="auto"/>
        <w:ind w:left="120"/>
        <w:jc w:val="left"/>
        <w:rPr>
          <w:rFonts w:eastAsiaTheme="minorHAnsi"/>
          <w:kern w:val="0"/>
          <w:lang w:val="ru-RU"/>
          <w14:ligatures w14:val="none"/>
        </w:rPr>
      </w:pPr>
    </w:p>
    <w:p w14:paraId="3D552476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066493DE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5B896CAF" w14:textId="77777777" w:rsidR="00674612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23ECC021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421B68E4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3093BB36" w14:textId="77777777" w:rsidR="00674612" w:rsidRPr="00EA64EB" w:rsidRDefault="00674612" w:rsidP="00674612">
      <w:pPr>
        <w:spacing w:before="0" w:after="0" w:line="408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РАБОЧАЯ ПРОГРАММА</w:t>
      </w:r>
    </w:p>
    <w:p w14:paraId="2E81CBED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44791D9C" w14:textId="2B3CCE74" w:rsidR="00674612" w:rsidRPr="00EA64EB" w:rsidRDefault="00FA54DE" w:rsidP="00674612">
      <w:pPr>
        <w:spacing w:before="0"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э</w:t>
      </w:r>
      <w:r w:rsidR="00674612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лективного курса по предмету</w:t>
      </w:r>
      <w:r w:rsidR="00674612"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«</w:t>
      </w:r>
      <w:r w:rsidR="002A6167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Истории</w:t>
      </w:r>
      <w:r w:rsidR="00674612"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» </w:t>
      </w:r>
    </w:p>
    <w:p w14:paraId="2AD32E54" w14:textId="43618FCC" w:rsidR="00674612" w:rsidRPr="00EA64EB" w:rsidRDefault="00674612" w:rsidP="00674612">
      <w:pPr>
        <w:spacing w:before="0" w:after="0" w:line="408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  <w:r w:rsidRPr="00EA64EB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для обучающихся 11 классов </w:t>
      </w:r>
    </w:p>
    <w:p w14:paraId="02A51E44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1386D0B3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36012D22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662D547B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740ED86F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78920DC9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1627D4C7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111A9A68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44A23F87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1F6BFD47" w14:textId="77777777" w:rsidR="00674612" w:rsidRPr="00EA64EB" w:rsidRDefault="00674612" w:rsidP="00674612">
      <w:pPr>
        <w:spacing w:before="0" w:after="0" w:line="276" w:lineRule="auto"/>
        <w:ind w:left="120"/>
        <w:jc w:val="center"/>
        <w:rPr>
          <w:rFonts w:eastAsiaTheme="minorHAnsi"/>
          <w:kern w:val="0"/>
          <w:lang w:val="ru-RU"/>
          <w14:ligatures w14:val="none"/>
        </w:rPr>
      </w:pPr>
    </w:p>
    <w:p w14:paraId="0CE06177" w14:textId="77777777" w:rsidR="00674612" w:rsidRPr="00EA64EB" w:rsidRDefault="00674612" w:rsidP="00674612">
      <w:pPr>
        <w:spacing w:before="0" w:after="0" w:line="276" w:lineRule="auto"/>
        <w:jc w:val="left"/>
        <w:rPr>
          <w:rFonts w:eastAsiaTheme="minorHAnsi"/>
          <w:kern w:val="0"/>
          <w:lang w:val="ru-RU"/>
          <w14:ligatures w14:val="none"/>
        </w:rPr>
      </w:pPr>
    </w:p>
    <w:p w14:paraId="1707CF73" w14:textId="77777777" w:rsidR="00674612" w:rsidRPr="00EA64EB" w:rsidRDefault="00674612" w:rsidP="00674612">
      <w:pPr>
        <w:spacing w:before="0" w:after="0" w:line="276" w:lineRule="auto"/>
        <w:jc w:val="left"/>
        <w:rPr>
          <w:rFonts w:eastAsiaTheme="minorHAnsi"/>
          <w:kern w:val="0"/>
          <w:lang w:val="ru-RU"/>
          <w14:ligatures w14:val="none"/>
        </w:rPr>
      </w:pPr>
    </w:p>
    <w:p w14:paraId="21AE319E" w14:textId="77777777" w:rsidR="00674612" w:rsidRDefault="00674612" w:rsidP="00674612">
      <w:pPr>
        <w:spacing w:before="0" w:after="0" w:line="276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EA64EB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​</w:t>
      </w:r>
      <w:bookmarkStart w:id="0" w:name="f4f51048-cb84-4c82-af6a-284ffbd4033b"/>
      <w:proofErr w:type="spellStart"/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с.Сива</w:t>
      </w:r>
      <w:bookmarkEnd w:id="0"/>
      <w:proofErr w:type="spellEnd"/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,‌ </w:t>
      </w:r>
      <w:bookmarkStart w:id="1" w:name="0607e6f3-e82e-49a9-b315-c957a5fafe42"/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2023</w:t>
      </w:r>
      <w:bookmarkEnd w:id="1"/>
      <w:r w:rsidRPr="00EA64E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‌​-2024</w:t>
      </w:r>
    </w:p>
    <w:p w14:paraId="50239B52" w14:textId="77777777" w:rsidR="00674612" w:rsidRDefault="00674612" w:rsidP="00674612">
      <w:pPr>
        <w:spacing w:before="0" w:after="0" w:line="276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672C56EF" w14:textId="0AF31564" w:rsidR="00674612" w:rsidRPr="00674612" w:rsidRDefault="00674612" w:rsidP="00A07BBA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674612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lastRenderedPageBreak/>
        <w:t xml:space="preserve">ПОЯСНИТЕЛЬНАЯ ЗАПИСКА </w:t>
      </w:r>
    </w:p>
    <w:p w14:paraId="324D83EA" w14:textId="77777777" w:rsidR="00A07BBA" w:rsidRDefault="00A07BBA" w:rsidP="00A07BB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07BBA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 и для успешной сдачи экзамена необходима дополнительная подготовка учащихся по истории. Данный учебный курс предназначен для эффективной подготовки старшеклассников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«Россия в </w:t>
      </w:r>
      <w:r w:rsidRPr="00A07BBA">
        <w:rPr>
          <w:rFonts w:ascii="Times New Roman" w:hAnsi="Times New Roman" w:cs="Times New Roman"/>
          <w:sz w:val="28"/>
          <w:szCs w:val="28"/>
        </w:rPr>
        <w:t>XIX</w:t>
      </w:r>
      <w:r w:rsidRPr="00A07BBA">
        <w:rPr>
          <w:rFonts w:ascii="Times New Roman" w:hAnsi="Times New Roman" w:cs="Times New Roman"/>
          <w:sz w:val="28"/>
          <w:szCs w:val="28"/>
          <w:lang w:val="ru-RU"/>
        </w:rPr>
        <w:t xml:space="preserve"> вв.», «Россия в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Первой мировой войне. Великая революция. Гражданская война</w:t>
      </w:r>
      <w:r w:rsidRPr="00A07BBA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/>
        </w:rPr>
        <w:t>СССР в 1922-1991 гг.</w:t>
      </w:r>
      <w:r w:rsidRPr="00A07BB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«Российская Федерация»</w:t>
      </w:r>
      <w:r w:rsidRPr="00A07B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1F62E04" w14:textId="39CF9558" w:rsidR="00A07BBA" w:rsidRPr="00F00455" w:rsidRDefault="00A07BBA" w:rsidP="00F00455">
      <w:pPr>
        <w:spacing w:before="0" w:after="0" w:line="276" w:lineRule="auto"/>
        <w:ind w:firstLine="828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  <w:r w:rsidRPr="00A07BBA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Теоретический материал соответствует кодификатору элементов содержания по истории,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 </w:t>
      </w:r>
      <w:r w:rsidR="00F00455"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Для достижения поставленных целей наиболее целесообразным являются различные типы занятий: лекции, практикумы, тренинги, самостоятельные работы, которые будут проводиться на основе работы с текстами, документами, выполнения заданий по решению проблемных задач, составлению сложного плана, завершения таблиц, схем и т.д.</w:t>
      </w:r>
      <w:r w:rsidR="00F00455"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 </w:t>
      </w:r>
      <w:r w:rsidRPr="00A07BBA">
        <w:rPr>
          <w:rFonts w:ascii="Times New Roman" w:hAnsi="Times New Roman" w:cs="Times New Roman"/>
          <w:sz w:val="28"/>
          <w:szCs w:val="28"/>
          <w:lang w:val="ru-RU"/>
        </w:rPr>
        <w:t>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14:paraId="401FD3B4" w14:textId="77777777" w:rsidR="00F00455" w:rsidRDefault="00F00455" w:rsidP="00F00455">
      <w:pPr>
        <w:spacing w:before="0" w:after="0" w:line="276" w:lineRule="auto"/>
        <w:ind w:firstLine="828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Отметки за элективный курс не выставляются, итоговая оценка – зачёт/незачёт. По темам планируется тестовый контроль, выполнение различных типов заданий. Преподаватель оценивает успешность выполнения, уровень усвоения материала. Самоконтроль необходим для сверки запланированного в индивидуальном плане и степень его выполнения, для того чтобы был очевиден результат обучающегося и возможность корректировки. </w:t>
      </w:r>
    </w:p>
    <w:p w14:paraId="42E77FE2" w14:textId="77777777" w:rsidR="00F00455" w:rsidRDefault="00F00455" w:rsidP="003E0FCB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1C1B3E40" w14:textId="77777777" w:rsidR="00F00455" w:rsidRDefault="00F00455" w:rsidP="003E0FCB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3460FEF9" w14:textId="77777777" w:rsidR="00F00455" w:rsidRDefault="00F00455" w:rsidP="003E0FCB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297AA4F8" w14:textId="77777777" w:rsidR="00F00455" w:rsidRDefault="00F00455" w:rsidP="003E0FCB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26F0EF5A" w14:textId="3D384F13" w:rsidR="003E0FCB" w:rsidRPr="003E0FCB" w:rsidRDefault="003E0FCB" w:rsidP="003E0FCB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3E0FCB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lastRenderedPageBreak/>
        <w:t xml:space="preserve">ЦЕЛИ ИЗУЧЕНИЯ ЭЛЕКТИВНОГО КУРСА ПО </w:t>
      </w:r>
      <w:r w:rsidR="00A07BBA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ИСТОРИИ</w:t>
      </w:r>
    </w:p>
    <w:p w14:paraId="63790553" w14:textId="4D400B9B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Цель курса: систематизация, углубление и обобщение знаний и умений учащихся по истории России с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</w:t>
      </w: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 до наших дней для более успешной сдачи ЕГЭ. </w:t>
      </w:r>
    </w:p>
    <w:p w14:paraId="76DB06FB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Задачи курса: </w:t>
      </w:r>
    </w:p>
    <w:p w14:paraId="7FB3C0D0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1) преобразование содержания теоретического материала в более доступную для восприятия форму; </w:t>
      </w:r>
    </w:p>
    <w:p w14:paraId="425CA5CF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2)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14:paraId="17E08A3B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3) раскрытие и понимание сущности исторических понятий разной степени сложности; </w:t>
      </w:r>
    </w:p>
    <w:p w14:paraId="21FD5DAD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4) применение социально-гуманитарных знаний в процессе решения познавательных и практических задач; </w:t>
      </w:r>
    </w:p>
    <w:p w14:paraId="59692DEB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5) формирование и развитие умений сравнивать исторических деятелей, определять и объяснять собственное отношение к историческим личностям; </w:t>
      </w:r>
    </w:p>
    <w:p w14:paraId="0F05FB71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6) формирование умения работать с историческими документами, анализировать, извлекать нужную информацию; </w:t>
      </w:r>
    </w:p>
    <w:p w14:paraId="575669AD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7)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14:paraId="72DB641E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8)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14:paraId="4C8F1BDD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ФОМИРОВАНИЕ ОСНОВНЫХ ЗНАНИЙ И УМЕНИЙ, ПРОВЕРЯЕМЫХ В РАМКАХ ЕГЭ </w:t>
      </w:r>
    </w:p>
    <w:p w14:paraId="373BB8A6" w14:textId="77777777" w:rsidR="00DF49A5" w:rsidRP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Знать: </w:t>
      </w:r>
    </w:p>
    <w:p w14:paraId="0E216D50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основные факты, процессы и явления, характеризующие целостность и системность отечественной и всемирной истории; </w:t>
      </w:r>
    </w:p>
    <w:p w14:paraId="4E1007C2" w14:textId="58068B78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периодизацию всемирной и отечественной истории; </w:t>
      </w:r>
    </w:p>
    <w:p w14:paraId="36781EBA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современные версии и трактовки важнейших проблем отечественной и всемирной истории; </w:t>
      </w:r>
    </w:p>
    <w:p w14:paraId="587A34D3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историческую обусловленность современных общественных процессов; </w:t>
      </w:r>
    </w:p>
    <w:p w14:paraId="1242AA5E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особенности исторического пути России, ее роль в мировом сообществе; </w:t>
      </w:r>
    </w:p>
    <w:p w14:paraId="1CF3B768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основные исторические термины, понятия, исторические личности. </w:t>
      </w:r>
    </w:p>
    <w:p w14:paraId="544F8B1C" w14:textId="0A98A4B7" w:rsidR="00DF49A5" w:rsidRP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Уметь: </w:t>
      </w:r>
    </w:p>
    <w:p w14:paraId="5A7AC035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проводить поиск исторической информации в источниках разного типа; </w:t>
      </w:r>
    </w:p>
    <w:p w14:paraId="72B87FB0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59DA3246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 </w:t>
      </w:r>
    </w:p>
    <w:p w14:paraId="5F03F434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14:paraId="181BA79C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14:paraId="45E1670D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формулировать собственную позицию по обсуждаемым вопросам, используя для аргументации исторические сведения; </w:t>
      </w:r>
    </w:p>
    <w:p w14:paraId="4128A87C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распознавать понятия и их составляющие: соотносить видовые понятия с родовым и исключать лишнее; </w:t>
      </w:r>
    </w:p>
    <w:p w14:paraId="2623A5A7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устанавливать соответствие между существенными чертами и признаками социальных явлений и историческими терминами, понятиями; </w:t>
      </w:r>
    </w:p>
    <w:p w14:paraId="74B0FCBE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• 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 </w:t>
      </w:r>
    </w:p>
    <w:p w14:paraId="6A63FEC0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ФОРМЫ И ПРИЁМЫ РАБОТЫ </w:t>
      </w:r>
    </w:p>
    <w:p w14:paraId="08B00C4F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- лекции с последующим опросом; </w:t>
      </w:r>
    </w:p>
    <w:p w14:paraId="573E7621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- лекции с обсуждением документов; </w:t>
      </w:r>
    </w:p>
    <w:p w14:paraId="3E6EFED9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- беседы; - практические занятия; </w:t>
      </w:r>
    </w:p>
    <w:p w14:paraId="2F7209F6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- работа в парах, группах, индивидуально; </w:t>
      </w:r>
    </w:p>
    <w:p w14:paraId="00AB2669" w14:textId="77777777" w:rsidR="00DF49A5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 xml:space="preserve">- выполнение работ по заданному алгоритму; </w:t>
      </w:r>
    </w:p>
    <w:p w14:paraId="0F3D851D" w14:textId="44F4DC10" w:rsidR="00D427C1" w:rsidRDefault="00DF49A5" w:rsidP="00DF49A5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49A5">
        <w:rPr>
          <w:rFonts w:ascii="Times New Roman" w:hAnsi="Times New Roman" w:cs="Times New Roman"/>
          <w:sz w:val="28"/>
          <w:szCs w:val="28"/>
          <w:lang w:val="ru-RU"/>
        </w:rPr>
        <w:t>- решение заданий различной степени сложности.</w:t>
      </w:r>
    </w:p>
    <w:p w14:paraId="6671DFF4" w14:textId="77777777" w:rsidR="00DF49A5" w:rsidRPr="00DF49A5" w:rsidRDefault="00DF49A5" w:rsidP="005860FE">
      <w:pPr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val="ru-RU"/>
          <w14:ligatures w14:val="none"/>
        </w:rPr>
      </w:pPr>
    </w:p>
    <w:p w14:paraId="14C1968F" w14:textId="1B5F298F" w:rsidR="00D427C1" w:rsidRPr="00D427C1" w:rsidRDefault="00D427C1" w:rsidP="005860FE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D427C1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МЕСТО ЭЛЕКТИВНОГО КУРСА ПО </w:t>
      </w:r>
      <w:r w:rsidR="00DF49A5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ИСТОРИИ</w:t>
      </w:r>
      <w:r w:rsidRPr="00D427C1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В УЧЕБНОМ ПЛАНЕ</w:t>
      </w:r>
    </w:p>
    <w:p w14:paraId="37214819" w14:textId="193283D8" w:rsidR="00D427C1" w:rsidRDefault="00D427C1" w:rsidP="00D427C1">
      <w:pPr>
        <w:spacing w:before="0" w:after="0" w:line="276" w:lineRule="auto"/>
        <w:ind w:firstLine="709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Программа элективного курса рассчитана на 34 часа в 11 классе</w:t>
      </w:r>
      <w:r w:rsidR="00900E19"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 при недельной нагрузке в 1 час. 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 </w:t>
      </w:r>
    </w:p>
    <w:p w14:paraId="0B87F21A" w14:textId="77777777" w:rsidR="00A857CD" w:rsidRDefault="00A857CD" w:rsidP="00A857CD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59A304DF" w14:textId="77777777" w:rsidR="00A857CD" w:rsidRPr="00A857CD" w:rsidRDefault="00A857CD" w:rsidP="00A857CD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A857C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СОДЕРЖАНИЕ ПРОГРАММЫ</w:t>
      </w:r>
    </w:p>
    <w:p w14:paraId="4BBA5FF0" w14:textId="77777777" w:rsidR="000A39B4" w:rsidRDefault="000A39B4" w:rsidP="00A857CD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7C3D036A" w14:textId="77777777" w:rsidR="00A857CD" w:rsidRPr="00A857CD" w:rsidRDefault="00A857CD" w:rsidP="00A857CD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A857C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11 КЛАСС</w:t>
      </w:r>
    </w:p>
    <w:p w14:paraId="5ED578EC" w14:textId="7563460E" w:rsidR="00A857CD" w:rsidRDefault="00FD34D6" w:rsidP="00A857CD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lastRenderedPageBreak/>
        <w:t xml:space="preserve">Раздел 1. 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Введение</w:t>
      </w:r>
      <w:r w:rsidR="00B24889" w:rsidRP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. </w:t>
      </w:r>
      <w:r w:rsidR="00900E19" w:rsidRPr="00900E19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>Структура и содержание экзаменационной работы в форме ЕГЭ по истории</w:t>
      </w:r>
      <w:r w:rsidR="00B24889" w:rsidRP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.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1 час</w:t>
      </w:r>
    </w:p>
    <w:p w14:paraId="6B58B26A" w14:textId="537A8377" w:rsidR="005445A4" w:rsidRDefault="005445A4" w:rsidP="005445A4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Особенности ЕГЭ по 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истории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 в данном учебном году. Организация и методика подготовки к ЕГЭ по 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истории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. Знакомство с демоверсией по 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истории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, а также кодификатором и спецификацией ЕГЭ по 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истории</w:t>
      </w: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>.</w:t>
      </w:r>
    </w:p>
    <w:p w14:paraId="62C3E2B9" w14:textId="2E383D43" w:rsidR="00B24889" w:rsidRPr="00B24889" w:rsidRDefault="00FD34D6" w:rsidP="00A857CD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Раздел 2.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Россия в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14:ligatures w14:val="none"/>
        </w:rPr>
        <w:t>XIX</w:t>
      </w:r>
      <w:r w:rsidR="00900E19" w:rsidRP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веке.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14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часов</w:t>
      </w:r>
    </w:p>
    <w:p w14:paraId="537B3AB5" w14:textId="458CAEF8" w:rsidR="00B24889" w:rsidRPr="000902F5" w:rsidRDefault="005445A4" w:rsidP="00A857CD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Отечественная война 1812 года: причины, повод, участники, ход, итоги. Движение декабристов. Общественно-политическая мысль России </w:t>
      </w:r>
      <w:r w:rsidR="000902F5">
        <w:rPr>
          <w:rFonts w:ascii="Times New Roman" w:eastAsiaTheme="minorHAnsi" w:hAnsi="Times New Roman"/>
          <w:bCs/>
          <w:color w:val="000000"/>
          <w:kern w:val="0"/>
          <w:sz w:val="28"/>
          <w14:ligatures w14:val="none"/>
        </w:rPr>
        <w:t>XIX</w:t>
      </w:r>
      <w:r w:rsidR="000902F5" w:rsidRPr="000902F5"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 </w:t>
      </w:r>
      <w:r w:rsidR="000902F5"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века: консерваторы, славянофилы, западники, русский утопический социализм. Имперская внешняя политика самодержавия. Крымская война и её последствия для страны. Работа с тренировочными заданиями ЕГЭ «Россия в первой половине </w:t>
      </w:r>
      <w:r w:rsidR="000902F5">
        <w:rPr>
          <w:rFonts w:ascii="Times New Roman" w:eastAsiaTheme="minorHAnsi" w:hAnsi="Times New Roman"/>
          <w:bCs/>
          <w:color w:val="000000"/>
          <w:kern w:val="0"/>
          <w:sz w:val="28"/>
          <w14:ligatures w14:val="none"/>
        </w:rPr>
        <w:t>XIX</w:t>
      </w:r>
      <w:r w:rsidR="000902F5"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t xml:space="preserve"> века» (проверка уровня знаний и умений по пройденной теме). Реформы 1860-1870-х гг. Политика контрреформ</w:t>
      </w:r>
      <w:r w:rsidR="000902F5" w:rsidRPr="000902F5"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val="ru-RU"/>
          <w14:ligatures w14:val="none"/>
        </w:rPr>
        <w:t xml:space="preserve">. </w:t>
      </w:r>
      <w:r w:rsidR="000902F5" w:rsidRPr="000902F5">
        <w:rPr>
          <w:rFonts w:ascii="Times New Roman" w:hAnsi="Times New Roman" w:cs="Times New Roman"/>
          <w:sz w:val="28"/>
          <w:szCs w:val="28"/>
          <w:lang w:val="ru-RU"/>
        </w:rPr>
        <w:t xml:space="preserve">Капиталистические отношения в промышленности и сельском хозяйстве. Роль государства в экономической жизни страны. Нарастание экономических и социальных противоречий в условиях форсированной модернизации. Реформы С.Ю. Витте. Идейные течения, политические партии и общественные движения в России на рубеже веков. Восточный вопрос во внешней политике Российской империи. Россия в системе военно-политических союзов. Русско-японская война. Духовная жизнь российского общества во второй половине </w:t>
      </w:r>
      <w:r w:rsidR="000902F5" w:rsidRPr="000902F5">
        <w:rPr>
          <w:rFonts w:ascii="Times New Roman" w:hAnsi="Times New Roman" w:cs="Times New Roman"/>
          <w:sz w:val="28"/>
          <w:szCs w:val="28"/>
        </w:rPr>
        <w:t>XIX</w:t>
      </w:r>
      <w:r w:rsidR="000902F5" w:rsidRPr="000902F5">
        <w:rPr>
          <w:rFonts w:ascii="Times New Roman" w:hAnsi="Times New Roman" w:cs="Times New Roman"/>
          <w:sz w:val="28"/>
          <w:szCs w:val="28"/>
          <w:lang w:val="ru-RU"/>
        </w:rPr>
        <w:t xml:space="preserve"> – начале ХХ в. Критический реализм. Русский авангард. Развитие науки и системы образования. Революция 1905–1907 гг. Становление российского парламентаризма. Либерально</w:t>
      </w:r>
      <w:r w:rsidR="000902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902F5" w:rsidRPr="000902F5">
        <w:rPr>
          <w:rFonts w:ascii="Times New Roman" w:hAnsi="Times New Roman" w:cs="Times New Roman"/>
          <w:sz w:val="28"/>
          <w:szCs w:val="28"/>
          <w:lang w:val="ru-RU"/>
        </w:rPr>
        <w:t xml:space="preserve">демократические, радикальные, националистические движения. Реформы П.А. Столыпина. Работа с тренировочными тестами ЕГЭ по теме «Россия во второй половине </w:t>
      </w:r>
      <w:r w:rsidR="000902F5" w:rsidRPr="000902F5">
        <w:rPr>
          <w:rFonts w:ascii="Times New Roman" w:hAnsi="Times New Roman" w:cs="Times New Roman"/>
          <w:sz w:val="28"/>
          <w:szCs w:val="28"/>
        </w:rPr>
        <w:t>XIX</w:t>
      </w:r>
      <w:r w:rsidR="000902F5" w:rsidRPr="000902F5">
        <w:rPr>
          <w:rFonts w:ascii="Times New Roman" w:hAnsi="Times New Roman" w:cs="Times New Roman"/>
          <w:sz w:val="28"/>
          <w:szCs w:val="28"/>
          <w:lang w:val="ru-RU"/>
        </w:rPr>
        <w:t xml:space="preserve"> – начале ХХ в.»</w:t>
      </w:r>
      <w:r w:rsidR="000902F5">
        <w:rPr>
          <w:rFonts w:ascii="Times New Roman" w:hAnsi="Times New Roman" w:cs="Times New Roman"/>
          <w:sz w:val="28"/>
          <w:szCs w:val="28"/>
          <w:lang w:val="ru-RU"/>
        </w:rPr>
        <w:t xml:space="preserve"> (п</w:t>
      </w:r>
      <w:r w:rsidR="000902F5" w:rsidRPr="000902F5">
        <w:rPr>
          <w:rFonts w:ascii="Times New Roman" w:hAnsi="Times New Roman" w:cs="Times New Roman"/>
          <w:sz w:val="28"/>
          <w:szCs w:val="28"/>
          <w:lang w:val="ru-RU"/>
        </w:rPr>
        <w:t>роверка уровня знаний и умений по пройденной теме</w:t>
      </w:r>
      <w:r w:rsidR="000902F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361FD623" w14:textId="1E5AB069" w:rsidR="00B24889" w:rsidRPr="00B24889" w:rsidRDefault="00FD34D6" w:rsidP="00A857CD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Раздел 3.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Россия в Первой мировой войне. Революция и Гражданская война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.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6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час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ов</w:t>
      </w:r>
    </w:p>
    <w:p w14:paraId="29A459D9" w14:textId="7D2B7E88" w:rsidR="00B24889" w:rsidRPr="00FD34D6" w:rsidRDefault="00FD34D6" w:rsidP="00A857CD">
      <w:pPr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val="ru-RU"/>
          <w14:ligatures w14:val="none"/>
        </w:rPr>
      </w:pPr>
      <w:r w:rsidRPr="00FD34D6">
        <w:rPr>
          <w:rFonts w:ascii="Times New Roman" w:hAnsi="Times New Roman" w:cs="Times New Roman"/>
          <w:sz w:val="28"/>
          <w:szCs w:val="28"/>
          <w:lang w:val="ru-RU"/>
        </w:rPr>
        <w:t>Россия в Первой мировой войне. Влияние войны на российское общество. Революция 1917 г. Временное правительство и Советы. Политическая тактика большевиков, их приход к власти. Первые декреты советской власти. Учредительное собрание. Гражданская война и иностранная интервенция. Политические программы участвующих сторон. Политика «военного коммунизма». Итоги Гражданской войны. Переход к новой экономической политике. Работа с тренировочными тестами ЕГЭ по теме «Россия в Первой мировой войне. Революция и Гражданская война в России»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</w:t>
      </w:r>
      <w:r w:rsidRPr="00FD34D6">
        <w:rPr>
          <w:rFonts w:ascii="Times New Roman" w:hAnsi="Times New Roman" w:cs="Times New Roman"/>
          <w:sz w:val="28"/>
          <w:szCs w:val="28"/>
          <w:lang w:val="ru-RU"/>
        </w:rPr>
        <w:t>роверка уровня знаний и умений по пройденной 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223B42DA" w14:textId="57769627" w:rsidR="00B24889" w:rsidRPr="00B24889" w:rsidRDefault="00FD34D6" w:rsidP="00A857CD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Раздел 4.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СССР в 1922-1991 гг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. </w:t>
      </w:r>
      <w:r w:rsidR="00900E1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9</w:t>
      </w:r>
      <w:r w:rsidR="00B24889" w:rsidRPr="00B24889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часов</w:t>
      </w:r>
    </w:p>
    <w:p w14:paraId="7EB5B438" w14:textId="1083DDC6" w:rsidR="00900E19" w:rsidRPr="00A868A5" w:rsidRDefault="001B2941" w:rsidP="00A857CD">
      <w:pPr>
        <w:spacing w:before="0" w:after="0" w:line="276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</w:pPr>
      <w:r w:rsidRPr="00A868A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 СССР. Выбор путей объединения. Национально-государственное строительство. Партийные дискуссии о путях и методах построения социализма в СССР. Культ личности И.В. Сталина. Массовые репрессии. Конституция СССР 1936 г.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>Причины свёртывания новой экономической политики. Индустриализация, коллективизация. 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>Внешнеполитическая стратегия СССР в 1920–1930- х гг. СССР накануне Великой Отечественной войны. Причины, этапы Великой Отечественной войны. Героизм советских людей в годы войны.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>Партизанское движение. Тыл в годы войны. Идеология и культура в годы войны. СССР в антигитлеровской коалиции. Итоги Великой Отечественной войны. Роль СССР во Второй мировой войне и решение вопросов о послевоенном устройстве мира. Восстановление хозяйства. Идеологические кампании конца 1940-х гг.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Холодная война. Военно-политические союзы в послевоенной системе международных отношений. Формирование мировой социалистической системы. </w:t>
      </w:r>
      <w:r w:rsidRPr="00A868A5">
        <w:rPr>
          <w:rFonts w:ascii="Times New Roman" w:hAnsi="Times New Roman" w:cs="Times New Roman"/>
          <w:sz w:val="28"/>
          <w:szCs w:val="28"/>
        </w:rPr>
        <w:t>XX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 съезд КПСС и осуждение культа личности. Экономические реформы 1950–1960-х гг., причины их неудач. Замедление экономического роста. «Застой» как проявление кризиса советской модели развития. Конституционное закрепление руководящей роли КПСС. Конституция СССР 1977 г. Попытки модернизации советской экономики и политической системы в 1980-х гг. «Перестройка» и «гласность». Формирование многопартийности. СССР в мировых и региональных кризисах и конфликтах после Второй мировой войны. Политика «разрядки». «Новое политическое мышление». Распад мировой социалистической системы. Особенности развития советской культуры в 1950– 1980-х гг.</w:t>
      </w:r>
    </w:p>
    <w:p w14:paraId="5E8164BB" w14:textId="44CFAC8C" w:rsidR="00B24889" w:rsidRPr="00A868A5" w:rsidRDefault="00FD34D6" w:rsidP="00A857CD">
      <w:pPr>
        <w:spacing w:before="0" w:after="0" w:line="276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</w:pPr>
      <w:r w:rsidRPr="00A868A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 xml:space="preserve">Раздел 5. </w:t>
      </w:r>
      <w:r w:rsidR="00900E19" w:rsidRPr="00A868A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>Российская Федерация</w:t>
      </w:r>
      <w:r w:rsidR="00B24889" w:rsidRPr="00A868A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 xml:space="preserve">. </w:t>
      </w:r>
      <w:r w:rsidR="00900E19" w:rsidRPr="00A868A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>4</w:t>
      </w:r>
      <w:r w:rsidR="00B24889" w:rsidRPr="00A868A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 xml:space="preserve"> час</w:t>
      </w:r>
      <w:r w:rsidR="00900E19" w:rsidRPr="00A868A5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/>
          <w14:ligatures w14:val="none"/>
        </w:rPr>
        <w:t>а</w:t>
      </w:r>
    </w:p>
    <w:p w14:paraId="4017519F" w14:textId="3688AB99" w:rsidR="00A857CD" w:rsidRPr="00A868A5" w:rsidRDefault="00A868A5" w:rsidP="00900E19">
      <w:pPr>
        <w:spacing w:before="0" w:after="0" w:line="276" w:lineRule="auto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val="ru-RU"/>
          <w14:ligatures w14:val="none"/>
        </w:rPr>
      </w:pPr>
      <w:r w:rsidRPr="00A868A5">
        <w:rPr>
          <w:rFonts w:ascii="Times New Roman" w:hAnsi="Times New Roman" w:cs="Times New Roman"/>
          <w:sz w:val="28"/>
          <w:szCs w:val="28"/>
          <w:lang w:val="ru-RU"/>
        </w:rPr>
        <w:t>Кризис власти: последствия неудачи политики «перестройки». Августовские события 1991 г. Беловежские соглашения 1991 г. и распад СССР. 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Российская Федерация и страны – участницы Содружества Независимых Государств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 xml:space="preserve">Переход к рыночной экономике: реформы и их последствия. Российская Федерация в 2000–2012 гг.: основные тенденции социально-экономического и общественно-политического развития страны на современном этапе. В.В. Путин. Д.А. Медведев. Россия в мировых интеграционных процессах и формирующейся современной международно-правовой системе. Современная российская культура. Работа с 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тренировочными тестами ЕГЭ по теме «Российская Федерация»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>роверка уровня знаний и умений по пройденной теме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868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585FC2" w14:textId="77777777" w:rsidR="005860FE" w:rsidRDefault="005860FE" w:rsidP="005860FE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05DA3F93" w14:textId="73985BF1" w:rsidR="00674612" w:rsidRPr="001075EA" w:rsidRDefault="00D427C1" w:rsidP="00D427C1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1075EA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ПЛАНИРУЕМЫЕ РЕЗУЛЬТАТЫ ОСВОЕНИЯ ПРОГРАММЫ </w:t>
      </w:r>
      <w:r w:rsidR="001075EA" w:rsidRPr="001075EA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ЭЛЕКТИВНОГО КУРСА ПО </w:t>
      </w:r>
      <w:r w:rsidR="00A07BBA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ИСТОРИИ</w:t>
      </w:r>
      <w:r w:rsidR="001075EA" w:rsidRPr="001075EA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 xml:space="preserve"> НА УРОВНЕ СРЕДНЕГО ОБЩЕГО ОБРАЗОВАНИЯ</w:t>
      </w:r>
    </w:p>
    <w:p w14:paraId="2D4C625C" w14:textId="77777777" w:rsidR="006765B6" w:rsidRPr="00C40B0A" w:rsidRDefault="006765B6" w:rsidP="00C40B0A">
      <w:pPr>
        <w:spacing w:before="0" w:after="0" w:line="276" w:lineRule="auto"/>
        <w:ind w:firstLine="709"/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val="ru-RU"/>
          <w14:ligatures w14:val="none"/>
        </w:rPr>
      </w:pPr>
    </w:p>
    <w:p w14:paraId="5569F1DA" w14:textId="563F5C1F" w:rsidR="00C40B0A" w:rsidRP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ЛИЧНОСТНЫЕ РЕЗУЛЬТАТЫ:</w:t>
      </w:r>
    </w:p>
    <w:p w14:paraId="2E4F9AD5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У учащегося будут сформированы: </w:t>
      </w:r>
    </w:p>
    <w:p w14:paraId="22E33DE5" w14:textId="5B007E60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знание основных исторических событий развития государственности и общества; </w:t>
      </w:r>
    </w:p>
    <w:p w14:paraId="22CAD956" w14:textId="53436E1B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образ социально-политического устройства — представление о государственной организации России,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взаимодействии со </w:t>
      </w:r>
      <w:r w:rsidRPr="00C40B0A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 Европы и Востока; </w:t>
      </w:r>
    </w:p>
    <w:p w14:paraId="2D069A20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14:paraId="2AD8D097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освоение общекультурного наследия России и общемирового культурного наследия; </w:t>
      </w:r>
    </w:p>
    <w:p w14:paraId="1F9EEF99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гражданский патриотизм, любовь к Родине, чувство гордости за свою страну; </w:t>
      </w:r>
    </w:p>
    <w:p w14:paraId="3FF48927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уважение к истории, культурным и историческим памятникам; </w:t>
      </w:r>
    </w:p>
    <w:p w14:paraId="2B54BCD6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эмоционально положительное принятие своей этнической идентичности; </w:t>
      </w:r>
    </w:p>
    <w:p w14:paraId="7A574714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уважение к другим народам России и мира и принятие их, межэтническая толерантность, готовность к равноправному сотрудничеству; </w:t>
      </w:r>
    </w:p>
    <w:p w14:paraId="4583BD4F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14:paraId="75E18F66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готовность и способность к выполнению норм и требований школьной жизни, прав и обязанностей ученика. </w:t>
      </w:r>
    </w:p>
    <w:p w14:paraId="691F6CEA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Учащийся получит возможность для формирования: </w:t>
      </w:r>
    </w:p>
    <w:p w14:paraId="6EC0BF0E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ориентации в системе моральных норм и ценностей; </w:t>
      </w:r>
    </w:p>
    <w:p w14:paraId="6CA3A2AB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основ социально-критического мышления, ориентации в особенностях социальных отношений и взаимодействий, установлении взаимосвязи между общественными и политическими событиями; </w:t>
      </w:r>
    </w:p>
    <w:p w14:paraId="29973AB3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умения вести диалог на основе равноправных отношений и взаимного уважения и принятия; умения конструктивно разрешать конфликты; </w:t>
      </w:r>
    </w:p>
    <w:p w14:paraId="6C35E448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готовности и способности к выполнению моральных норм в отношении взрослых и сверстников в школе, дома, во внеучебных видах деятельности. </w:t>
      </w:r>
    </w:p>
    <w:p w14:paraId="79163986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1AA9748" w14:textId="2F5C0AC7" w:rsidR="00C40B0A" w:rsidRP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 РЕЗУЛЬТАТЫ</w:t>
      </w:r>
    </w:p>
    <w:p w14:paraId="2E63EE70" w14:textId="77777777" w:rsidR="00C40B0A" w:rsidRP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Регулятивные: </w:t>
      </w:r>
    </w:p>
    <w:p w14:paraId="5FC13FB6" w14:textId="77777777" w:rsidR="00C40B0A" w:rsidRP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Учащийся научится: </w:t>
      </w:r>
    </w:p>
    <w:p w14:paraId="49B8D5DF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целеполаганию, включая постановку новых целей, преобразование практической задачи в познавательную; </w:t>
      </w:r>
    </w:p>
    <w:p w14:paraId="1D7CB676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планировать пути достижения целей, выбирая наиболее эффективные способы решения учебных и познавательных задач; </w:t>
      </w:r>
    </w:p>
    <w:p w14:paraId="7E1A7D8E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извлекать информацию из разных источников, включая средства массовой информации, компакт-диски учебного назначения, ресурсы Интернета; </w:t>
      </w:r>
    </w:p>
    <w:p w14:paraId="6157E5E4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справочной литературой; </w:t>
      </w:r>
    </w:p>
    <w:p w14:paraId="2306515F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приемам отбора и систематизации материала на определенную тему; </w:t>
      </w:r>
    </w:p>
    <w:p w14:paraId="10DB522C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итоговый и пошаговый контроль; </w:t>
      </w:r>
    </w:p>
    <w:p w14:paraId="27951849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вносить коррективы в действия на основе их оценки и учета сделанных ошибок; </w:t>
      </w:r>
    </w:p>
    <w:p w14:paraId="07E7C797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уметь самостоятельно контролировать своё время и управлять им; </w:t>
      </w:r>
    </w:p>
    <w:p w14:paraId="034FDA68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решения в проблемной ситуации на основе переговоров. </w:t>
      </w:r>
    </w:p>
    <w:p w14:paraId="5975D48E" w14:textId="77777777" w:rsidR="00C40B0A" w:rsidRP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Учащийся получит возможность научиться: </w:t>
      </w:r>
    </w:p>
    <w:p w14:paraId="730B233E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проявлять познавательную инициативу; </w:t>
      </w:r>
    </w:p>
    <w:p w14:paraId="6A8291F0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устанавливать целевые приоритеты; </w:t>
      </w:r>
    </w:p>
    <w:p w14:paraId="70663872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14:paraId="6743AC30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вести поиск информации, ее анализ и отбор; </w:t>
      </w:r>
    </w:p>
    <w:p w14:paraId="4ABA8DF9" w14:textId="77777777" w:rsidR="00C40B0A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>- самостоятельно извлекать информацию из разных источников, включая средства массовой информации, компакт-диски учебного назначения, ресурсы Интернета;</w:t>
      </w:r>
    </w:p>
    <w:p w14:paraId="232366C8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 - свободно пользоваться справочной литературой; </w:t>
      </w:r>
    </w:p>
    <w:p w14:paraId="24F69C36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сопоставлять и сравнивать речевые высказывания с точки зрения их содержания; </w:t>
      </w:r>
    </w:p>
    <w:p w14:paraId="05C88026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14:paraId="3CFB8977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 </w:t>
      </w:r>
    </w:p>
    <w:p w14:paraId="50F21B47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основам прогнозирования как предвидения будущих событий и развития процесса. </w:t>
      </w:r>
    </w:p>
    <w:p w14:paraId="61ABE43A" w14:textId="77777777" w:rsidR="00FA218C" w:rsidRP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Познавательные: </w:t>
      </w:r>
    </w:p>
    <w:p w14:paraId="5A63C450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Учащийся научится:</w:t>
      </w: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63CD30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давать определение понятиям; </w:t>
      </w:r>
    </w:p>
    <w:p w14:paraId="19649115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устанавливать причинно-следственные связи; </w:t>
      </w:r>
    </w:p>
    <w:p w14:paraId="2C07FD92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логическую операцию установления родовидовых отношений, ограничение понятия; </w:t>
      </w:r>
    </w:p>
    <w:p w14:paraId="589F2A1C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6542B7C9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основам реализации проектно-исследовательской деятельности; </w:t>
      </w:r>
    </w:p>
    <w:p w14:paraId="29132E32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проводить наблюдение и эксперимент под руководством учителя; </w:t>
      </w:r>
    </w:p>
    <w:p w14:paraId="2E27B4D6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цели своего обучения, развивать мотивы и интересы своей познавательной деятельности; </w:t>
      </w:r>
    </w:p>
    <w:p w14:paraId="5BADFBE9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соотносить свои действия с планируемыми результатами, корректировать свои действия в соответствии с изменяющейся ситуацией; </w:t>
      </w:r>
    </w:p>
    <w:p w14:paraId="79E34CC9" w14:textId="398C6FE8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правильность выполнения учебной задачи, собственные возможности ее решения; </w:t>
      </w:r>
    </w:p>
    <w:p w14:paraId="7D0B6772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14:paraId="17E94013" w14:textId="6A4BE7E0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высказываться в устной и письменной форме; </w:t>
      </w:r>
    </w:p>
    <w:p w14:paraId="45275178" w14:textId="77777777" w:rsid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проводить наблюдения и эксперименты, высказывать суждения, делать умозаключения и выводы. </w:t>
      </w:r>
    </w:p>
    <w:p w14:paraId="4B32C724" w14:textId="77777777" w:rsidR="00FA218C" w:rsidRPr="00FA218C" w:rsidRDefault="00C40B0A" w:rsidP="00C40B0A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Учащийся получит возможность научиться: </w:t>
      </w:r>
    </w:p>
    <w:p w14:paraId="2CDC04CC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</w:t>
      </w:r>
      <w:proofErr w:type="gramStart"/>
      <w:r w:rsidRPr="00C40B0A">
        <w:rPr>
          <w:rFonts w:ascii="Times New Roman" w:hAnsi="Times New Roman" w:cs="Times New Roman"/>
          <w:sz w:val="28"/>
          <w:szCs w:val="28"/>
          <w:lang w:val="ru-RU"/>
        </w:rPr>
        <w:t>сравнение,  классификацию</w:t>
      </w:r>
      <w:proofErr w:type="gramEnd"/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, самостоятельно выбирая основания и критерии для указанных логических операций; </w:t>
      </w:r>
    </w:p>
    <w:p w14:paraId="0C08876F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строить классификацию на основе дихотомического деления (на основе отрицания); </w:t>
      </w:r>
    </w:p>
    <w:p w14:paraId="449263E1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строить логическое рассуждение, включающее установление причинно-следственных связей; </w:t>
      </w:r>
    </w:p>
    <w:p w14:paraId="2DB3EF41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объяснять явления, процессы, связи и отношения, выявляемые в ходе исследования; </w:t>
      </w:r>
    </w:p>
    <w:p w14:paraId="56E41C68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356AD565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проектировать, корректировать индивидуальный маршрут восполнения проблемных зон выполняемой предметной, метапредметной, личностно ориентированной деятельности; </w:t>
      </w:r>
    </w:p>
    <w:p w14:paraId="5806AE5E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правильность выполнения учебной задачи, собственные возможности ее решения; </w:t>
      </w:r>
    </w:p>
    <w:p w14:paraId="549F84C0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овладеть основами самоконтроля, самооценки, принятия решений и осуществления осознанного выбора в учебной деятельности и повседневной жизни. </w:t>
      </w:r>
    </w:p>
    <w:p w14:paraId="57FF1FFE" w14:textId="77777777" w:rsidR="00FA218C" w:rsidRP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Коммуникативные: </w:t>
      </w:r>
    </w:p>
    <w:p w14:paraId="1F8F6B6A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Учащийся научится:</w:t>
      </w: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9A2A38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учитывать разные мнения и стремиться к координации различных позиций в сотрудничестве; </w:t>
      </w:r>
    </w:p>
    <w:p w14:paraId="7854BC0A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14:paraId="6387A386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задавать вопросы, необходимые для организации собственной деятельности и сотрудничества с партнёром; </w:t>
      </w:r>
    </w:p>
    <w:p w14:paraId="3F6C4F0C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взаимный контроль и оказывать в сотрудничестве необходимую взаимопомощь; </w:t>
      </w:r>
    </w:p>
    <w:p w14:paraId="5192923D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адекватно использовать речь для планирования и регуляции своей деятельности; </w:t>
      </w:r>
    </w:p>
    <w:p w14:paraId="671548BA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14:paraId="67824E08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14:paraId="32D0E9F4" w14:textId="77777777" w:rsid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выступать перед аудиторией сверстников с небольшими сообщениями, докладами, проектами. </w:t>
      </w:r>
    </w:p>
    <w:p w14:paraId="47E9953D" w14:textId="77777777" w:rsidR="00FA218C" w:rsidRPr="00FA218C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A218C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Учащийся получит возможность научиться:</w:t>
      </w:r>
    </w:p>
    <w:p w14:paraId="6C7D38C8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свободно, правильно излагать свои мысли в устной и письменной форме; </w:t>
      </w:r>
    </w:p>
    <w:p w14:paraId="40F59441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владеть разными видами монолога и диалога; </w:t>
      </w:r>
    </w:p>
    <w:p w14:paraId="09F74A1D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устанавливать и сравнивать разные точки зрения, прежде чем принимать решения и делать выбор; </w:t>
      </w:r>
    </w:p>
    <w:p w14:paraId="15867B99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аргументировать свою точку зрения, спорить и отстаивать свою позицию не враждебным для оппонентов образом; </w:t>
      </w:r>
    </w:p>
    <w:p w14:paraId="35E19A66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осуществлять контроль, коррекцию, оценку действий партнёра, уметь убеждать; </w:t>
      </w:r>
    </w:p>
    <w:p w14:paraId="60D7CE6F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14:paraId="68A8AE06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основам коммуникативной рефлексии; </w:t>
      </w:r>
    </w:p>
    <w:p w14:paraId="1A261718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свободно выступать перед аудиторией сверстников с небольшими сообщениями, докладами, проектами. </w:t>
      </w:r>
    </w:p>
    <w:p w14:paraId="2DA63E42" w14:textId="77777777" w:rsidR="002C73D6" w:rsidRDefault="002C73D6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F98DCB8" w14:textId="69FD6677" w:rsidR="002C73D6" w:rsidRPr="002C73D6" w:rsidRDefault="002C73D6" w:rsidP="00FA218C">
      <w:pPr>
        <w:spacing w:before="0"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73D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ПРЕДМЕТНЫЕ РЕЗУЛЬТАТЫ:</w:t>
      </w:r>
    </w:p>
    <w:p w14:paraId="049A7FA4" w14:textId="361F7359" w:rsidR="002C73D6" w:rsidRP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C73D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Учащийся научится: </w:t>
      </w:r>
    </w:p>
    <w:p w14:paraId="6E7CD324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локализовать во времени хронологические рамки и рубежные события Новейшего времени как исторической эпохи, основные этапы отечественной и всеобщей истории Новейшего времени; соотносить хронологию истории России и всеобщей истории в Новейшее время; </w:t>
      </w:r>
    </w:p>
    <w:p w14:paraId="7F25A824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 </w:t>
      </w:r>
    </w:p>
    <w:p w14:paraId="24186398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анализировать информацию различных источников по отечественной и всеобщей истории Новейшего времени; </w:t>
      </w:r>
    </w:p>
    <w:p w14:paraId="73350ADF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>- 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 w14:paraId="0AE3E8A4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 w14:paraId="087FCE7E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раскрывать характерные, существенные черты: </w:t>
      </w:r>
    </w:p>
    <w:p w14:paraId="5E2DB2A8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а) экономического и социального развития России и других стран в Новейшее время; </w:t>
      </w:r>
    </w:p>
    <w:p w14:paraId="18A05306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б) эволюции политического строя; </w:t>
      </w:r>
    </w:p>
    <w:p w14:paraId="15678E06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в) развития общественного движения; </w:t>
      </w:r>
    </w:p>
    <w:p w14:paraId="28B1A90A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г) представлений о мире и общественных ценностях; </w:t>
      </w:r>
    </w:p>
    <w:p w14:paraId="439A6778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д) художественной культуры Новейшего времени; </w:t>
      </w:r>
    </w:p>
    <w:p w14:paraId="713AF644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 </w:t>
      </w:r>
    </w:p>
    <w:p w14:paraId="59833009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сопоставлять развитие России и других стран в Новейшее время, сравнивать исторические ситуации и события; </w:t>
      </w:r>
    </w:p>
    <w:p w14:paraId="7D02BD6D" w14:textId="77777777" w:rsidR="002C73D6" w:rsidRDefault="00C40B0A" w:rsidP="00FA218C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давать оценку событиям и личностям отечественной и всеобщей истории Новейшего времени. </w:t>
      </w:r>
    </w:p>
    <w:p w14:paraId="5ED24CDA" w14:textId="77777777" w:rsidR="002C73D6" w:rsidRDefault="00C40B0A" w:rsidP="002C73D6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C73D6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Учащийся получит возможность научиться:</w:t>
      </w: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746F8F" w14:textId="77777777" w:rsidR="002C73D6" w:rsidRDefault="00C40B0A" w:rsidP="002C73D6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используя историческую карту, характеризовать социально-экономическое и политическое развитие России, других государств в Новейшее время; </w:t>
      </w:r>
    </w:p>
    <w:p w14:paraId="24A7812F" w14:textId="77777777" w:rsidR="002C73D6" w:rsidRDefault="00C40B0A" w:rsidP="002C73D6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13C4198C" w14:textId="77777777" w:rsidR="002C73D6" w:rsidRDefault="00C40B0A" w:rsidP="002C73D6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 xml:space="preserve">- сравнивать развитие России и других стран в Новейшее время, объяснять, в чём заключались общие черты и особенности; </w:t>
      </w:r>
    </w:p>
    <w:p w14:paraId="3C540C47" w14:textId="4913B2ED" w:rsidR="006765B6" w:rsidRPr="002C73D6" w:rsidRDefault="00C40B0A" w:rsidP="002C73D6">
      <w:pPr>
        <w:spacing w:before="0" w:after="0"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  <w:sectPr w:rsidR="006765B6" w:rsidRPr="002C7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0B0A">
        <w:rPr>
          <w:rFonts w:ascii="Times New Roman" w:hAnsi="Times New Roman" w:cs="Times New Roman"/>
          <w:sz w:val="28"/>
          <w:szCs w:val="28"/>
          <w:lang w:val="ru-RU"/>
        </w:rPr>
        <w:t>- 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 д.</w:t>
      </w:r>
    </w:p>
    <w:p w14:paraId="5B13E80D" w14:textId="77777777" w:rsidR="006B1EEC" w:rsidRPr="00566B7D" w:rsidRDefault="006B1EEC" w:rsidP="006B1EEC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566B7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lastRenderedPageBreak/>
        <w:t>ТЕМАТИЧЕСКОЕ ПЛАНИРОВАНИЕ</w:t>
      </w:r>
    </w:p>
    <w:p w14:paraId="25BA34A2" w14:textId="4075FCAA" w:rsidR="006B1EEC" w:rsidRPr="00566B7D" w:rsidRDefault="006B1EEC" w:rsidP="006B1EEC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566B7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11 КЛАСС</w:t>
      </w:r>
    </w:p>
    <w:tbl>
      <w:tblPr>
        <w:tblW w:w="147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6621"/>
        <w:gridCol w:w="946"/>
        <w:gridCol w:w="1841"/>
        <w:gridCol w:w="1910"/>
        <w:gridCol w:w="2221"/>
      </w:tblGrid>
      <w:tr w:rsidR="006B1EEC" w:rsidRPr="006F28F3" w14:paraId="4337671B" w14:textId="77777777" w:rsidTr="00B819B0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1F2A1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:lang w:val="ru-RU"/>
                <w14:ligatures w14:val="none"/>
              </w:rPr>
              <w:t>раздела</w:t>
            </w:r>
          </w:p>
          <w:p w14:paraId="5B460B24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66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63946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Наименование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разделов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и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тем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программы</w:t>
            </w:r>
            <w:proofErr w:type="spellEnd"/>
          </w:p>
          <w:p w14:paraId="3A6FFA10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74D90429" w14:textId="77777777" w:rsidR="006B1EEC" w:rsidRPr="006F28F3" w:rsidRDefault="006B1EEC" w:rsidP="00B819B0">
            <w:pPr>
              <w:spacing w:before="0" w:after="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Количество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часов</w:t>
            </w:r>
            <w:proofErr w:type="spellEnd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819C9E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Электронные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(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цифровые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)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образовательные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ресурсы</w:t>
            </w:r>
            <w:proofErr w:type="spellEnd"/>
          </w:p>
          <w:p w14:paraId="3B623FD3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</w:tr>
      <w:tr w:rsidR="006B1EEC" w:rsidRPr="006F28F3" w14:paraId="162C0FA0" w14:textId="77777777" w:rsidTr="00B819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B4E66" w14:textId="77777777" w:rsidR="006B1EEC" w:rsidRPr="006F28F3" w:rsidRDefault="006B1EEC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66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7B85DA" w14:textId="77777777" w:rsidR="006B1EEC" w:rsidRPr="006F28F3" w:rsidRDefault="006B1EEC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CB047E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Всего</w:t>
            </w:r>
            <w:proofErr w:type="spellEnd"/>
          </w:p>
          <w:p w14:paraId="487818D6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D9306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Контрольные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работы</w:t>
            </w:r>
            <w:proofErr w:type="spellEnd"/>
          </w:p>
          <w:p w14:paraId="1ADE1962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09406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Практические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работы</w:t>
            </w:r>
            <w:proofErr w:type="spellEnd"/>
          </w:p>
          <w:p w14:paraId="40BB98B3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222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7DDE1CB" w14:textId="77777777" w:rsidR="006B1EEC" w:rsidRPr="006F28F3" w:rsidRDefault="006B1EEC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</w:tr>
      <w:tr w:rsidR="006B1EEC" w:rsidRPr="00C809FF" w14:paraId="6DA1CA44" w14:textId="77777777" w:rsidTr="00B819B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602FBD" w14:textId="77777777" w:rsidR="006B1EEC" w:rsidRPr="006F28F3" w:rsidRDefault="006B1EEC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F28F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Pr="005413B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.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14:paraId="0C142B7F" w14:textId="1F87F8D4" w:rsidR="006B1EEC" w:rsidRPr="006F28F3" w:rsidRDefault="006B1EEC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413B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Введение. </w:t>
            </w:r>
            <w:r w:rsidR="0037131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Структура и содержание экзаменационной работы в форме ЕГЭ по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D565B3" w14:textId="68CE2CEC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B7792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6D31C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DC66A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6B1EEC" w:rsidRPr="00C809FF" w14:paraId="17FB3652" w14:textId="77777777" w:rsidTr="00B819B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2D972E9" w14:textId="77777777" w:rsidR="006B1EEC" w:rsidRPr="006F28F3" w:rsidRDefault="006B1EEC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413B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2.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14:paraId="1B1A372E" w14:textId="14BA045E" w:rsidR="006B1EEC" w:rsidRPr="00371318" w:rsidRDefault="00371318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Россия в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  <w:t>XIX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веке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C38DCA" w14:textId="30CE98C9" w:rsidR="006B1EEC" w:rsidRPr="006F28F3" w:rsidRDefault="00371318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3736D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FC56F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160CEF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6B1EEC" w:rsidRPr="00C809FF" w14:paraId="4F5456E3" w14:textId="77777777" w:rsidTr="00B819B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B5FA742" w14:textId="77777777" w:rsidR="006B1EEC" w:rsidRPr="006F28F3" w:rsidRDefault="006B1EEC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413B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3.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14:paraId="3FA03CAF" w14:textId="065393E9" w:rsidR="006B1EEC" w:rsidRPr="006F28F3" w:rsidRDefault="00371318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Россия в Первой мировой войне. Революция и Гражданская война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44D7C6" w14:textId="625C65EF" w:rsidR="006B1EEC" w:rsidRPr="006F28F3" w:rsidRDefault="00371318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6845F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10840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067F73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6B1EEC" w:rsidRPr="00C809FF" w14:paraId="7367C810" w14:textId="77777777" w:rsidTr="00B819B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19622E5" w14:textId="77777777" w:rsidR="006B1EEC" w:rsidRPr="006F28F3" w:rsidRDefault="006B1EEC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413B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4.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14:paraId="27C5A2A1" w14:textId="51D169A6" w:rsidR="006B1EEC" w:rsidRPr="006F28F3" w:rsidRDefault="00371318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СССР в 1922-1991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FCC2A4" w14:textId="3ED51150" w:rsidR="006B1EEC" w:rsidRPr="006F28F3" w:rsidRDefault="00371318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40AB5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BA8A1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E11177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6B1EEC" w:rsidRPr="00C809FF" w14:paraId="79756D0A" w14:textId="77777777" w:rsidTr="00B819B0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3914E55" w14:textId="75F9D274" w:rsidR="006B1EEC" w:rsidRPr="005413B3" w:rsidRDefault="006B1EEC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5.</w:t>
            </w:r>
          </w:p>
        </w:tc>
        <w:tc>
          <w:tcPr>
            <w:tcW w:w="6621" w:type="dxa"/>
            <w:tcMar>
              <w:top w:w="50" w:type="dxa"/>
              <w:left w:w="100" w:type="dxa"/>
            </w:tcMar>
            <w:vAlign w:val="center"/>
          </w:tcPr>
          <w:p w14:paraId="7876BA37" w14:textId="36F96669" w:rsidR="006B1EEC" w:rsidRPr="005413B3" w:rsidRDefault="00371318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bCs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Российская Федерация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D2C32D" w14:textId="155EFCE8" w:rsidR="006B1EEC" w:rsidRPr="005413B3" w:rsidRDefault="00371318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68538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1702A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B8C54A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6B1EEC" w:rsidRPr="00C809FF" w14:paraId="4C7BCF17" w14:textId="77777777" w:rsidTr="00B819B0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6B7FA83" w14:textId="77777777" w:rsidR="006B1EEC" w:rsidRPr="006F28F3" w:rsidRDefault="006B1EEC" w:rsidP="00B819B0">
            <w:pPr>
              <w:spacing w:before="0" w:after="0" w:line="276" w:lineRule="auto"/>
              <w:ind w:left="135"/>
              <w:jc w:val="left"/>
              <w:rPr>
                <w:rFonts w:eastAsiaTheme="minorHAnsi"/>
                <w:kern w:val="0"/>
                <w:sz w:val="28"/>
                <w:szCs w:val="28"/>
                <w:lang w:val="ru-RU"/>
                <w14:ligatures w14:val="none"/>
              </w:rPr>
            </w:pPr>
            <w:r w:rsidRPr="006F28F3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126BEE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:sz w:val="28"/>
                <w:szCs w:val="28"/>
                <w14:ligatures w14:val="none"/>
              </w:rPr>
            </w:pPr>
            <w:r w:rsidRPr="005413B3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33225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7A77B" w14:textId="77777777" w:rsidR="006B1EEC" w:rsidRPr="006F28F3" w:rsidRDefault="006B1EEC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91050E" w14:textId="77777777" w:rsidR="006B1EEC" w:rsidRPr="006F28F3" w:rsidRDefault="006B1EEC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9D31046" w14:textId="77777777" w:rsidR="006B1EEC" w:rsidRDefault="006B1EEC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7176A595" w14:textId="77777777" w:rsidR="006B1EEC" w:rsidRDefault="006B1EEC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2B556A6A" w14:textId="77777777" w:rsidR="00FA761A" w:rsidRDefault="00FA761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045717AD" w14:textId="77777777" w:rsidR="00295526" w:rsidRDefault="00295526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0EB6ADED" w14:textId="77777777" w:rsidR="00295526" w:rsidRDefault="00295526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22E07E9A" w14:textId="77777777" w:rsidR="00295526" w:rsidRDefault="00295526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2F2E1A87" w14:textId="113B16A5" w:rsidR="00FA761A" w:rsidRPr="002E7FB0" w:rsidRDefault="00FA761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  <w:r w:rsidRPr="00566B7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lastRenderedPageBreak/>
        <w:t xml:space="preserve">ПОУРОЧНОЕ ПЛАНИРОВАНИЕ </w:t>
      </w:r>
    </w:p>
    <w:p w14:paraId="364EDA88" w14:textId="2FF8BC3D" w:rsidR="00FA761A" w:rsidRPr="00566B7D" w:rsidRDefault="00FA761A" w:rsidP="001144EF">
      <w:pPr>
        <w:spacing w:before="0" w:after="0" w:line="276" w:lineRule="auto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566B7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11 КЛАСС</w:t>
      </w:r>
    </w:p>
    <w:tbl>
      <w:tblPr>
        <w:tblpPr w:leftFromText="180" w:rightFromText="180" w:vertAnchor="text" w:tblpY="1"/>
        <w:tblOverlap w:val="never"/>
        <w:tblW w:w="140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563"/>
        <w:gridCol w:w="946"/>
        <w:gridCol w:w="1841"/>
        <w:gridCol w:w="1910"/>
        <w:gridCol w:w="3758"/>
      </w:tblGrid>
      <w:tr w:rsidR="00B152D7" w:rsidRPr="006F28F3" w14:paraId="5D879826" w14:textId="77777777" w:rsidTr="00B819B0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60155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:lang w:val="ru-RU"/>
                <w14:ligatures w14:val="none"/>
              </w:rPr>
              <w:t>урока</w:t>
            </w:r>
          </w:p>
          <w:p w14:paraId="28BDF525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60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24910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:lang w:val="ru-RU"/>
                <w14:ligatures w14:val="none"/>
              </w:rPr>
              <w:t>Тема урока</w:t>
            </w:r>
          </w:p>
          <w:p w14:paraId="2D699C44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479CB20C" w14:textId="77777777" w:rsidR="00B152D7" w:rsidRPr="006F28F3" w:rsidRDefault="00B152D7" w:rsidP="00B819B0">
            <w:pPr>
              <w:spacing w:before="0" w:after="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Количество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часов</w:t>
            </w:r>
            <w:proofErr w:type="spellEnd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674BED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Электронные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(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цифровые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)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образовательные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ресурсы</w:t>
            </w:r>
            <w:proofErr w:type="spellEnd"/>
          </w:p>
          <w:p w14:paraId="52D8AD92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</w:tr>
      <w:tr w:rsidR="00B152D7" w:rsidRPr="006F28F3" w14:paraId="37EAC05D" w14:textId="77777777" w:rsidTr="00B819B0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4C90A" w14:textId="77777777" w:rsidR="00B152D7" w:rsidRPr="006F28F3" w:rsidRDefault="00B152D7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1594E" w14:textId="77777777" w:rsidR="00B152D7" w:rsidRPr="006F28F3" w:rsidRDefault="00B152D7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CBC28D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Всего</w:t>
            </w:r>
            <w:proofErr w:type="spellEnd"/>
          </w:p>
          <w:p w14:paraId="06F3846D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BFDF9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Контрольные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работы</w:t>
            </w:r>
            <w:proofErr w:type="spellEnd"/>
          </w:p>
          <w:p w14:paraId="7DBB1205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F3E7C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Практические</w:t>
            </w:r>
            <w:proofErr w:type="spellEnd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6F28F3">
              <w:rPr>
                <w:rFonts w:ascii="Times New Roman" w:eastAsiaTheme="minorHAnsi" w:hAnsi="Times New Roman"/>
                <w:b/>
                <w:color w:val="000000"/>
                <w:kern w:val="0"/>
                <w:sz w:val="24"/>
                <w14:ligatures w14:val="none"/>
              </w:rPr>
              <w:t>работы</w:t>
            </w:r>
            <w:proofErr w:type="spellEnd"/>
          </w:p>
          <w:p w14:paraId="39FCC77B" w14:textId="77777777" w:rsidR="00B152D7" w:rsidRPr="006F28F3" w:rsidRDefault="00B152D7" w:rsidP="00B819B0">
            <w:pPr>
              <w:spacing w:before="0" w:after="0" w:line="276" w:lineRule="auto"/>
              <w:ind w:left="135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  <w:tc>
          <w:tcPr>
            <w:tcW w:w="222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317D8882" w14:textId="77777777" w:rsidR="00B152D7" w:rsidRPr="006F28F3" w:rsidRDefault="00B152D7" w:rsidP="00B819B0">
            <w:pPr>
              <w:spacing w:before="0" w:after="200" w:line="276" w:lineRule="auto"/>
              <w:jc w:val="center"/>
              <w:rPr>
                <w:rFonts w:eastAsiaTheme="minorHAnsi"/>
                <w:kern w:val="0"/>
                <w14:ligatures w14:val="none"/>
              </w:rPr>
            </w:pPr>
          </w:p>
        </w:tc>
      </w:tr>
      <w:tr w:rsidR="00111146" w:rsidRPr="00802AA7" w14:paraId="08BBA76C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E28128" w14:textId="77777777" w:rsidR="00111146" w:rsidRPr="006F28F3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6F28F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 w:rsidRPr="005413B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6381BF69" w14:textId="26A532AD" w:rsidR="00111146" w:rsidRPr="006F28F3" w:rsidRDefault="00111146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5413B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Введение. </w:t>
            </w:r>
            <w:r w:rsidR="00F4725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Структура и содержание экзаменационной работы в форме ЕГЭ по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98FDDC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F84D1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6F9A0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3E861" w14:textId="77777777" w:rsidR="00111146" w:rsidRPr="002B7542" w:rsidRDefault="00111146" w:rsidP="00111146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kern w:val="0"/>
                <w:sz w:val="28"/>
                <w:lang w:val="ru-RU"/>
                <w14:ligatures w14:val="none"/>
              </w:rPr>
            </w:pPr>
            <w:r w:rsidRPr="002B7542">
              <w:rPr>
                <w:rFonts w:ascii="Times New Roman" w:eastAsiaTheme="minorHAnsi" w:hAnsi="Times New Roman"/>
                <w:kern w:val="0"/>
                <w:sz w:val="28"/>
                <w:lang w:val="ru-RU"/>
                <w14:ligatures w14:val="none"/>
              </w:rPr>
              <w:t>Каталог ЦОС «Моя школа»</w:t>
            </w:r>
          </w:p>
          <w:p w14:paraId="5E96AFDF" w14:textId="77777777" w:rsidR="00111146" w:rsidRPr="002B7542" w:rsidRDefault="00000000" w:rsidP="00111146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kern w:val="0"/>
                <w:sz w:val="28"/>
                <w:lang w:val="ru-RU"/>
                <w14:ligatures w14:val="none"/>
              </w:rPr>
            </w:pPr>
            <w:hyperlink r:id="rId5" w:history="1">
              <w:r w:rsidR="00111146"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https://myschool.edu.ru/</w:t>
              </w:r>
            </w:hyperlink>
            <w:r w:rsidR="00111146" w:rsidRPr="002B7542">
              <w:rPr>
                <w:rFonts w:ascii="Times New Roman" w:eastAsiaTheme="minorHAnsi" w:hAnsi="Times New Roman"/>
                <w:kern w:val="0"/>
                <w:sz w:val="28"/>
                <w:lang w:val="ru-RU"/>
                <w14:ligatures w14:val="none"/>
              </w:rPr>
              <w:t xml:space="preserve">   </w:t>
            </w:r>
          </w:p>
          <w:p w14:paraId="3D4BFF52" w14:textId="77777777" w:rsidR="00295526" w:rsidRDefault="00111146" w:rsidP="00111146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Каталог заданий из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>Учи.ру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</w:t>
            </w:r>
            <w:hyperlink r:id="rId6" w:history="1">
              <w:r w:rsidRPr="00F53998">
                <w:rPr>
                  <w:rStyle w:val="a4"/>
                  <w:rFonts w:ascii="Times New Roman" w:eastAsiaTheme="minorHAnsi" w:hAnsi="Times New Roman"/>
                  <w:kern w:val="0"/>
                  <w:sz w:val="28"/>
                  <w14:ligatures w14:val="none"/>
                </w:rPr>
                <w:t>https</w:t>
              </w:r>
              <w:r w:rsidRPr="00F53998">
                <w:rPr>
                  <w:rStyle w:val="a4"/>
                  <w:rFonts w:ascii="Times New Roman" w:eastAsiaTheme="minorHAnsi" w:hAnsi="Times New Roman"/>
                  <w:kern w:val="0"/>
                  <w:sz w:val="28"/>
                  <w:lang w:val="ru-RU"/>
                  <w14:ligatures w14:val="none"/>
                </w:rPr>
                <w:t>://</w:t>
              </w:r>
              <w:r w:rsidRPr="00F53998">
                <w:rPr>
                  <w:rStyle w:val="a4"/>
                  <w:rFonts w:ascii="Times New Roman" w:eastAsiaTheme="minorHAnsi" w:hAnsi="Times New Roman"/>
                  <w:kern w:val="0"/>
                  <w:sz w:val="28"/>
                  <w14:ligatures w14:val="none"/>
                </w:rPr>
                <w:t>uchi</w:t>
              </w:r>
              <w:r w:rsidRPr="00F53998">
                <w:rPr>
                  <w:rStyle w:val="a4"/>
                  <w:rFonts w:ascii="Times New Roman" w:eastAsiaTheme="minorHAnsi" w:hAnsi="Times New Roman"/>
                  <w:kern w:val="0"/>
                  <w:sz w:val="28"/>
                  <w:lang w:val="ru-RU"/>
                  <w14:ligatures w14:val="none"/>
                </w:rPr>
                <w:t>.</w:t>
              </w:r>
              <w:r w:rsidRPr="00F53998">
                <w:rPr>
                  <w:rStyle w:val="a4"/>
                  <w:rFonts w:ascii="Times New Roman" w:eastAsiaTheme="minorHAnsi" w:hAnsi="Times New Roman"/>
                  <w:kern w:val="0"/>
                  <w:sz w:val="28"/>
                  <w14:ligatures w14:val="none"/>
                </w:rPr>
                <w:t>ru</w:t>
              </w:r>
            </w:hyperlink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</w:t>
            </w:r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 </w:t>
            </w:r>
          </w:p>
          <w:p w14:paraId="55E5E7A9" w14:textId="43660EA1" w:rsidR="00111146" w:rsidRDefault="00111146" w:rsidP="00111146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</w:pPr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Учебник онлайн-школы </w:t>
            </w:r>
            <w:proofErr w:type="spellStart"/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>Фоксфорд</w:t>
            </w:r>
            <w:proofErr w:type="spellEnd"/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по </w:t>
            </w:r>
            <w:r w:rsidR="00295526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истории </w:t>
            </w:r>
            <w:hyperlink r:id="rId7" w:history="1"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foxford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wiki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295526" w:rsidRPr="00295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istoriya</w:t>
              </w:r>
            </w:hyperlink>
            <w:r w:rsidR="00295526" w:rsidRPr="00295526">
              <w:rPr>
                <w:sz w:val="28"/>
                <w:szCs w:val="28"/>
                <w:lang w:val="ru-RU"/>
              </w:rPr>
              <w:t xml:space="preserve"> </w:t>
            </w:r>
            <w:r w:rsidRPr="002B7542">
              <w:rPr>
                <w:rFonts w:eastAsiaTheme="minorHAnsi"/>
                <w:kern w:val="0"/>
                <w:sz w:val="28"/>
                <w:lang w:val="ru-RU"/>
                <w14:ligatures w14:val="none"/>
              </w:rPr>
              <w:br/>
            </w:r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Каталог заданий из интерактивной тетради </w:t>
            </w:r>
            <w:proofErr w:type="spellStart"/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14:ligatures w14:val="none"/>
              </w:rPr>
              <w:t>Skysmart</w:t>
            </w:r>
            <w:proofErr w:type="spellEnd"/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</w:t>
            </w:r>
            <w:hyperlink r:id="rId8" w:history="1"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https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://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edu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.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skysmart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.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ru</w:t>
              </w:r>
            </w:hyperlink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 </w:t>
            </w:r>
            <w:r w:rsidRPr="002B7542">
              <w:rPr>
                <w:rFonts w:eastAsiaTheme="minorHAnsi"/>
                <w:kern w:val="0"/>
                <w:sz w:val="28"/>
                <w:lang w:val="ru-RU"/>
                <w14:ligatures w14:val="none"/>
              </w:rPr>
              <w:br/>
            </w:r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Каталог цифрового образовательного ресурса </w:t>
            </w:r>
            <w:proofErr w:type="spellStart"/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>ЯКласс</w:t>
            </w:r>
            <w:proofErr w:type="spellEnd"/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</w:t>
            </w:r>
            <w:hyperlink r:id="rId9" w:history="1"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https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://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www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.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yaklass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.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ru</w:t>
              </w:r>
            </w:hyperlink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Каталог Российской </w:t>
            </w:r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lastRenderedPageBreak/>
              <w:t>электронной школы (РЭШ)</w:t>
            </w:r>
            <w:r w:rsidRPr="002B7542">
              <w:rPr>
                <w:rFonts w:ascii="Times New Roman" w:eastAsiaTheme="minorHAnsi" w:hAnsi="Times New Roman"/>
                <w:kern w:val="0"/>
                <w:sz w:val="28"/>
                <w:lang w:val="ru-RU"/>
                <w14:ligatures w14:val="none"/>
              </w:rPr>
              <w:t xml:space="preserve"> </w:t>
            </w:r>
            <w:hyperlink r:id="rId10" w:history="1"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https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://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resh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.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edu</w:t>
              </w:r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:lang w:val="ru-RU"/>
                  <w14:ligatures w14:val="none"/>
                </w:rPr>
                <w:t>.</w:t>
              </w:r>
              <w:proofErr w:type="spellStart"/>
              <w:r w:rsidRPr="002B7542">
                <w:rPr>
                  <w:rFonts w:ascii="Times New Roman" w:eastAsiaTheme="minorHAnsi" w:hAnsi="Times New Roman"/>
                  <w:color w:val="0563C1" w:themeColor="hyperlink"/>
                  <w:kern w:val="0"/>
                  <w:sz w:val="28"/>
                  <w:u w:val="single"/>
                  <w14:ligatures w14:val="none"/>
                </w:rPr>
                <w:t>ru</w:t>
              </w:r>
              <w:proofErr w:type="spellEnd"/>
            </w:hyperlink>
            <w:r w:rsidRPr="002B7542"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  <w:t xml:space="preserve">  </w:t>
            </w:r>
          </w:p>
          <w:p w14:paraId="6C942998" w14:textId="77777777" w:rsidR="00802AA7" w:rsidRDefault="00802AA7" w:rsidP="00111146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lang w:val="ru-RU"/>
                <w14:ligatures w14:val="none"/>
              </w:rPr>
            </w:pPr>
          </w:p>
          <w:p w14:paraId="00173ECC" w14:textId="05AB4D3E" w:rsidR="00802AA7" w:rsidRPr="002E7FB0" w:rsidRDefault="00802AA7" w:rsidP="00111146">
            <w:pPr>
              <w:spacing w:before="0" w:after="0" w:line="276" w:lineRule="auto"/>
              <w:ind w:left="13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Online Test Pad </w:t>
            </w:r>
            <w:hyperlink r:id="rId11" w:history="1">
              <w:r w:rsidRPr="002E7FB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https://onlinetestpad.com/ru</w:t>
              </w:r>
            </w:hyperlink>
          </w:p>
          <w:p w14:paraId="689BD899" w14:textId="77777777" w:rsidR="00802AA7" w:rsidRPr="00802AA7" w:rsidRDefault="00802AA7" w:rsidP="00111146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14:ligatures w14:val="none"/>
              </w:rPr>
            </w:pPr>
          </w:p>
          <w:p w14:paraId="48C355B4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111146" w:rsidRPr="006F28F3" w14:paraId="70C4368E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6D721F" w14:textId="3AFBC03D" w:rsidR="00111146" w:rsidRPr="00566B7D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8BFFD08" w14:textId="53AD7BF3" w:rsidR="00111146" w:rsidRPr="005413B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Отечественная война 1812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5AF9CC" w14:textId="5D405E3B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DAB14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8D8EF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2772B48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289DDB16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9E662D" w14:textId="77777777" w:rsidR="00111146" w:rsidRPr="00B61084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7EC2A822" w14:textId="36A747E4" w:rsidR="00111146" w:rsidRPr="005413B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Движение декабристов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B90DC0" w14:textId="77777777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139B8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01FCF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8712B7A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71412451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EAA6E5" w14:textId="77777777" w:rsidR="00111146" w:rsidRPr="00B61084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4.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2711791B" w14:textId="0B4E3443" w:rsidR="00111146" w:rsidRPr="005413B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Консерваторы. Славянофилы и западники. Русский утопический социализм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5FD972" w14:textId="77777777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5E60C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728F5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8EB2D98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48970491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1B1A41" w14:textId="77777777" w:rsidR="00111146" w:rsidRPr="00B61084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5.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9CB1FEF" w14:textId="1ECBAA59" w:rsidR="00111146" w:rsidRPr="005413B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Имперская внешняя политика самодержавия. Крымская война и её последствия для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94D217" w14:textId="77777777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C9405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77196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602D6560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79DA2BF6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970FB5" w14:textId="77777777" w:rsidR="00111146" w:rsidRPr="006F28F3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6.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12427536" w14:textId="4E6BB323" w:rsidR="00111146" w:rsidRPr="006F28F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Работа с т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рени</w:t>
            </w:r>
            <w:r w:rsidRPr="00F4725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ровочными тестами ЕГЭ по теме "Россия в первой половине XIX века"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976605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199A5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021E3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5B80DE3A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19638299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D574DA" w14:textId="77777777" w:rsidR="00111146" w:rsidRPr="006F28F3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7.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34F0AC08" w14:textId="6D6ED6A8" w:rsidR="00111146" w:rsidRPr="006F28F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Реформы 1860-1870-х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048AC6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C7592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718E3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39294CE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3475FB74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95E04E" w14:textId="77777777" w:rsidR="00111146" w:rsidRPr="006F28F3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8. 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25CAD712" w14:textId="1085BA2E" w:rsidR="00111146" w:rsidRPr="006F28F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>Политика контрреформ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A992FF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92917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A12EC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924D116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6245B04D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3C6F67" w14:textId="77777777" w:rsidR="00111146" w:rsidRPr="005413B3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9.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28A893B" w14:textId="07074100" w:rsidR="00111146" w:rsidRPr="005413B3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bCs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Капиталистические отношения в промышленности и сельском хозяйстве. Роль государства в экономической жизни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BF4280" w14:textId="77777777" w:rsidR="00111146" w:rsidRPr="005413B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6E678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45C64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1793727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622DB19E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8971B6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10.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1DC10A3" w14:textId="578A98D1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bCs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bCs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Нарастание экономических и социальных противоречий в условиях форсированной модернизации. Реформы С.Ю. Витте. Идейные течения, политические партии и общественные движения в России на рубеже веков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76F58F" w14:textId="5CE3F2B1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75F91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A2EBF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6400C8A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6567CB81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03F00A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11.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81C69DA" w14:textId="54C53D76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Восточный вопрос во внешней политике Российской империи. Россия в системе военно-политических союзов. Русско-японская война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15AF35" w14:textId="2FE24D70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F4405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13D66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516D33C4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57E0FCBF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F703E1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12.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745CBDC7" w14:textId="0C7D7450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Духовная жизнь российского общества во второй половине XIX-начале XX в. Критический реализм. Русский авангард. Развитие науки и системы образования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E982D7" w14:textId="17C19310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D3C36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BAFC0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6661FAD7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3DFF23CE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D4D01C7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13.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3E4A19B1" w14:textId="37659AEF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Революция 1905-1907 гг. Становление российского парламентаризма. Либерально-демократические, радикальные, националистические 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C87271" w14:textId="78338A53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B3C69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93613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628C5E00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10F3C30A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0D6EB5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14.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1E5CB334" w14:textId="611BDFCB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Реформы П.А. Столыпина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539420" w14:textId="6C4E9739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68CFB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B4E9A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5543467B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000B0236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8E0EC0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15.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ED8DDD3" w14:textId="590D6997" w:rsidR="00111146" w:rsidRDefault="00F47254" w:rsidP="00E6204D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Работа с тренировочными тестами ЕГЭ по теме "Россия во второй половине XIX - начале ХХ в."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2CE14" w14:textId="1E0C5654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8BAB7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FFC95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E19D4F1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59591DA3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60913B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16.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30B06671" w14:textId="19B0DF59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Россия в Первой мировой войне. Влияние войны на российское общество Российского государства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56D4A4" w14:textId="5A58884A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87E61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5312B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CBC280B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21A3ED0B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D2E8EE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17.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183ECFD3" w14:textId="2A3ED3D0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Революция 1917 г. Временное правительство и Советы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B79191" w14:textId="11716C6E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83F31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D1AA2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4F739EE7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714E08A1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C992C5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18.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581045E3" w14:textId="77C7B3FE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Политическая тактика большевиков, их приход к власти. Первые декреты советской власти. Учредительное собрание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5609C2" w14:textId="475980DE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1075C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40A86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B546FB2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4ADBF79A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AE0A30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19.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4C9BD77" w14:textId="50548736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Гражданская война и иностранная интервенция. Политические программы участвующих сторон. Политика "военного коммунизма". Итоги Гражданской войны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763288" w14:textId="4FB1945F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D5D01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5C1C8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9C80E5E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2234E44C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B6A569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20.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0F49E83" w14:textId="5C2C3261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Переход к новой экономической политике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71DAB0" w14:textId="6A95E48A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F5646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D8815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C5A6080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412B9BB2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26EA42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21.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9F5DE17" w14:textId="730EF1D9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Работа с т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ре</w:t>
            </w: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нировочными тестами ЕГЭ по теме "Россия в Первой мировой войне. Революция и Гражданская война в России"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55D25A" w14:textId="136D6EC8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390CC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6D49A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296E067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2937FE85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00D20F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22.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57874D7C" w14:textId="1028C199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Образование СССР. Выбор путей объединения. Национально-государственное строительство. Партийные дискуссии о путях и методах построения социализма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B4652F" w14:textId="683FB0AA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AC5CB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2D130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440137B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092AA9B1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2C0DEE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23.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91F4698" w14:textId="6B3CC39C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Причины свёртывания новой экономической политики. Индустриализация, коллективизация. Идеологические основы советского общества и культура в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 1920-1930-х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E3F49D" w14:textId="6E696AEF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BD1C6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B6F40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6287A751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3913A04E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BCA7EB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24.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1482BA31" w14:textId="7BC43491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Внешнеполитическая стратегия СССР в 1920-1930-х гг. СССР накануне Великой Отечественной войны. Причины, этапы Великой Отечественной войны. Героизм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2D98C7" w14:textId="5D38325B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B0639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AA355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7798B98F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4126ADAF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F9A5D4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25.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45B9985" w14:textId="5192F2DC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Партизанское движение. Тыл в годы войны. Идеология и культура </w:t>
            </w: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в годы войны. СССР в антигитлеровской коалиции. Итоги Великой Отечественной войны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1D658D" w14:textId="4FF0BDAD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D8AB8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F8D09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DE26418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6DD6BF8E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E1D890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26.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0A3DB274" w14:textId="35BD27B6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Холодная война. Военно-политические союзы в послевоенной системе международных отношений. Формирование мировой социалистической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F3D112" w14:textId="61A96FE9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8A3F0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60688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75548CE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0C9EB86D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7F97AE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27.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53EADA08" w14:textId="1014CA1C" w:rsidR="00111146" w:rsidRDefault="00F47254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F47254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ХХ съезд КПСС и осуждение культа личности. Экономические реформы 1950-1960-х гг., причины их неудач. Замедление экономического роста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BB4D5A" w14:textId="3C372439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37DD6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F7C97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06BA4D2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6A233205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15E08D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28.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2254487B" w14:textId="162E1490" w:rsidR="00111146" w:rsidRDefault="00327C5F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"Застой" как проявление кризиса советской модели развития. Конституционное закрепление руководящей роли КПСС. Конституция СССР 1977 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6D668F" w14:textId="2A756BBC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4478C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9D0A1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6057341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67AD2985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42C680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29.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13C610CB" w14:textId="089A4A80" w:rsidR="00111146" w:rsidRDefault="00327C5F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Попытки модернизации советской экономики и политической системы в 1980-х гг. </w:t>
            </w: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"Перестройка" и "гласность". Формирование многопартийности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7EEBA0" w14:textId="75B2DAA5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23597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E9AE1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D3865FB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2758A9BB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1EBD43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30.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2B4FAD66" w14:textId="2228B810" w:rsidR="00111146" w:rsidRDefault="00327C5F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СССР в мировых и региональных кризисах и конфликтах после Второй мировой войны. Политика "разрядки". "Новое политическое мышление". Распад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BBF7D9" w14:textId="697AD37D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018DA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60E94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04A2420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33AFE3B9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F743710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31.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78712944" w14:textId="0F2A140F" w:rsidR="00111146" w:rsidRDefault="00327C5F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Кризис власти: последствия неудачи политики "перестройки". Августовские события 1991 г. Беловежские соглашения 1991 г. и распад СССР. Политический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 кризис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490858" w14:textId="281063D0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1EE84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7E98F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E880837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0B9D63C0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BFFD74" w14:textId="77777777" w:rsidR="00111146" w:rsidRDefault="00111146" w:rsidP="00B819B0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32.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96B55C2" w14:textId="5C50398C" w:rsidR="00111146" w:rsidRDefault="00327C5F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Переход к рынку. Российская Федерация в 2000-2012 гг.: основные тенденции социально-экономического и общественно-политического развития страны на современном этапе. В.В. Путин. Д.А. Медведев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C5CED1" w14:textId="17D1F0A4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BEB84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6D448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332ACA3D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0788D391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086B35" w14:textId="77777777" w:rsidR="00111146" w:rsidRDefault="00111146" w:rsidP="00886B6D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33.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4E059B68" w14:textId="0CBC8F3F" w:rsidR="00111146" w:rsidRDefault="00327C5F" w:rsidP="00886B6D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 xml:space="preserve">Россия в мировых интеграционных процессах и формирующейся современной </w:t>
            </w:r>
            <w:r w:rsidRPr="00327C5F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международно-правовой системе. Современная российская культура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27C5BD" w14:textId="6C098164" w:rsidR="00111146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9BF26" w14:textId="77777777" w:rsidR="00111146" w:rsidRPr="00FA761A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6E654" w14:textId="77777777" w:rsidR="00111146" w:rsidRPr="00FA761A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163EEFF9" w14:textId="77777777" w:rsidR="00111146" w:rsidRPr="006F28F3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42887AAD" w14:textId="77777777" w:rsidTr="00B819B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290651" w14:textId="77777777" w:rsidR="00111146" w:rsidRDefault="00111146" w:rsidP="00886B6D">
            <w:pPr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34.</w:t>
            </w:r>
          </w:p>
        </w:tc>
        <w:tc>
          <w:tcPr>
            <w:tcW w:w="6091" w:type="dxa"/>
            <w:tcMar>
              <w:top w:w="50" w:type="dxa"/>
              <w:left w:w="100" w:type="dxa"/>
            </w:tcMar>
            <w:vAlign w:val="center"/>
          </w:tcPr>
          <w:p w14:paraId="6BE42472" w14:textId="41CD29D8" w:rsidR="00111146" w:rsidRDefault="001B2941" w:rsidP="00886B6D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Работа с тренировочными тестами ЕГЭ по теме «Российская Федерация»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570D25" w14:textId="43B5D3E9" w:rsidR="00111146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01549" w14:textId="77777777" w:rsidR="00111146" w:rsidRPr="00FA761A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D9158" w14:textId="77777777" w:rsidR="00111146" w:rsidRPr="00FA761A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009DD888" w14:textId="77777777" w:rsidR="00111146" w:rsidRPr="006F28F3" w:rsidRDefault="00111146" w:rsidP="00886B6D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  <w:tr w:rsidR="00111146" w:rsidRPr="006F28F3" w14:paraId="0878BC3E" w14:textId="77777777" w:rsidTr="00B819B0">
        <w:trPr>
          <w:trHeight w:val="144"/>
          <w:tblCellSpacing w:w="20" w:type="nil"/>
        </w:trPr>
        <w:tc>
          <w:tcPr>
            <w:tcW w:w="7084" w:type="dxa"/>
            <w:gridSpan w:val="2"/>
            <w:tcMar>
              <w:top w:w="50" w:type="dxa"/>
              <w:left w:w="100" w:type="dxa"/>
            </w:tcMar>
            <w:vAlign w:val="center"/>
          </w:tcPr>
          <w:p w14:paraId="08D70B34" w14:textId="77777777" w:rsidR="00111146" w:rsidRDefault="00111146" w:rsidP="00B819B0">
            <w:pPr>
              <w:spacing w:before="0" w:after="0" w:line="276" w:lineRule="auto"/>
              <w:ind w:left="135"/>
              <w:jc w:val="left"/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 w:rsidRPr="006F28F3">
              <w:rPr>
                <w:rFonts w:ascii="Times New Roman" w:eastAsiaTheme="minorHAnsi" w:hAnsi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D58C5A" w14:textId="77777777" w:rsidR="00111146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/>
                <w14:ligatures w14:val="none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636F4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71BD0" w14:textId="77777777" w:rsidR="00111146" w:rsidRPr="00FA761A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14:paraId="2062C6FE" w14:textId="77777777" w:rsidR="00111146" w:rsidRPr="006F28F3" w:rsidRDefault="00111146" w:rsidP="00B819B0">
            <w:pPr>
              <w:spacing w:before="0" w:after="0"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</w:pPr>
          </w:p>
        </w:tc>
      </w:tr>
    </w:tbl>
    <w:p w14:paraId="7D4BAC0A" w14:textId="77777777" w:rsidR="006B1EEC" w:rsidRDefault="006B1EEC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79CA821A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1246B4CC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3E3E9424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214E86DE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6B713106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7A55D3FC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5BCA641A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06240A9E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425011AB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07DFDBD3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643A1E25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p w14:paraId="33009182" w14:textId="77777777" w:rsidR="007B5EFA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  <w:sectPr w:rsidR="007B5EFA" w:rsidSect="006F28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9FFAED9" w14:textId="77777777" w:rsidR="0053011D" w:rsidRPr="0053011D" w:rsidRDefault="0053011D" w:rsidP="0053011D">
      <w:pPr>
        <w:spacing w:before="0" w:after="0" w:line="276" w:lineRule="auto"/>
        <w:ind w:left="120"/>
        <w:jc w:val="center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bookmarkStart w:id="2" w:name="block-3223498"/>
      <w:r w:rsidRPr="0053011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lastRenderedPageBreak/>
        <w:t>УЧЕБНО-МЕТОДИЧЕСКОЕ ОБЕСПЕЧЕНИЕ ОБРАЗОВАТЕЛЬНОГО ПРОЦЕССА</w:t>
      </w:r>
    </w:p>
    <w:p w14:paraId="4CDF990D" w14:textId="77777777" w:rsidR="0053011D" w:rsidRPr="0053011D" w:rsidRDefault="0053011D" w:rsidP="0053011D">
      <w:pPr>
        <w:spacing w:before="0" w:after="0" w:line="276" w:lineRule="auto"/>
        <w:jc w:val="left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</w:p>
    <w:p w14:paraId="38FF6E86" w14:textId="77777777" w:rsidR="0053011D" w:rsidRPr="0053011D" w:rsidRDefault="0053011D" w:rsidP="0053011D">
      <w:pPr>
        <w:spacing w:before="0" w:after="0" w:line="276" w:lineRule="auto"/>
        <w:ind w:left="120"/>
        <w:jc w:val="left"/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</w:pPr>
      <w:r w:rsidRPr="0053011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МЕТОДИЧЕСКИЕ МАТЕРИАЛЫ ДЛЯ УЧИТЕЛЯ</w:t>
      </w:r>
    </w:p>
    <w:p w14:paraId="3A3FEC9D" w14:textId="77777777" w:rsidR="0053011D" w:rsidRPr="0053011D" w:rsidRDefault="0053011D" w:rsidP="0053011D">
      <w:pPr>
        <w:spacing w:before="0" w:after="0" w:line="276" w:lineRule="auto"/>
        <w:ind w:left="120"/>
        <w:jc w:val="left"/>
        <w:rPr>
          <w:rFonts w:eastAsiaTheme="minorHAnsi"/>
          <w:kern w:val="0"/>
          <w:lang w:val="ru-RU"/>
          <w14:ligatures w14:val="none"/>
        </w:rPr>
      </w:pPr>
    </w:p>
    <w:p w14:paraId="41650605" w14:textId="77777777" w:rsidR="0053011D" w:rsidRPr="0053011D" w:rsidRDefault="0053011D" w:rsidP="0053011D">
      <w:pPr>
        <w:spacing w:before="0" w:after="0" w:line="480" w:lineRule="auto"/>
        <w:ind w:left="120"/>
        <w:jc w:val="left"/>
        <w:rPr>
          <w:rFonts w:eastAsiaTheme="minorHAnsi"/>
          <w:kern w:val="0"/>
          <w:sz w:val="28"/>
          <w:lang w:val="ru-RU"/>
          <w14:ligatures w14:val="none"/>
        </w:rPr>
      </w:pP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​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www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school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collection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edu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Цифровые образовательные ресурсы для общеобразовательной школы</w:t>
      </w:r>
    </w:p>
    <w:p w14:paraId="5BA4D67D" w14:textId="77777777" w:rsidR="0053011D" w:rsidRPr="0053011D" w:rsidRDefault="0053011D" w:rsidP="0053011D">
      <w:pPr>
        <w:spacing w:before="0" w:after="0" w:line="480" w:lineRule="auto"/>
        <w:ind w:left="120"/>
        <w:jc w:val="left"/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</w:pP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www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fipi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bookmarkStart w:id="3" w:name="dcea5136-80d8-47bb-9b1f-b5edf5e0a69b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uchitel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club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методическая поддержка педагога / Учитель 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club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Просвещение</w:t>
      </w:r>
      <w:bookmarkEnd w:id="3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‌​ </w:t>
      </w:r>
    </w:p>
    <w:p w14:paraId="7A6A3E21" w14:textId="77777777" w:rsidR="0053011D" w:rsidRDefault="0053011D" w:rsidP="0053011D">
      <w:pPr>
        <w:spacing w:before="0" w:after="0" w:line="480" w:lineRule="auto"/>
        <w:ind w:left="120"/>
        <w:jc w:val="left"/>
        <w:rPr>
          <w:rFonts w:ascii="Times New Roman" w:eastAsiaTheme="minorHAnsi" w:hAnsi="Times New Roman" w:cs="Times New Roman"/>
          <w:kern w:val="0"/>
          <w:sz w:val="28"/>
          <w:lang w:val="ru-RU"/>
          <w14:ligatures w14:val="none"/>
        </w:rPr>
      </w:pPr>
      <w:r w:rsidRPr="0053011D">
        <w:rPr>
          <w:rFonts w:ascii="Times New Roman" w:eastAsiaTheme="minorHAnsi" w:hAnsi="Times New Roman" w:cs="Times New Roman"/>
          <w:kern w:val="0"/>
          <w:sz w:val="28"/>
          <w:lang w:val="ru-RU"/>
          <w14:ligatures w14:val="none"/>
        </w:rPr>
        <w:t xml:space="preserve">https://edsoo.ru – сайт Единое содержание общего образования </w:t>
      </w:r>
    </w:p>
    <w:p w14:paraId="58DE6A07" w14:textId="77777777" w:rsidR="0053011D" w:rsidRPr="0053011D" w:rsidRDefault="0053011D" w:rsidP="0053011D">
      <w:pPr>
        <w:spacing w:before="0" w:after="0" w:line="276" w:lineRule="auto"/>
        <w:ind w:left="120"/>
        <w:jc w:val="left"/>
        <w:rPr>
          <w:rFonts w:eastAsiaTheme="minorHAnsi"/>
          <w:kern w:val="0"/>
          <w:lang w:val="ru-RU"/>
          <w14:ligatures w14:val="none"/>
        </w:rPr>
      </w:pPr>
    </w:p>
    <w:p w14:paraId="67967A10" w14:textId="77777777" w:rsidR="0053011D" w:rsidRPr="0053011D" w:rsidRDefault="0053011D" w:rsidP="0053011D">
      <w:pPr>
        <w:spacing w:before="0" w:after="0" w:line="480" w:lineRule="auto"/>
        <w:ind w:left="120"/>
        <w:jc w:val="left"/>
        <w:rPr>
          <w:rFonts w:eastAsiaTheme="minorHAnsi"/>
          <w:kern w:val="0"/>
          <w:lang w:val="ru-RU"/>
          <w14:ligatures w14:val="none"/>
        </w:rPr>
      </w:pPr>
      <w:r w:rsidRPr="0053011D">
        <w:rPr>
          <w:rFonts w:ascii="Times New Roman" w:eastAsiaTheme="minorHAnsi" w:hAnsi="Times New Roman"/>
          <w:b/>
          <w:color w:val="000000"/>
          <w:kern w:val="0"/>
          <w:sz w:val="28"/>
          <w:lang w:val="ru-RU"/>
          <w14:ligatures w14:val="none"/>
        </w:rPr>
        <w:t>ЦИФРОВЫЕ ОБРАЗОВАТЕЛЬНЫЕ РЕСУРСЫ И РЕСУРСЫ СЕТИ ИНТЕРНЕТ</w:t>
      </w:r>
    </w:p>
    <w:p w14:paraId="6B859B28" w14:textId="77777777" w:rsidR="00C7427E" w:rsidRDefault="0053011D" w:rsidP="00C7427E">
      <w:pPr>
        <w:spacing w:before="0" w:after="0" w:line="480" w:lineRule="auto"/>
        <w:ind w:left="120"/>
        <w:jc w:val="left"/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</w:pP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​</w:t>
      </w:r>
      <w:r w:rsidRPr="0053011D">
        <w:rPr>
          <w:rFonts w:ascii="Times New Roman" w:eastAsiaTheme="minorHAnsi" w:hAnsi="Times New Roman"/>
          <w:color w:val="333333"/>
          <w:kern w:val="0"/>
          <w:sz w:val="28"/>
          <w:lang w:val="ru-RU"/>
          <w14:ligatures w14:val="none"/>
        </w:rPr>
        <w:t>​</w:t>
      </w:r>
      <w:r w:rsidRPr="0053011D">
        <w:rPr>
          <w:rFonts w:ascii="Times New Roman" w:eastAsiaTheme="minorHAnsi" w:hAnsi="Times New Roman"/>
          <w:kern w:val="0"/>
          <w:sz w:val="28"/>
          <w:lang w:val="ru-RU"/>
          <w14:ligatures w14:val="none"/>
        </w:rPr>
        <w:t xml:space="preserve">https://myschool.edu.ru/ - ЦОС «Моя школа» </w:t>
      </w:r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uchi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/ - образовательный портал 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Учи.ру</w:t>
      </w:r>
      <w:proofErr w:type="spellEnd"/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foxford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онлайн-школа 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Фоксфорд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(бесплатный контент)</w:t>
      </w:r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edu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skysmart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интерактивная тетрадь 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Skysmart</w:t>
      </w:r>
      <w:proofErr w:type="spellEnd"/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www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yaklass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цифровой образовательный ресурс 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ЯКласс</w:t>
      </w:r>
      <w:proofErr w:type="spellEnd"/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resh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edu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Российская электронная школа (РЭШ)</w:t>
      </w:r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infourok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образовательная платформа "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Инфоурок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"</w:t>
      </w:r>
    </w:p>
    <w:p w14:paraId="08C9C55F" w14:textId="778BF1DE" w:rsidR="0053011D" w:rsidRDefault="0053011D" w:rsidP="00C7427E">
      <w:pPr>
        <w:spacing w:before="0" w:after="0" w:line="480" w:lineRule="auto"/>
        <w:ind w:left="120"/>
        <w:jc w:val="left"/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</w:pP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lastRenderedPageBreak/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fipi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ege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otkrytyy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bank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zadaniy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ege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открытый банк заданий ЕГЭ (ФГБНУ "ФИПИ")</w:t>
      </w:r>
      <w:r w:rsidRPr="0053011D">
        <w:rPr>
          <w:rFonts w:eastAsiaTheme="minorHAnsi"/>
          <w:kern w:val="0"/>
          <w:sz w:val="28"/>
          <w:lang w:val="ru-RU"/>
          <w14:ligatures w14:val="none"/>
        </w:rPr>
        <w:br/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://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fipi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.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ru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oge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/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otkrytyy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bank</w:t>
      </w:r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zadaniy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>-</w:t>
      </w:r>
      <w:proofErr w:type="spellStart"/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oge</w:t>
      </w:r>
      <w:proofErr w:type="spellEnd"/>
      <w:r w:rsidRPr="0053011D"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  <w:t xml:space="preserve"> - открытый банк заданий ОГЭ (ФГБНУ "ФИПИ")</w:t>
      </w:r>
    </w:p>
    <w:p w14:paraId="7D18E47E" w14:textId="77777777" w:rsidR="0053011D" w:rsidRDefault="0053011D" w:rsidP="0053011D">
      <w:pPr>
        <w:spacing w:before="0" w:after="0" w:line="480" w:lineRule="auto"/>
        <w:ind w:left="120"/>
        <w:jc w:val="left"/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</w:pPr>
      <w:r w:rsidRPr="0053011D">
        <w:rPr>
          <w:rFonts w:ascii="Times New Roman" w:eastAsiaTheme="minorHAnsi" w:hAnsi="Times New Roman"/>
          <w:color w:val="000000"/>
          <w:kern w:val="0"/>
          <w:sz w:val="28"/>
          <w14:ligatures w14:val="none"/>
        </w:rPr>
        <w:t>https://onlinetestpad.com – Online Test Pad</w:t>
      </w:r>
    </w:p>
    <w:p w14:paraId="480C2D9C" w14:textId="55297238" w:rsidR="00C7427E" w:rsidRPr="00C7427E" w:rsidRDefault="00C7427E" w:rsidP="00C7427E">
      <w:pPr>
        <w:spacing w:before="0" w:after="0" w:line="480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 </w:t>
      </w:r>
      <w:proofErr w:type="gramStart"/>
      <w:r w:rsidRPr="00C7427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>https://dostoverno.r</w:t>
      </w:r>
      <w:r w:rsidRPr="00C7427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14:ligatures w14:val="none"/>
        </w:rPr>
        <w:t>u</w:t>
      </w:r>
      <w:r w:rsidRPr="00C7427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 -</w:t>
      </w:r>
      <w:proofErr w:type="gramEnd"/>
      <w:r w:rsidRPr="00C7427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 лекторий «Достоевский»</w:t>
      </w:r>
    </w:p>
    <w:p w14:paraId="15646891" w14:textId="77777777" w:rsidR="00C7427E" w:rsidRPr="00C7427E" w:rsidRDefault="00C7427E" w:rsidP="0053011D">
      <w:pPr>
        <w:spacing w:before="0" w:after="0" w:line="480" w:lineRule="auto"/>
        <w:ind w:left="120"/>
        <w:jc w:val="left"/>
        <w:rPr>
          <w:rFonts w:ascii="Times New Roman" w:eastAsiaTheme="minorHAnsi" w:hAnsi="Times New Roman"/>
          <w:color w:val="000000"/>
          <w:kern w:val="0"/>
          <w:sz w:val="28"/>
          <w:lang w:val="ru-RU"/>
          <w14:ligatures w14:val="none"/>
        </w:rPr>
      </w:pPr>
    </w:p>
    <w:p w14:paraId="38C33D2E" w14:textId="77777777" w:rsidR="0053011D" w:rsidRPr="00C7427E" w:rsidRDefault="0053011D" w:rsidP="0053011D">
      <w:pPr>
        <w:spacing w:before="0" w:after="0" w:line="480" w:lineRule="auto"/>
        <w:ind w:left="120"/>
        <w:jc w:val="left"/>
        <w:rPr>
          <w:rFonts w:eastAsiaTheme="minorHAnsi"/>
          <w:kern w:val="0"/>
          <w:lang w:val="ru-RU"/>
          <w14:ligatures w14:val="none"/>
        </w:rPr>
      </w:pPr>
    </w:p>
    <w:bookmarkEnd w:id="2"/>
    <w:p w14:paraId="3FA57FCA" w14:textId="77777777" w:rsidR="0053011D" w:rsidRPr="00C7427E" w:rsidRDefault="0053011D" w:rsidP="0053011D">
      <w:pPr>
        <w:spacing w:before="0" w:after="200" w:line="276" w:lineRule="auto"/>
        <w:jc w:val="left"/>
        <w:rPr>
          <w:rFonts w:eastAsiaTheme="minorHAnsi"/>
          <w:kern w:val="0"/>
          <w:lang w:val="ru-RU"/>
          <w14:ligatures w14:val="none"/>
        </w:rPr>
      </w:pPr>
    </w:p>
    <w:p w14:paraId="2A4EFB04" w14:textId="77777777" w:rsidR="007B5EFA" w:rsidRPr="00C7427E" w:rsidRDefault="007B5EFA" w:rsidP="001144EF">
      <w:pPr>
        <w:spacing w:before="0" w:after="0" w:line="276" w:lineRule="auto"/>
        <w:rPr>
          <w:rFonts w:ascii="Times New Roman" w:eastAsiaTheme="minorHAnsi" w:hAnsi="Times New Roman"/>
          <w:bCs/>
          <w:color w:val="000000"/>
          <w:kern w:val="0"/>
          <w:sz w:val="28"/>
          <w:lang w:val="ru-RU"/>
          <w14:ligatures w14:val="none"/>
        </w:rPr>
      </w:pPr>
    </w:p>
    <w:sectPr w:rsidR="007B5EFA" w:rsidRPr="00C742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357"/>
    <w:multiLevelType w:val="hybridMultilevel"/>
    <w:tmpl w:val="8790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A8"/>
    <w:multiLevelType w:val="hybridMultilevel"/>
    <w:tmpl w:val="6D3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3AA"/>
    <w:multiLevelType w:val="hybridMultilevel"/>
    <w:tmpl w:val="ACB05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458"/>
    <w:multiLevelType w:val="hybridMultilevel"/>
    <w:tmpl w:val="6C8E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663"/>
    <w:multiLevelType w:val="hybridMultilevel"/>
    <w:tmpl w:val="FB022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1DF9"/>
    <w:multiLevelType w:val="hybridMultilevel"/>
    <w:tmpl w:val="B484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53A53"/>
    <w:multiLevelType w:val="hybridMultilevel"/>
    <w:tmpl w:val="815E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33DC"/>
    <w:multiLevelType w:val="hybridMultilevel"/>
    <w:tmpl w:val="15629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105A4"/>
    <w:multiLevelType w:val="hybridMultilevel"/>
    <w:tmpl w:val="3676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6881"/>
    <w:multiLevelType w:val="hybridMultilevel"/>
    <w:tmpl w:val="EF8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546"/>
    <w:multiLevelType w:val="hybridMultilevel"/>
    <w:tmpl w:val="076AB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16EC0"/>
    <w:multiLevelType w:val="hybridMultilevel"/>
    <w:tmpl w:val="D9869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4BFF"/>
    <w:multiLevelType w:val="hybridMultilevel"/>
    <w:tmpl w:val="92F4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50B9"/>
    <w:multiLevelType w:val="hybridMultilevel"/>
    <w:tmpl w:val="DB7CC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36BF"/>
    <w:multiLevelType w:val="hybridMultilevel"/>
    <w:tmpl w:val="EEF0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8C6619"/>
    <w:multiLevelType w:val="hybridMultilevel"/>
    <w:tmpl w:val="4256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81D1A"/>
    <w:multiLevelType w:val="hybridMultilevel"/>
    <w:tmpl w:val="2C5E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7C0E"/>
    <w:multiLevelType w:val="hybridMultilevel"/>
    <w:tmpl w:val="DC3C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BC5"/>
    <w:multiLevelType w:val="hybridMultilevel"/>
    <w:tmpl w:val="BEE4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62D04"/>
    <w:multiLevelType w:val="hybridMultilevel"/>
    <w:tmpl w:val="7BB2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E7AD1"/>
    <w:multiLevelType w:val="hybridMultilevel"/>
    <w:tmpl w:val="FA62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E42B6"/>
    <w:multiLevelType w:val="hybridMultilevel"/>
    <w:tmpl w:val="20E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621"/>
    <w:multiLevelType w:val="hybridMultilevel"/>
    <w:tmpl w:val="DF3A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34195"/>
    <w:multiLevelType w:val="hybridMultilevel"/>
    <w:tmpl w:val="87C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E1C69"/>
    <w:multiLevelType w:val="hybridMultilevel"/>
    <w:tmpl w:val="CF3CB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B727C"/>
    <w:multiLevelType w:val="hybridMultilevel"/>
    <w:tmpl w:val="7CE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6667"/>
    <w:multiLevelType w:val="hybridMultilevel"/>
    <w:tmpl w:val="7B48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55BAA"/>
    <w:multiLevelType w:val="hybridMultilevel"/>
    <w:tmpl w:val="2CD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95150">
    <w:abstractNumId w:val="14"/>
  </w:num>
  <w:num w:numId="2" w16cid:durableId="1905676774">
    <w:abstractNumId w:val="6"/>
  </w:num>
  <w:num w:numId="3" w16cid:durableId="983505445">
    <w:abstractNumId w:val="12"/>
  </w:num>
  <w:num w:numId="4" w16cid:durableId="1213231259">
    <w:abstractNumId w:val="17"/>
  </w:num>
  <w:num w:numId="5" w16cid:durableId="777676463">
    <w:abstractNumId w:val="0"/>
  </w:num>
  <w:num w:numId="6" w16cid:durableId="1850680333">
    <w:abstractNumId w:val="18"/>
  </w:num>
  <w:num w:numId="7" w16cid:durableId="1784155022">
    <w:abstractNumId w:val="26"/>
  </w:num>
  <w:num w:numId="8" w16cid:durableId="637610127">
    <w:abstractNumId w:val="8"/>
  </w:num>
  <w:num w:numId="9" w16cid:durableId="1699087503">
    <w:abstractNumId w:val="1"/>
  </w:num>
  <w:num w:numId="10" w16cid:durableId="1727144214">
    <w:abstractNumId w:val="3"/>
  </w:num>
  <w:num w:numId="11" w16cid:durableId="1409036869">
    <w:abstractNumId w:val="19"/>
  </w:num>
  <w:num w:numId="12" w16cid:durableId="151070821">
    <w:abstractNumId w:val="25"/>
  </w:num>
  <w:num w:numId="13" w16cid:durableId="1652248989">
    <w:abstractNumId w:val="9"/>
  </w:num>
  <w:num w:numId="14" w16cid:durableId="287976469">
    <w:abstractNumId w:val="23"/>
  </w:num>
  <w:num w:numId="15" w16cid:durableId="1401758045">
    <w:abstractNumId w:val="15"/>
  </w:num>
  <w:num w:numId="16" w16cid:durableId="2101019663">
    <w:abstractNumId w:val="21"/>
  </w:num>
  <w:num w:numId="17" w16cid:durableId="175115318">
    <w:abstractNumId w:val="16"/>
  </w:num>
  <w:num w:numId="18" w16cid:durableId="1602298854">
    <w:abstractNumId w:val="22"/>
  </w:num>
  <w:num w:numId="19" w16cid:durableId="384764931">
    <w:abstractNumId w:val="13"/>
  </w:num>
  <w:num w:numId="20" w16cid:durableId="1285841319">
    <w:abstractNumId w:val="10"/>
  </w:num>
  <w:num w:numId="21" w16cid:durableId="983897274">
    <w:abstractNumId w:val="5"/>
  </w:num>
  <w:num w:numId="22" w16cid:durableId="1953898220">
    <w:abstractNumId w:val="11"/>
  </w:num>
  <w:num w:numId="23" w16cid:durableId="434136634">
    <w:abstractNumId w:val="27"/>
  </w:num>
  <w:num w:numId="24" w16cid:durableId="741178185">
    <w:abstractNumId w:val="20"/>
  </w:num>
  <w:num w:numId="25" w16cid:durableId="348338919">
    <w:abstractNumId w:val="24"/>
  </w:num>
  <w:num w:numId="26" w16cid:durableId="307978039">
    <w:abstractNumId w:val="7"/>
  </w:num>
  <w:num w:numId="27" w16cid:durableId="874997828">
    <w:abstractNumId w:val="2"/>
  </w:num>
  <w:num w:numId="28" w16cid:durableId="1014922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6A"/>
    <w:rsid w:val="00010411"/>
    <w:rsid w:val="000902F5"/>
    <w:rsid w:val="000A31BC"/>
    <w:rsid w:val="000A39B4"/>
    <w:rsid w:val="001020CC"/>
    <w:rsid w:val="001075EA"/>
    <w:rsid w:val="00111146"/>
    <w:rsid w:val="001144EF"/>
    <w:rsid w:val="00175B9A"/>
    <w:rsid w:val="001B2941"/>
    <w:rsid w:val="00295526"/>
    <w:rsid w:val="002A6167"/>
    <w:rsid w:val="002B7542"/>
    <w:rsid w:val="002C73D6"/>
    <w:rsid w:val="002E7FB0"/>
    <w:rsid w:val="002F10F9"/>
    <w:rsid w:val="00327C5F"/>
    <w:rsid w:val="00352CB3"/>
    <w:rsid w:val="00371318"/>
    <w:rsid w:val="003E0FCB"/>
    <w:rsid w:val="004F7224"/>
    <w:rsid w:val="00525B81"/>
    <w:rsid w:val="0053011D"/>
    <w:rsid w:val="005413B3"/>
    <w:rsid w:val="005445A4"/>
    <w:rsid w:val="00566B7D"/>
    <w:rsid w:val="005860FE"/>
    <w:rsid w:val="00674612"/>
    <w:rsid w:val="006765B6"/>
    <w:rsid w:val="006B1EEC"/>
    <w:rsid w:val="006E778E"/>
    <w:rsid w:val="006F28F3"/>
    <w:rsid w:val="0079425D"/>
    <w:rsid w:val="007957D9"/>
    <w:rsid w:val="007B5EFA"/>
    <w:rsid w:val="007E045E"/>
    <w:rsid w:val="007F0243"/>
    <w:rsid w:val="00802AA7"/>
    <w:rsid w:val="0087081C"/>
    <w:rsid w:val="00886B6D"/>
    <w:rsid w:val="00900E19"/>
    <w:rsid w:val="009F4263"/>
    <w:rsid w:val="00A07BBA"/>
    <w:rsid w:val="00A857CD"/>
    <w:rsid w:val="00A868A5"/>
    <w:rsid w:val="00AB0F47"/>
    <w:rsid w:val="00AB63AC"/>
    <w:rsid w:val="00B152D7"/>
    <w:rsid w:val="00B24889"/>
    <w:rsid w:val="00B61084"/>
    <w:rsid w:val="00BC6806"/>
    <w:rsid w:val="00C40B0A"/>
    <w:rsid w:val="00C5701D"/>
    <w:rsid w:val="00C7427E"/>
    <w:rsid w:val="00C809FF"/>
    <w:rsid w:val="00CC379F"/>
    <w:rsid w:val="00D427C1"/>
    <w:rsid w:val="00D57CFF"/>
    <w:rsid w:val="00DA43DC"/>
    <w:rsid w:val="00DF49A5"/>
    <w:rsid w:val="00E03F92"/>
    <w:rsid w:val="00E61A6A"/>
    <w:rsid w:val="00E6204D"/>
    <w:rsid w:val="00EE01A9"/>
    <w:rsid w:val="00F00455"/>
    <w:rsid w:val="00F47254"/>
    <w:rsid w:val="00F554A1"/>
    <w:rsid w:val="00F94DCD"/>
    <w:rsid w:val="00FA218C"/>
    <w:rsid w:val="00FA54DE"/>
    <w:rsid w:val="00FA761A"/>
    <w:rsid w:val="00FB58B6"/>
    <w:rsid w:val="00FD34D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E86F"/>
  <w15:chartTrackingRefBased/>
  <w15:docId w15:val="{CCF2D525-73A9-46D3-8627-A947A346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4612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5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xford.ru/wiki/istor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onlinetestpad.com/ru" TargetMode="External"/><Relationship Id="rId5" Type="http://schemas.openxmlformats.org/officeDocument/2006/relationships/hyperlink" Target="https://myschool.edu.ru/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22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Shlykova</dc:creator>
  <cp:keywords/>
  <dc:description/>
  <cp:lastModifiedBy>Vera Shlykova</cp:lastModifiedBy>
  <cp:revision>55</cp:revision>
  <cp:lastPrinted>2023-11-06T20:16:00Z</cp:lastPrinted>
  <dcterms:created xsi:type="dcterms:W3CDTF">2023-11-05T19:40:00Z</dcterms:created>
  <dcterms:modified xsi:type="dcterms:W3CDTF">2023-11-06T22:27:00Z</dcterms:modified>
</cp:coreProperties>
</file>