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CEA" w:rsidRDefault="003C4CEA" w:rsidP="00B526C7">
      <w:pPr>
        <w:pStyle w:val="ConsPlusNonformat"/>
        <w:jc w:val="center"/>
      </w:pPr>
    </w:p>
    <w:p w:rsidR="00B526C7" w:rsidRDefault="00B526C7" w:rsidP="00B526C7">
      <w:pPr>
        <w:pStyle w:val="ConsPlusNonformat"/>
        <w:jc w:val="center"/>
        <w:rPr>
          <w:rFonts w:ascii="Times New Roman" w:hAnsi="Times New Roman" w:cs="Times New Roman"/>
          <w:sz w:val="32"/>
          <w:szCs w:val="32"/>
        </w:rPr>
      </w:pPr>
      <w:r w:rsidRPr="00B526C7">
        <w:rPr>
          <w:rFonts w:ascii="Times New Roman" w:hAnsi="Times New Roman" w:cs="Times New Roman"/>
          <w:sz w:val="32"/>
          <w:szCs w:val="32"/>
        </w:rPr>
        <w:t>МУНИЦИПАЛЬНОЕ</w:t>
      </w:r>
      <w:r>
        <w:rPr>
          <w:rFonts w:ascii="Times New Roman" w:hAnsi="Times New Roman" w:cs="Times New Roman"/>
          <w:sz w:val="32"/>
          <w:szCs w:val="32"/>
        </w:rPr>
        <w:t xml:space="preserve"> БЮДЖЕТНОЕ ОБРАЗОВАТЕЛЬНОЕ УЧРЕЖДЕНИЕ</w:t>
      </w:r>
    </w:p>
    <w:p w:rsidR="00B526C7" w:rsidRDefault="00B526C7" w:rsidP="00B526C7">
      <w:pPr>
        <w:pStyle w:val="ConsPlusNonformat"/>
        <w:jc w:val="center"/>
        <w:rPr>
          <w:rFonts w:ascii="Times New Roman" w:hAnsi="Times New Roman" w:cs="Times New Roman"/>
          <w:b/>
          <w:sz w:val="32"/>
          <w:szCs w:val="32"/>
        </w:rPr>
      </w:pPr>
      <w:r w:rsidRPr="00B526C7">
        <w:rPr>
          <w:rFonts w:ascii="Times New Roman" w:hAnsi="Times New Roman" w:cs="Times New Roman"/>
          <w:b/>
          <w:sz w:val="32"/>
          <w:szCs w:val="32"/>
        </w:rPr>
        <w:t>«СИВИНСКАЯ СРЕДНЯЯ ОБЩЕОБРАЗОВАТЕЛЬНАЯ ШКОЛА»</w:t>
      </w:r>
    </w:p>
    <w:p w:rsidR="00B526C7" w:rsidRPr="00B526C7" w:rsidRDefault="00B526C7" w:rsidP="00B526C7">
      <w:pPr>
        <w:pStyle w:val="ConsPlusNonformat"/>
        <w:jc w:val="center"/>
        <w:rPr>
          <w:rFonts w:ascii="Times New Roman" w:hAnsi="Times New Roman" w:cs="Times New Roman"/>
          <w:sz w:val="32"/>
          <w:szCs w:val="32"/>
        </w:rP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pPr>
    </w:p>
    <w:p w:rsidR="00B526C7" w:rsidRDefault="00B526C7" w:rsidP="00B526C7">
      <w:pPr>
        <w:pStyle w:val="ConsPlusNonformat"/>
        <w:jc w:val="center"/>
        <w:rPr>
          <w:rFonts w:ascii="Times New Roman" w:hAnsi="Times New Roman" w:cs="Times New Roman"/>
          <w:b/>
          <w:sz w:val="72"/>
          <w:szCs w:val="72"/>
        </w:rPr>
      </w:pPr>
      <w:r w:rsidRPr="00B526C7">
        <w:rPr>
          <w:rFonts w:ascii="Times New Roman" w:hAnsi="Times New Roman" w:cs="Times New Roman"/>
          <w:b/>
          <w:sz w:val="72"/>
          <w:szCs w:val="72"/>
        </w:rPr>
        <w:t>ПАСПОРТ</w:t>
      </w:r>
    </w:p>
    <w:p w:rsidR="00B526C7" w:rsidRDefault="00B526C7" w:rsidP="00B526C7">
      <w:pPr>
        <w:pStyle w:val="ConsPlusNonformat"/>
        <w:jc w:val="center"/>
        <w:rPr>
          <w:rFonts w:ascii="Times New Roman" w:hAnsi="Times New Roman" w:cs="Times New Roman"/>
          <w:b/>
          <w:sz w:val="32"/>
          <w:szCs w:val="32"/>
        </w:rPr>
      </w:pPr>
    </w:p>
    <w:p w:rsidR="00B526C7" w:rsidRDefault="00B526C7" w:rsidP="00B526C7">
      <w:pPr>
        <w:pStyle w:val="ConsPlusNonformat"/>
        <w:jc w:val="center"/>
        <w:rPr>
          <w:rFonts w:ascii="Times New Roman" w:hAnsi="Times New Roman" w:cs="Times New Roman"/>
          <w:b/>
          <w:sz w:val="32"/>
          <w:szCs w:val="32"/>
        </w:rPr>
      </w:pPr>
    </w:p>
    <w:p w:rsidR="00B526C7" w:rsidRPr="00F21B33" w:rsidRDefault="00B526C7" w:rsidP="00B526C7">
      <w:pPr>
        <w:pStyle w:val="ConsPlusNonformat"/>
        <w:jc w:val="center"/>
        <w:rPr>
          <w:rFonts w:ascii="Times New Roman" w:hAnsi="Times New Roman" w:cs="Times New Roman"/>
          <w:sz w:val="32"/>
          <w:szCs w:val="32"/>
        </w:rPr>
      </w:pPr>
      <w:r w:rsidRPr="00F21B33">
        <w:rPr>
          <w:rFonts w:ascii="Times New Roman" w:hAnsi="Times New Roman" w:cs="Times New Roman"/>
          <w:sz w:val="32"/>
          <w:szCs w:val="32"/>
        </w:rPr>
        <w:t xml:space="preserve">ДОСТУПНОСТИ ДЛЯ ИНВАЛИДОВ ОБЪЕКТА СОЦИАЛЬНОЙ ИНФРАСТРУКТУРЫ И </w:t>
      </w:r>
    </w:p>
    <w:p w:rsidR="00B526C7" w:rsidRPr="00F21B33" w:rsidRDefault="00B526C7" w:rsidP="00B526C7">
      <w:pPr>
        <w:pStyle w:val="ConsPlusNonformat"/>
        <w:jc w:val="center"/>
        <w:rPr>
          <w:rFonts w:ascii="Times New Roman" w:hAnsi="Times New Roman" w:cs="Times New Roman"/>
          <w:sz w:val="32"/>
          <w:szCs w:val="32"/>
        </w:rPr>
      </w:pPr>
      <w:r w:rsidRPr="00F21B33">
        <w:rPr>
          <w:rFonts w:ascii="Times New Roman" w:hAnsi="Times New Roman" w:cs="Times New Roman"/>
          <w:sz w:val="32"/>
          <w:szCs w:val="32"/>
        </w:rPr>
        <w:t>ПРЕДОСТАВЛЯЕМЫХ НА НЕМ УСЛУГ В СФЕРЕ ОБРАЗОВАНИЯ</w:t>
      </w:r>
    </w:p>
    <w:p w:rsidR="00B526C7" w:rsidRDefault="00B526C7" w:rsidP="00B526C7">
      <w:pPr>
        <w:pStyle w:val="ConsPlusNonformat"/>
        <w:jc w:val="center"/>
        <w:rPr>
          <w:rFonts w:ascii="Times New Roman" w:hAnsi="Times New Roman" w:cs="Times New Roman"/>
          <w:b/>
          <w:sz w:val="32"/>
          <w:szCs w:val="32"/>
        </w:rPr>
      </w:pPr>
    </w:p>
    <w:p w:rsidR="00B526C7" w:rsidRPr="00F21B33" w:rsidRDefault="00B526C7" w:rsidP="00B526C7">
      <w:pPr>
        <w:pStyle w:val="ConsPlusNonformat"/>
        <w:jc w:val="center"/>
        <w:rPr>
          <w:rFonts w:ascii="Times New Roman" w:hAnsi="Times New Roman" w:cs="Times New Roman"/>
          <w:b/>
          <w:sz w:val="32"/>
          <w:szCs w:val="32"/>
        </w:rPr>
      </w:pPr>
      <w:r w:rsidRPr="00F21B33">
        <w:rPr>
          <w:rFonts w:ascii="Times New Roman" w:hAnsi="Times New Roman" w:cs="Times New Roman"/>
          <w:b/>
          <w:sz w:val="32"/>
          <w:szCs w:val="32"/>
        </w:rPr>
        <w:t xml:space="preserve">«СТРУКТУРНОЕ ПОДРАЗДЕЛЕНИЕ </w:t>
      </w:r>
      <w:r w:rsidR="00F21B33" w:rsidRPr="00F21B33">
        <w:rPr>
          <w:rFonts w:ascii="Times New Roman" w:hAnsi="Times New Roman" w:cs="Times New Roman"/>
          <w:b/>
          <w:sz w:val="32"/>
          <w:szCs w:val="32"/>
        </w:rPr>
        <w:t>ДЕТСКИЙ-САД»</w:t>
      </w:r>
    </w:p>
    <w:p w:rsidR="00F21B33" w:rsidRPr="00F21B33" w:rsidRDefault="00F21B33" w:rsidP="00B526C7">
      <w:pPr>
        <w:pStyle w:val="ConsPlusNonformat"/>
        <w:jc w:val="center"/>
        <w:rPr>
          <w:rFonts w:ascii="Times New Roman" w:hAnsi="Times New Roman" w:cs="Times New Roman"/>
          <w:b/>
          <w:sz w:val="32"/>
          <w:szCs w:val="32"/>
        </w:rPr>
      </w:pPr>
      <w:r w:rsidRPr="00F21B33">
        <w:rPr>
          <w:rFonts w:ascii="Times New Roman" w:hAnsi="Times New Roman" w:cs="Times New Roman"/>
          <w:b/>
          <w:sz w:val="32"/>
          <w:szCs w:val="32"/>
        </w:rPr>
        <w:t>КОРПУС №2</w:t>
      </w: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Default="00F21B33" w:rsidP="00B526C7">
      <w:pPr>
        <w:pStyle w:val="ConsPlusNonformat"/>
        <w:jc w:val="center"/>
        <w:rPr>
          <w:rFonts w:ascii="Times New Roman" w:hAnsi="Times New Roman" w:cs="Times New Roman"/>
          <w:b/>
          <w:sz w:val="32"/>
          <w:szCs w:val="32"/>
        </w:rPr>
      </w:pPr>
    </w:p>
    <w:p w:rsidR="00F21B33" w:rsidRPr="00B526C7" w:rsidRDefault="00F21B33" w:rsidP="00B526C7">
      <w:pPr>
        <w:pStyle w:val="ConsPlusNonformat"/>
        <w:jc w:val="center"/>
        <w:rPr>
          <w:rFonts w:ascii="Times New Roman" w:hAnsi="Times New Roman" w:cs="Times New Roman"/>
          <w:b/>
          <w:sz w:val="32"/>
          <w:szCs w:val="32"/>
        </w:rPr>
      </w:pPr>
      <w:r>
        <w:rPr>
          <w:rFonts w:ascii="Times New Roman" w:hAnsi="Times New Roman" w:cs="Times New Roman"/>
          <w:b/>
          <w:sz w:val="32"/>
          <w:szCs w:val="32"/>
        </w:rPr>
        <w:t>С.СИВА 2018 г.</w:t>
      </w:r>
    </w:p>
    <w:p w:rsidR="00F21B33" w:rsidRDefault="00F21B33" w:rsidP="00D73DB7">
      <w:pPr>
        <w:pStyle w:val="ConsPlusNonformat"/>
        <w:jc w:val="right"/>
        <w:rPr>
          <w:rFonts w:ascii="Times New Roman" w:hAnsi="Times New Roman" w:cs="Times New Roman"/>
          <w:b/>
          <w:sz w:val="72"/>
          <w:szCs w:val="72"/>
        </w:rPr>
      </w:pP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t>Утверждено:</w:t>
      </w: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t>Директор МБОУ «Сивинская СОШ»</w:t>
      </w:r>
    </w:p>
    <w:p w:rsidR="00D73DB7" w:rsidRPr="00D73DB7" w:rsidRDefault="00D73DB7" w:rsidP="00D73DB7">
      <w:pPr>
        <w:pStyle w:val="ConsPlusNonformat"/>
        <w:jc w:val="right"/>
        <w:rPr>
          <w:rFonts w:ascii="Times New Roman" w:hAnsi="Times New Roman" w:cs="Times New Roman"/>
          <w:sz w:val="24"/>
          <w:szCs w:val="24"/>
        </w:rPr>
      </w:pPr>
      <w:r w:rsidRPr="00D73DB7">
        <w:rPr>
          <w:rFonts w:ascii="Times New Roman" w:hAnsi="Times New Roman" w:cs="Times New Roman"/>
          <w:sz w:val="24"/>
          <w:szCs w:val="24"/>
        </w:rPr>
        <w:t>_________О.А.Русецких</w:t>
      </w:r>
    </w:p>
    <w:p w:rsidR="00D73DB7" w:rsidRPr="009553D9" w:rsidRDefault="00220D70" w:rsidP="00D73DB7">
      <w:pPr>
        <w:pStyle w:val="ConsPlusNonformat"/>
        <w:jc w:val="right"/>
        <w:rPr>
          <w:rFonts w:ascii="Times New Roman" w:hAnsi="Times New Roman" w:cs="Times New Roman"/>
          <w:sz w:val="24"/>
          <w:szCs w:val="24"/>
        </w:rPr>
      </w:pPr>
      <w:r>
        <w:rPr>
          <w:rFonts w:ascii="Times New Roman" w:hAnsi="Times New Roman" w:cs="Times New Roman"/>
          <w:sz w:val="24"/>
          <w:szCs w:val="24"/>
        </w:rPr>
        <w:t>«</w:t>
      </w:r>
      <w:r w:rsidR="00B63643">
        <w:rPr>
          <w:rFonts w:ascii="Times New Roman" w:hAnsi="Times New Roman" w:cs="Times New Roman"/>
          <w:sz w:val="24"/>
          <w:szCs w:val="24"/>
        </w:rPr>
        <w:t xml:space="preserve">  »февраль</w:t>
      </w:r>
      <w:r w:rsidR="00804D5E">
        <w:rPr>
          <w:rFonts w:ascii="Times New Roman" w:hAnsi="Times New Roman" w:cs="Times New Roman"/>
          <w:sz w:val="24"/>
          <w:szCs w:val="24"/>
        </w:rPr>
        <w:t xml:space="preserve"> 2018</w:t>
      </w:r>
      <w:r w:rsidR="00D73DB7" w:rsidRPr="009553D9">
        <w:rPr>
          <w:rFonts w:ascii="Times New Roman" w:hAnsi="Times New Roman" w:cs="Times New Roman"/>
          <w:sz w:val="24"/>
          <w:szCs w:val="24"/>
        </w:rPr>
        <w:t xml:space="preserve">г </w:t>
      </w:r>
    </w:p>
    <w:p w:rsidR="003C4CEA" w:rsidRPr="00940E13" w:rsidRDefault="003C4CEA" w:rsidP="003C4CEA">
      <w:pPr>
        <w:pStyle w:val="ConsPlusNonformat"/>
        <w:jc w:val="both"/>
        <w:rPr>
          <w:rFonts w:ascii="Times New Roman" w:hAnsi="Times New Roman" w:cs="Times New Roman"/>
        </w:rPr>
      </w:pPr>
    </w:p>
    <w:p w:rsidR="00D73DB7" w:rsidRPr="00940E13" w:rsidRDefault="00D73DB7" w:rsidP="00D73DB7">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w:t>
      </w:r>
    </w:p>
    <w:p w:rsidR="003C4CEA" w:rsidRPr="00D73DB7" w:rsidRDefault="003C4CEA" w:rsidP="003C4CEA">
      <w:pPr>
        <w:pStyle w:val="ConsPlusNonformat"/>
        <w:jc w:val="both"/>
        <w:rPr>
          <w:rFonts w:ascii="Times New Roman" w:hAnsi="Times New Roman" w:cs="Times New Roman"/>
          <w:b/>
          <w:sz w:val="28"/>
          <w:szCs w:val="28"/>
        </w:rPr>
      </w:pPr>
    </w:p>
    <w:p w:rsidR="003C4CEA" w:rsidRPr="00D73DB7" w:rsidRDefault="00EE06F2" w:rsidP="003C4CEA">
      <w:pPr>
        <w:pStyle w:val="ConsPlusNonformat"/>
        <w:jc w:val="both"/>
        <w:rPr>
          <w:rFonts w:ascii="Times New Roman" w:hAnsi="Times New Roman" w:cs="Times New Roman"/>
          <w:b/>
          <w:sz w:val="28"/>
          <w:szCs w:val="28"/>
        </w:rPr>
      </w:pPr>
      <w:bookmarkStart w:id="0" w:name="P280"/>
      <w:bookmarkEnd w:id="0"/>
      <w:r>
        <w:rPr>
          <w:rFonts w:ascii="Times New Roman" w:hAnsi="Times New Roman" w:cs="Times New Roman"/>
          <w:b/>
          <w:sz w:val="28"/>
          <w:szCs w:val="28"/>
        </w:rPr>
        <w:t xml:space="preserve">                                                                        </w:t>
      </w:r>
      <w:r w:rsidR="003C4CEA" w:rsidRPr="00D73DB7">
        <w:rPr>
          <w:rFonts w:ascii="Times New Roman" w:hAnsi="Times New Roman" w:cs="Times New Roman"/>
          <w:b/>
          <w:sz w:val="28"/>
          <w:szCs w:val="28"/>
        </w:rPr>
        <w:t xml:space="preserve"> ПАСПОРТ ДОСТУПНОСТИ</w:t>
      </w:r>
    </w:p>
    <w:p w:rsidR="003C4CEA" w:rsidRPr="00D73DB7" w:rsidRDefault="00EE06F2" w:rsidP="003C4CEA">
      <w:pPr>
        <w:pStyle w:val="ConsPlusNonformat"/>
        <w:jc w:val="both"/>
        <w:rPr>
          <w:rFonts w:ascii="Times New Roman" w:hAnsi="Times New Roman" w:cs="Times New Roman"/>
          <w:b/>
          <w:sz w:val="28"/>
          <w:szCs w:val="28"/>
        </w:rPr>
      </w:pPr>
      <w:r>
        <w:rPr>
          <w:rFonts w:ascii="Times New Roman" w:hAnsi="Times New Roman" w:cs="Times New Roman"/>
          <w:b/>
          <w:sz w:val="28"/>
          <w:szCs w:val="28"/>
        </w:rPr>
        <w:t xml:space="preserve">                                           </w:t>
      </w:r>
      <w:r w:rsidR="003C4CEA" w:rsidRPr="00D73DB7">
        <w:rPr>
          <w:rFonts w:ascii="Times New Roman" w:hAnsi="Times New Roman" w:cs="Times New Roman"/>
          <w:b/>
          <w:sz w:val="28"/>
          <w:szCs w:val="28"/>
        </w:rPr>
        <w:t>объекта социальной, инженерной и транспортной инфраструктур</w:t>
      </w:r>
    </w:p>
    <w:p w:rsidR="003C4CEA" w:rsidRPr="00D73DB7" w:rsidRDefault="00EE06F2" w:rsidP="003C4CEA">
      <w:pPr>
        <w:pStyle w:val="ConsPlusNonformat"/>
        <w:jc w:val="both"/>
        <w:rPr>
          <w:rFonts w:ascii="Times New Roman" w:hAnsi="Times New Roman" w:cs="Times New Roman"/>
          <w:b/>
          <w:sz w:val="28"/>
          <w:szCs w:val="28"/>
        </w:rPr>
      </w:pPr>
      <w:r>
        <w:rPr>
          <w:rFonts w:ascii="Times New Roman" w:hAnsi="Times New Roman" w:cs="Times New Roman"/>
          <w:b/>
          <w:sz w:val="28"/>
          <w:szCs w:val="28"/>
        </w:rPr>
        <w:t xml:space="preserve">                                                                                           </w:t>
      </w:r>
      <w:r w:rsidR="00D73DB7" w:rsidRPr="00D73DB7">
        <w:rPr>
          <w:rFonts w:ascii="Times New Roman" w:hAnsi="Times New Roman" w:cs="Times New Roman"/>
          <w:b/>
          <w:sz w:val="28"/>
          <w:szCs w:val="28"/>
        </w:rPr>
        <w:t>№ 2</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8"/>
          <w:szCs w:val="28"/>
        </w:rPr>
      </w:pPr>
      <w:r w:rsidRPr="00D95E95">
        <w:rPr>
          <w:rFonts w:ascii="Times New Roman" w:hAnsi="Times New Roman" w:cs="Times New Roman"/>
          <w:b/>
          <w:sz w:val="28"/>
          <w:szCs w:val="28"/>
        </w:rPr>
        <w:t>1. Общие сведения об объекте</w:t>
      </w:r>
    </w:p>
    <w:p w:rsidR="003C4CEA" w:rsidRPr="00940E13" w:rsidRDefault="003C4CEA" w:rsidP="003C4CEA">
      <w:pPr>
        <w:pStyle w:val="ConsPlusNonformat"/>
        <w:jc w:val="both"/>
        <w:rPr>
          <w:rFonts w:ascii="Times New Roman" w:hAnsi="Times New Roman" w:cs="Times New Roman"/>
          <w:sz w:val="24"/>
          <w:szCs w:val="24"/>
        </w:rPr>
      </w:pPr>
    </w:p>
    <w:p w:rsidR="003C4CEA" w:rsidRPr="00410298"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1.1. На</w:t>
      </w:r>
      <w:r w:rsidR="00D73DB7">
        <w:rPr>
          <w:rFonts w:ascii="Times New Roman" w:hAnsi="Times New Roman" w:cs="Times New Roman"/>
          <w:sz w:val="24"/>
          <w:szCs w:val="24"/>
        </w:rPr>
        <w:t xml:space="preserve">именование (вид) объекта: </w:t>
      </w:r>
      <w:r w:rsidR="00D73DB7" w:rsidRPr="00410298">
        <w:rPr>
          <w:rFonts w:ascii="Times New Roman" w:hAnsi="Times New Roman" w:cs="Times New Roman"/>
          <w:b/>
          <w:sz w:val="24"/>
          <w:szCs w:val="24"/>
          <w:u w:val="single"/>
        </w:rPr>
        <w:t xml:space="preserve">_здание </w:t>
      </w:r>
      <w:r w:rsidR="008733ED" w:rsidRPr="00410298">
        <w:rPr>
          <w:rFonts w:ascii="Times New Roman" w:hAnsi="Times New Roman" w:cs="Times New Roman"/>
          <w:b/>
          <w:sz w:val="24"/>
          <w:szCs w:val="24"/>
          <w:u w:val="single"/>
        </w:rPr>
        <w:t>муниципального бю</w:t>
      </w:r>
      <w:r w:rsidR="009553D9" w:rsidRPr="00410298">
        <w:rPr>
          <w:rFonts w:ascii="Times New Roman" w:hAnsi="Times New Roman" w:cs="Times New Roman"/>
          <w:b/>
          <w:sz w:val="24"/>
          <w:szCs w:val="24"/>
          <w:u w:val="single"/>
        </w:rPr>
        <w:t>джетного общего</w:t>
      </w:r>
      <w:r w:rsidR="008733ED" w:rsidRPr="00410298">
        <w:rPr>
          <w:rFonts w:ascii="Times New Roman" w:hAnsi="Times New Roman" w:cs="Times New Roman"/>
          <w:b/>
          <w:sz w:val="24"/>
          <w:szCs w:val="24"/>
          <w:u w:val="single"/>
        </w:rPr>
        <w:t xml:space="preserve"> образовательного учреждения</w:t>
      </w:r>
      <w:r w:rsidR="009A3A63" w:rsidRPr="00410298">
        <w:rPr>
          <w:rFonts w:ascii="Times New Roman" w:hAnsi="Times New Roman" w:cs="Times New Roman"/>
          <w:b/>
          <w:sz w:val="24"/>
          <w:szCs w:val="24"/>
          <w:u w:val="single"/>
        </w:rPr>
        <w:t xml:space="preserve"> МБОУ «Сивинская СОШ»</w:t>
      </w:r>
      <w:r w:rsidR="009553D9" w:rsidRPr="00410298">
        <w:rPr>
          <w:rFonts w:ascii="Times New Roman" w:hAnsi="Times New Roman" w:cs="Times New Roman"/>
          <w:b/>
          <w:sz w:val="24"/>
          <w:szCs w:val="24"/>
          <w:u w:val="single"/>
        </w:rPr>
        <w:t xml:space="preserve"> структурное подразделение</w:t>
      </w:r>
      <w:r w:rsidR="008733ED" w:rsidRPr="00410298">
        <w:rPr>
          <w:rFonts w:ascii="Times New Roman" w:hAnsi="Times New Roman" w:cs="Times New Roman"/>
          <w:b/>
          <w:sz w:val="24"/>
          <w:szCs w:val="24"/>
          <w:u w:val="single"/>
        </w:rPr>
        <w:t>-детского сада</w:t>
      </w:r>
      <w:r w:rsidR="00307239" w:rsidRPr="00410298">
        <w:rPr>
          <w:rFonts w:ascii="Times New Roman" w:hAnsi="Times New Roman" w:cs="Times New Roman"/>
          <w:b/>
          <w:sz w:val="24"/>
          <w:szCs w:val="24"/>
          <w:u w:val="single"/>
        </w:rPr>
        <w:t xml:space="preserve"> корпус </w:t>
      </w:r>
      <w:r w:rsidR="000C6F99" w:rsidRPr="00410298">
        <w:rPr>
          <w:rFonts w:ascii="Times New Roman" w:hAnsi="Times New Roman" w:cs="Times New Roman"/>
          <w:b/>
          <w:sz w:val="24"/>
          <w:szCs w:val="24"/>
          <w:u w:val="single"/>
        </w:rPr>
        <w:t>№2</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1.2. Адрес объекта: </w:t>
      </w:r>
      <w:r w:rsidRPr="00410298">
        <w:rPr>
          <w:rFonts w:ascii="Times New Roman" w:hAnsi="Times New Roman" w:cs="Times New Roman"/>
          <w:b/>
          <w:sz w:val="24"/>
          <w:szCs w:val="24"/>
          <w:u w:val="single"/>
        </w:rPr>
        <w:t>__</w:t>
      </w:r>
      <w:r w:rsidR="008733ED" w:rsidRPr="00410298">
        <w:rPr>
          <w:rFonts w:ascii="Times New Roman" w:hAnsi="Times New Roman" w:cs="Times New Roman"/>
          <w:b/>
          <w:sz w:val="24"/>
          <w:szCs w:val="24"/>
          <w:u w:val="single"/>
        </w:rPr>
        <w:t>617240 Пермский край, Сивинский район, с.Сива.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1.3. Сведения о размещении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отдельно с</w:t>
      </w:r>
      <w:r w:rsidR="008733ED">
        <w:rPr>
          <w:rFonts w:ascii="Times New Roman" w:hAnsi="Times New Roman" w:cs="Times New Roman"/>
          <w:sz w:val="24"/>
          <w:szCs w:val="24"/>
        </w:rPr>
        <w:t>тоящее здание: _____</w:t>
      </w:r>
      <w:r w:rsidR="008733ED" w:rsidRPr="00410298">
        <w:rPr>
          <w:rFonts w:ascii="Times New Roman" w:hAnsi="Times New Roman" w:cs="Times New Roman"/>
          <w:b/>
          <w:sz w:val="24"/>
          <w:szCs w:val="24"/>
        </w:rPr>
        <w:t>_2</w:t>
      </w:r>
      <w:r w:rsidR="008733ED">
        <w:rPr>
          <w:rFonts w:ascii="Times New Roman" w:hAnsi="Times New Roman" w:cs="Times New Roman"/>
          <w:sz w:val="24"/>
          <w:szCs w:val="24"/>
        </w:rPr>
        <w:t>_______</w:t>
      </w:r>
      <w:r w:rsidR="009553D9">
        <w:rPr>
          <w:rFonts w:ascii="Times New Roman" w:hAnsi="Times New Roman" w:cs="Times New Roman"/>
          <w:sz w:val="24"/>
          <w:szCs w:val="24"/>
        </w:rPr>
        <w:t>этажей, ___</w:t>
      </w:r>
      <w:r w:rsidR="009553D9" w:rsidRPr="00410298">
        <w:rPr>
          <w:rFonts w:ascii="Times New Roman" w:hAnsi="Times New Roman" w:cs="Times New Roman"/>
          <w:b/>
          <w:sz w:val="24"/>
          <w:szCs w:val="24"/>
        </w:rPr>
        <w:t>1645</w:t>
      </w:r>
      <w:r w:rsidR="009553D9">
        <w:rPr>
          <w:rFonts w:ascii="Times New Roman" w:hAnsi="Times New Roman" w:cs="Times New Roman"/>
          <w:sz w:val="24"/>
          <w:szCs w:val="24"/>
        </w:rPr>
        <w:t>________</w:t>
      </w:r>
      <w:r w:rsidRPr="00940E13">
        <w:rPr>
          <w:rFonts w:ascii="Times New Roman" w:hAnsi="Times New Roman" w:cs="Times New Roman"/>
          <w:sz w:val="24"/>
          <w:szCs w:val="24"/>
        </w:rPr>
        <w:t>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часть здания: _________ этажей (или на _______ этаже), _________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1.4. Г</w:t>
      </w:r>
      <w:r w:rsidR="008733ED">
        <w:rPr>
          <w:rFonts w:ascii="Times New Roman" w:hAnsi="Times New Roman" w:cs="Times New Roman"/>
          <w:sz w:val="24"/>
          <w:szCs w:val="24"/>
        </w:rPr>
        <w:t>од постройки здания _</w:t>
      </w:r>
      <w:r w:rsidR="00103B2A" w:rsidRPr="00410298">
        <w:rPr>
          <w:rFonts w:ascii="Times New Roman" w:hAnsi="Times New Roman" w:cs="Times New Roman"/>
          <w:b/>
          <w:sz w:val="24"/>
          <w:szCs w:val="24"/>
        </w:rPr>
        <w:t>1989</w:t>
      </w:r>
      <w:r w:rsidR="008733ED">
        <w:rPr>
          <w:rFonts w:ascii="Times New Roman" w:hAnsi="Times New Roman" w:cs="Times New Roman"/>
          <w:sz w:val="24"/>
          <w:szCs w:val="24"/>
        </w:rPr>
        <w:t>_________</w:t>
      </w:r>
      <w:r w:rsidRPr="00940E13">
        <w:rPr>
          <w:rFonts w:ascii="Times New Roman" w:hAnsi="Times New Roman" w:cs="Times New Roman"/>
          <w:sz w:val="24"/>
          <w:szCs w:val="24"/>
        </w:rPr>
        <w:t>, последнего капитального ремонта</w:t>
      </w:r>
      <w:r w:rsidR="007152F8">
        <w:rPr>
          <w:rFonts w:ascii="Times New Roman" w:hAnsi="Times New Roman" w:cs="Times New Roman"/>
          <w:sz w:val="24"/>
          <w:szCs w:val="24"/>
        </w:rPr>
        <w:t>____</w:t>
      </w:r>
      <w:r w:rsidR="007152F8" w:rsidRPr="00410298">
        <w:rPr>
          <w:rFonts w:ascii="Times New Roman" w:hAnsi="Times New Roman" w:cs="Times New Roman"/>
          <w:b/>
          <w:sz w:val="24"/>
          <w:szCs w:val="24"/>
        </w:rPr>
        <w:t>2016г</w:t>
      </w:r>
      <w:r w:rsidR="007152F8">
        <w:rPr>
          <w:rFonts w:ascii="Times New Roman" w:hAnsi="Times New Roman" w:cs="Times New Roman"/>
          <w:sz w:val="24"/>
          <w:szCs w:val="24"/>
        </w:rPr>
        <w:t>_____________</w:t>
      </w:r>
      <w:r w:rsidRPr="00940E13">
        <w:rPr>
          <w:rFonts w:ascii="Times New Roman" w:hAnsi="Times New Roman" w:cs="Times New Roman"/>
          <w:sz w:val="24"/>
          <w:szCs w:val="24"/>
        </w:rPr>
        <w:t>, наличие прилегающего земельного участка (</w:t>
      </w:r>
      <w:r w:rsidRPr="008733ED">
        <w:rPr>
          <w:rFonts w:ascii="Times New Roman" w:hAnsi="Times New Roman" w:cs="Times New Roman"/>
          <w:sz w:val="24"/>
          <w:szCs w:val="24"/>
          <w:u w:val="single"/>
        </w:rPr>
        <w:t>да</w:t>
      </w:r>
      <w:r w:rsidRPr="00940E13">
        <w:rPr>
          <w:rFonts w:ascii="Times New Roman" w:hAnsi="Times New Roman" w:cs="Times New Roman"/>
          <w:sz w:val="24"/>
          <w:szCs w:val="24"/>
        </w:rPr>
        <w:t>, нет)</w:t>
      </w:r>
      <w:r w:rsidR="009A3A63">
        <w:rPr>
          <w:rFonts w:ascii="Times New Roman" w:hAnsi="Times New Roman" w:cs="Times New Roman"/>
          <w:sz w:val="24"/>
          <w:szCs w:val="24"/>
        </w:rPr>
        <w:t>___47140</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1.5. Дата предстоящих плановых ремонтн</w:t>
      </w:r>
      <w:r w:rsidR="00344BEC">
        <w:rPr>
          <w:rFonts w:ascii="Times New Roman" w:hAnsi="Times New Roman" w:cs="Times New Roman"/>
          <w:sz w:val="24"/>
          <w:szCs w:val="24"/>
        </w:rPr>
        <w:t>ых работ: текущего - _____</w:t>
      </w:r>
      <w:r w:rsidR="00344BEC" w:rsidRPr="00410298">
        <w:rPr>
          <w:rFonts w:ascii="Times New Roman" w:hAnsi="Times New Roman" w:cs="Times New Roman"/>
          <w:b/>
          <w:sz w:val="24"/>
          <w:szCs w:val="24"/>
          <w:u w:val="single"/>
        </w:rPr>
        <w:t>нет</w:t>
      </w:r>
      <w:r w:rsidR="00D95E95">
        <w:rPr>
          <w:rFonts w:ascii="Times New Roman" w:hAnsi="Times New Roman" w:cs="Times New Roman"/>
          <w:b/>
          <w:sz w:val="24"/>
          <w:szCs w:val="24"/>
          <w:u w:val="single"/>
        </w:rPr>
        <w:t xml:space="preserve">,  </w:t>
      </w:r>
      <w:r w:rsidRPr="00940E13">
        <w:rPr>
          <w:rFonts w:ascii="Times New Roman" w:hAnsi="Times New Roman" w:cs="Times New Roman"/>
          <w:sz w:val="24"/>
          <w:szCs w:val="24"/>
        </w:rPr>
        <w:t>капитального - ____</w:t>
      </w:r>
      <w:r w:rsidR="00344BEC" w:rsidRPr="00410298">
        <w:rPr>
          <w:rFonts w:ascii="Times New Roman" w:hAnsi="Times New Roman" w:cs="Times New Roman"/>
          <w:b/>
          <w:sz w:val="24"/>
          <w:szCs w:val="24"/>
        </w:rPr>
        <w:t>нет</w:t>
      </w:r>
      <w:r w:rsidRPr="00940E13">
        <w:rPr>
          <w:rFonts w:ascii="Times New Roman" w:hAnsi="Times New Roman" w:cs="Times New Roman"/>
          <w:sz w:val="24"/>
          <w:szCs w:val="24"/>
        </w:rPr>
        <w:t>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Сведения об организации, расположенной на объекте: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1.6. Название организации (учреждения) (полное юридическое наименование</w:t>
      </w:r>
    </w:p>
    <w:p w:rsidR="006B3364" w:rsidRPr="00592455"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согласно ус</w:t>
      </w:r>
      <w:r w:rsidR="006B3364">
        <w:rPr>
          <w:rFonts w:ascii="Times New Roman" w:hAnsi="Times New Roman" w:cs="Times New Roman"/>
          <w:sz w:val="24"/>
          <w:szCs w:val="24"/>
        </w:rPr>
        <w:t xml:space="preserve">таву, краткое наименование): </w:t>
      </w:r>
      <w:r w:rsidR="006B3364" w:rsidRPr="00410298">
        <w:rPr>
          <w:rFonts w:ascii="Times New Roman" w:hAnsi="Times New Roman" w:cs="Times New Roman"/>
          <w:b/>
          <w:sz w:val="24"/>
          <w:szCs w:val="24"/>
        </w:rPr>
        <w:t>__</w:t>
      </w:r>
      <w:r w:rsidR="006B3364" w:rsidRPr="00410298">
        <w:rPr>
          <w:rFonts w:ascii="Times New Roman" w:hAnsi="Times New Roman" w:cs="Times New Roman"/>
          <w:b/>
          <w:sz w:val="24"/>
          <w:szCs w:val="24"/>
          <w:u w:val="single"/>
        </w:rPr>
        <w:t>Муниципальное бюджетное общееобразовательное учреждение Сивинская средняя школа. (МБОУ Сивинская СОШ)</w:t>
      </w:r>
      <w:r w:rsidR="00D95E95">
        <w:rPr>
          <w:rFonts w:ascii="Times New Roman" w:hAnsi="Times New Roman" w:cs="Times New Roman"/>
          <w:b/>
          <w:sz w:val="24"/>
          <w:szCs w:val="24"/>
          <w:u w:val="single"/>
        </w:rPr>
        <w:t xml:space="preserve">, </w:t>
      </w:r>
      <w:r w:rsidR="006B3364" w:rsidRPr="00410298">
        <w:rPr>
          <w:rFonts w:ascii="Times New Roman" w:hAnsi="Times New Roman" w:cs="Times New Roman"/>
          <w:b/>
          <w:sz w:val="24"/>
          <w:szCs w:val="24"/>
          <w:u w:val="single"/>
        </w:rPr>
        <w:t>Структурное подразделение- детский сад</w:t>
      </w:r>
      <w:r w:rsidR="00307239" w:rsidRPr="00410298">
        <w:rPr>
          <w:rFonts w:ascii="Times New Roman" w:hAnsi="Times New Roman" w:cs="Times New Roman"/>
          <w:b/>
          <w:sz w:val="24"/>
          <w:szCs w:val="24"/>
          <w:u w:val="single"/>
        </w:rPr>
        <w:t xml:space="preserve"> корпус </w:t>
      </w:r>
      <w:r w:rsidR="000C6F99" w:rsidRPr="00410298">
        <w:rPr>
          <w:rFonts w:ascii="Times New Roman" w:hAnsi="Times New Roman" w:cs="Times New Roman"/>
          <w:b/>
          <w:sz w:val="24"/>
          <w:szCs w:val="24"/>
          <w:u w:val="single"/>
        </w:rPr>
        <w:t>№ 2</w:t>
      </w:r>
      <w:r w:rsidR="006B3364" w:rsidRPr="00410298">
        <w:rPr>
          <w:rFonts w:ascii="Times New Roman" w:hAnsi="Times New Roman" w:cs="Times New Roman"/>
          <w:b/>
          <w:sz w:val="24"/>
          <w:szCs w:val="24"/>
          <w:u w:val="single"/>
        </w:rPr>
        <w:t xml:space="preserve"> (ДОУ)</w:t>
      </w:r>
    </w:p>
    <w:p w:rsidR="003C4CEA" w:rsidRPr="00410298"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    1.7. Юридический адрес организации (учр</w:t>
      </w:r>
      <w:r w:rsidR="00344BEC">
        <w:rPr>
          <w:rFonts w:ascii="Times New Roman" w:hAnsi="Times New Roman" w:cs="Times New Roman"/>
          <w:sz w:val="24"/>
          <w:szCs w:val="24"/>
        </w:rPr>
        <w:t xml:space="preserve">еждения): </w:t>
      </w:r>
      <w:r w:rsidR="00344BEC" w:rsidRPr="00410298">
        <w:rPr>
          <w:rFonts w:ascii="Times New Roman" w:hAnsi="Times New Roman" w:cs="Times New Roman"/>
          <w:b/>
          <w:sz w:val="24"/>
          <w:szCs w:val="24"/>
          <w:u w:val="single"/>
        </w:rPr>
        <w:t>__617240 Пермский край, Сивинский район, с. 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1.8.   Основание  для  пользования  объектом:  </w:t>
      </w:r>
      <w:r w:rsidRPr="00410298">
        <w:rPr>
          <w:rFonts w:ascii="Times New Roman" w:hAnsi="Times New Roman" w:cs="Times New Roman"/>
          <w:b/>
          <w:sz w:val="24"/>
          <w:szCs w:val="24"/>
          <w:u w:val="single"/>
        </w:rPr>
        <w:t>оперативное  управление</w:t>
      </w:r>
      <w:r w:rsidRPr="00410298">
        <w:rPr>
          <w:rFonts w:ascii="Times New Roman" w:hAnsi="Times New Roman" w:cs="Times New Roman"/>
          <w:b/>
          <w:sz w:val="24"/>
          <w:szCs w:val="24"/>
        </w:rPr>
        <w:t>,</w:t>
      </w:r>
      <w:r w:rsidRPr="00940E13">
        <w:rPr>
          <w:rFonts w:ascii="Times New Roman" w:hAnsi="Times New Roman" w:cs="Times New Roman"/>
          <w:sz w:val="24"/>
          <w:szCs w:val="24"/>
        </w:rPr>
        <w:t>аренда, собственность.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1.9. Форма собственности (</w:t>
      </w:r>
      <w:r w:rsidRPr="00410298">
        <w:rPr>
          <w:rFonts w:ascii="Times New Roman" w:hAnsi="Times New Roman" w:cs="Times New Roman"/>
          <w:b/>
          <w:sz w:val="24"/>
          <w:szCs w:val="24"/>
          <w:u w:val="single"/>
        </w:rPr>
        <w:t>государственная,</w:t>
      </w:r>
      <w:r w:rsidRPr="00940E13">
        <w:rPr>
          <w:rFonts w:ascii="Times New Roman" w:hAnsi="Times New Roman" w:cs="Times New Roman"/>
          <w:sz w:val="24"/>
          <w:szCs w:val="24"/>
        </w:rPr>
        <w:t xml:space="preserve"> негосударственная).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1.10.   Территориальная   принадлежность   (федеральная,  региональная,</w:t>
      </w:r>
      <w:r w:rsidRPr="00410298">
        <w:rPr>
          <w:rFonts w:ascii="Times New Roman" w:hAnsi="Times New Roman" w:cs="Times New Roman"/>
          <w:b/>
          <w:sz w:val="24"/>
          <w:szCs w:val="24"/>
          <w:u w:val="single"/>
        </w:rPr>
        <w:t>муниципальная</w:t>
      </w:r>
      <w:r w:rsidRPr="00940E13">
        <w:rPr>
          <w:rFonts w:ascii="Times New Roman" w:hAnsi="Times New Roman" w:cs="Times New Roman"/>
          <w:sz w:val="24"/>
          <w:szCs w:val="24"/>
        </w:rPr>
        <w:t>).</w:t>
      </w:r>
    </w:p>
    <w:p w:rsidR="003C4CEA" w:rsidRPr="00410298"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1.11. Вышестоящая организ</w:t>
      </w:r>
      <w:r w:rsidR="00344BEC">
        <w:rPr>
          <w:rFonts w:ascii="Times New Roman" w:hAnsi="Times New Roman" w:cs="Times New Roman"/>
          <w:sz w:val="24"/>
          <w:szCs w:val="24"/>
        </w:rPr>
        <w:t xml:space="preserve">ация: </w:t>
      </w:r>
      <w:r w:rsidR="00344BEC" w:rsidRPr="00344BEC">
        <w:rPr>
          <w:rFonts w:ascii="Times New Roman" w:hAnsi="Times New Roman" w:cs="Times New Roman"/>
          <w:sz w:val="24"/>
          <w:szCs w:val="24"/>
          <w:u w:val="single"/>
        </w:rPr>
        <w:t>__</w:t>
      </w:r>
      <w:r w:rsidR="00344BEC" w:rsidRPr="00410298">
        <w:rPr>
          <w:rFonts w:ascii="Times New Roman" w:hAnsi="Times New Roman" w:cs="Times New Roman"/>
          <w:b/>
          <w:sz w:val="24"/>
          <w:szCs w:val="24"/>
          <w:u w:val="single"/>
        </w:rPr>
        <w:t>Управление образования АдминистрацииСивинского муниципального района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(наименование)</w:t>
      </w:r>
    </w:p>
    <w:p w:rsidR="00D95E95" w:rsidRDefault="00D95E95"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lastRenderedPageBreak/>
        <w:t xml:space="preserve">  1.12. Адрес вышестоящей организации, др</w:t>
      </w:r>
      <w:r w:rsidR="00344BEC">
        <w:rPr>
          <w:rFonts w:ascii="Times New Roman" w:hAnsi="Times New Roman" w:cs="Times New Roman"/>
          <w:sz w:val="24"/>
          <w:szCs w:val="24"/>
        </w:rPr>
        <w:t>угие координаты</w:t>
      </w:r>
      <w:r w:rsidR="00344BEC" w:rsidRPr="00B63643">
        <w:rPr>
          <w:rFonts w:ascii="Times New Roman" w:hAnsi="Times New Roman" w:cs="Times New Roman"/>
          <w:b/>
          <w:sz w:val="24"/>
          <w:szCs w:val="24"/>
          <w:u w:val="single"/>
        </w:rPr>
        <w:t>: __Пермский край, Сивинский район, с. Сива.ул. Ленина</w:t>
      </w:r>
      <w:r w:rsidR="00410298" w:rsidRPr="00B63643">
        <w:rPr>
          <w:rFonts w:ascii="Times New Roman" w:hAnsi="Times New Roman" w:cs="Times New Roman"/>
          <w:b/>
          <w:sz w:val="24"/>
          <w:szCs w:val="24"/>
          <w:u w:val="single"/>
        </w:rPr>
        <w:t xml:space="preserve"> 66</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2. Характеристика деятельности организации на объекте</w:t>
      </w: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(по обслуживанию населения)</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2.1.   Сфера  деятельности  (здравоохранение,  образование,  социальнаязащита,   физическая  культура  и  спорт,  культура,  связь  и  информация,транспорт, жилой фонд, торговля и сфера услуг, другое):</w:t>
      </w:r>
      <w:r w:rsidR="004C7D8A" w:rsidRPr="00410298">
        <w:rPr>
          <w:rFonts w:ascii="Times New Roman" w:hAnsi="Times New Roman" w:cs="Times New Roman"/>
          <w:b/>
          <w:sz w:val="24"/>
          <w:szCs w:val="24"/>
        </w:rPr>
        <w:t>_</w:t>
      </w:r>
      <w:r w:rsidR="004C7D8A" w:rsidRPr="00410298">
        <w:rPr>
          <w:rFonts w:ascii="Times New Roman" w:hAnsi="Times New Roman" w:cs="Times New Roman"/>
          <w:b/>
          <w:sz w:val="24"/>
          <w:szCs w:val="24"/>
          <w:u w:val="single"/>
        </w:rPr>
        <w:t>образование</w:t>
      </w:r>
      <w:r w:rsidRPr="00940E13">
        <w:rPr>
          <w:rFonts w:ascii="Times New Roman" w:hAnsi="Times New Roman" w:cs="Times New Roman"/>
          <w:sz w:val="24"/>
          <w:szCs w:val="24"/>
        </w:rPr>
        <w:t>_________________</w:t>
      </w:r>
      <w:r w:rsidR="004C7D8A">
        <w:rPr>
          <w:rFonts w:ascii="Times New Roman" w:hAnsi="Times New Roman" w:cs="Times New Roman"/>
          <w:sz w:val="24"/>
          <w:szCs w:val="24"/>
        </w:rPr>
        <w:t>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2.2. Виды оказываемых услуг: __</w:t>
      </w:r>
      <w:r w:rsidR="004C7D8A" w:rsidRPr="00410298">
        <w:rPr>
          <w:rFonts w:ascii="Times New Roman" w:hAnsi="Times New Roman" w:cs="Times New Roman"/>
          <w:b/>
          <w:sz w:val="24"/>
          <w:szCs w:val="24"/>
          <w:u w:val="single"/>
        </w:rPr>
        <w:t>предоставление дошкольных образовательных услуг</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2.3.  Форма  оказания услуг:</w:t>
      </w:r>
      <w:r w:rsidR="004C7D8A">
        <w:rPr>
          <w:rFonts w:ascii="Times New Roman" w:hAnsi="Times New Roman" w:cs="Times New Roman"/>
          <w:sz w:val="24"/>
          <w:szCs w:val="24"/>
        </w:rPr>
        <w:t>(</w:t>
      </w:r>
      <w:r w:rsidRPr="00940E13">
        <w:rPr>
          <w:rFonts w:ascii="Times New Roman" w:hAnsi="Times New Roman" w:cs="Times New Roman"/>
          <w:sz w:val="24"/>
          <w:szCs w:val="24"/>
        </w:rPr>
        <w:t xml:space="preserve"> на объекте с длительным пребыванием, в томчисле проживанием на дому, дистанционно</w:t>
      </w:r>
      <w:r w:rsidR="004C7D8A">
        <w:rPr>
          <w:rFonts w:ascii="Times New Roman" w:hAnsi="Times New Roman" w:cs="Times New Roman"/>
          <w:sz w:val="24"/>
          <w:szCs w:val="24"/>
        </w:rPr>
        <w:t>)</w:t>
      </w:r>
      <w:r w:rsidRPr="00940E13">
        <w:rPr>
          <w:rFonts w:ascii="Times New Roman" w:hAnsi="Times New Roman" w:cs="Times New Roman"/>
          <w:sz w:val="24"/>
          <w:szCs w:val="24"/>
        </w:rPr>
        <w:t>.</w:t>
      </w:r>
      <w:r w:rsidR="004C7D8A" w:rsidRPr="00410298">
        <w:rPr>
          <w:rFonts w:ascii="Times New Roman" w:hAnsi="Times New Roman" w:cs="Times New Roman"/>
          <w:b/>
          <w:sz w:val="24"/>
          <w:szCs w:val="24"/>
          <w:u w:val="single"/>
        </w:rPr>
        <w:t>на объекте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2.4.  Категории  обслуживаемого  населения  по возрасту: </w:t>
      </w:r>
      <w:r w:rsidRPr="00410298">
        <w:rPr>
          <w:rFonts w:ascii="Times New Roman" w:hAnsi="Times New Roman" w:cs="Times New Roman"/>
          <w:b/>
          <w:sz w:val="24"/>
          <w:szCs w:val="24"/>
          <w:u w:val="single"/>
        </w:rPr>
        <w:t>дети</w:t>
      </w:r>
      <w:r w:rsidRPr="00940E13">
        <w:rPr>
          <w:rFonts w:ascii="Times New Roman" w:hAnsi="Times New Roman" w:cs="Times New Roman"/>
          <w:sz w:val="24"/>
          <w:szCs w:val="24"/>
        </w:rPr>
        <w:t>, взрослыетрудоспособного возраста, пожилые; все возрастные категории.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2.5.  Категории  обслуживаемых  инвалидов: инвалиды, передвигающиеся наколяске,  инвалиды с нарушениями опорно-двигательного аппарата, </w:t>
      </w:r>
      <w:r w:rsidRPr="000C6F99">
        <w:rPr>
          <w:rFonts w:ascii="Times New Roman" w:hAnsi="Times New Roman" w:cs="Times New Roman"/>
          <w:sz w:val="24"/>
          <w:szCs w:val="24"/>
          <w:u w:val="single"/>
        </w:rPr>
        <w:t>нарушениямизрения</w:t>
      </w:r>
      <w:r w:rsidRPr="00940E13">
        <w:rPr>
          <w:rFonts w:ascii="Times New Roman" w:hAnsi="Times New Roman" w:cs="Times New Roman"/>
          <w:sz w:val="24"/>
          <w:szCs w:val="24"/>
        </w:rPr>
        <w:t xml:space="preserve">, нарушениями слуха, </w:t>
      </w:r>
      <w:r w:rsidRPr="00410298">
        <w:rPr>
          <w:rFonts w:ascii="Times New Roman" w:hAnsi="Times New Roman" w:cs="Times New Roman"/>
          <w:b/>
          <w:sz w:val="24"/>
          <w:szCs w:val="24"/>
          <w:u w:val="single"/>
        </w:rPr>
        <w:t>нарушениями умственного развития</w:t>
      </w:r>
      <w:r w:rsidR="00410298">
        <w:rPr>
          <w:rFonts w:ascii="Times New Roman" w:hAnsi="Times New Roman" w:cs="Times New Roman"/>
          <w:b/>
          <w:sz w:val="24"/>
          <w:szCs w:val="24"/>
          <w:u w:val="single"/>
        </w:rPr>
        <w:t>, нарушением зрения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2.6. Плановая мощность: посещаемость (количество обслуживаемых в день),вместимость, пропускная способность </w:t>
      </w:r>
      <w:r w:rsidR="00D95E95" w:rsidRPr="00D95E95">
        <w:rPr>
          <w:rFonts w:ascii="Times New Roman" w:hAnsi="Times New Roman" w:cs="Times New Roman"/>
          <w:b/>
          <w:sz w:val="24"/>
          <w:szCs w:val="24"/>
          <w:u w:val="single"/>
        </w:rPr>
        <w:t>114 человек в день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2.7.   Участие   в исполнение   индивидуальной  программы  реабилитацииинвалида, ребенка-инвалида: (да,</w:t>
      </w:r>
      <w:r w:rsidRPr="004C7D8A">
        <w:rPr>
          <w:rFonts w:ascii="Times New Roman" w:hAnsi="Times New Roman" w:cs="Times New Roman"/>
          <w:sz w:val="24"/>
          <w:szCs w:val="24"/>
          <w:u w:val="single"/>
        </w:rPr>
        <w:t xml:space="preserve"> нет</w:t>
      </w:r>
      <w:r w:rsidRPr="00940E13">
        <w:rPr>
          <w:rFonts w:ascii="Times New Roman" w:hAnsi="Times New Roman" w:cs="Times New Roman"/>
          <w:sz w:val="24"/>
          <w:szCs w:val="24"/>
        </w:rPr>
        <w:t>).</w:t>
      </w:r>
      <w:r w:rsidR="00410298" w:rsidRPr="00410298">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p>
    <w:p w:rsidR="003C4CEA" w:rsidRPr="00D95E95" w:rsidRDefault="003C4CEA" w:rsidP="00D95E95">
      <w:pPr>
        <w:pStyle w:val="ConsPlusNonformat"/>
        <w:jc w:val="center"/>
        <w:rPr>
          <w:rFonts w:ascii="Times New Roman" w:hAnsi="Times New Roman" w:cs="Times New Roman"/>
          <w:b/>
          <w:sz w:val="24"/>
          <w:szCs w:val="24"/>
        </w:rPr>
      </w:pPr>
      <w:r w:rsidRPr="00D95E95">
        <w:rPr>
          <w:rFonts w:ascii="Times New Roman" w:hAnsi="Times New Roman" w:cs="Times New Roman"/>
          <w:b/>
          <w:sz w:val="24"/>
          <w:szCs w:val="24"/>
        </w:rPr>
        <w:t>3. Состояние доступности объекта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3.1.  Путь  следования  к  объекту  пассажирским  транспортом  (описатьмаршрут    движения    с    использованием    пассажирского    транспорта):</w:t>
      </w:r>
    </w:p>
    <w:p w:rsidR="003C4CEA" w:rsidRPr="00410298" w:rsidRDefault="0013442D" w:rsidP="003C4CEA">
      <w:pPr>
        <w:pStyle w:val="ConsPlusNonformat"/>
        <w:jc w:val="both"/>
        <w:rPr>
          <w:rFonts w:ascii="Times New Roman" w:hAnsi="Times New Roman" w:cs="Times New Roman"/>
          <w:b/>
          <w:sz w:val="24"/>
          <w:szCs w:val="24"/>
        </w:rPr>
      </w:pPr>
      <w:r w:rsidRPr="00410298">
        <w:rPr>
          <w:rFonts w:ascii="Times New Roman" w:hAnsi="Times New Roman" w:cs="Times New Roman"/>
          <w:b/>
          <w:sz w:val="24"/>
          <w:szCs w:val="24"/>
        </w:rPr>
        <w:t>___</w:t>
      </w:r>
      <w:r w:rsidRPr="00410298">
        <w:rPr>
          <w:rFonts w:ascii="Times New Roman" w:hAnsi="Times New Roman" w:cs="Times New Roman"/>
          <w:b/>
          <w:sz w:val="24"/>
          <w:szCs w:val="24"/>
          <w:u w:val="single"/>
        </w:rPr>
        <w:t>Пассажирский транспорт автобусы районного значения,пути следования из отдаленных сел района до</w:t>
      </w:r>
      <w:r w:rsidR="001414D9" w:rsidRPr="00410298">
        <w:rPr>
          <w:rFonts w:ascii="Times New Roman" w:hAnsi="Times New Roman" w:cs="Times New Roman"/>
          <w:b/>
          <w:sz w:val="24"/>
          <w:szCs w:val="24"/>
          <w:u w:val="single"/>
        </w:rPr>
        <w:t xml:space="preserve"> авто</w:t>
      </w:r>
      <w:r w:rsidRPr="00410298">
        <w:rPr>
          <w:rFonts w:ascii="Times New Roman" w:hAnsi="Times New Roman" w:cs="Times New Roman"/>
          <w:b/>
          <w:sz w:val="24"/>
          <w:szCs w:val="24"/>
          <w:u w:val="single"/>
        </w:rPr>
        <w:t>станции с. Сива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адаптированного    пассажирского   транспорта   к   объекту:</w:t>
      </w:r>
      <w:r w:rsidR="00D95E95" w:rsidRPr="00D95E95">
        <w:rPr>
          <w:rFonts w:ascii="Times New Roman" w:hAnsi="Times New Roman" w:cs="Times New Roman"/>
          <w:b/>
          <w:sz w:val="24"/>
          <w:szCs w:val="24"/>
          <w:u w:val="single"/>
        </w:rPr>
        <w:t>нет</w:t>
      </w:r>
      <w:r w:rsidRPr="00D95E95">
        <w:rPr>
          <w:rFonts w:ascii="Times New Roman" w:hAnsi="Times New Roman" w:cs="Times New Roman"/>
          <w:b/>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 Путь к объекту от ближайшей остановки пассажирского транспорта: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3.2.1. расстояние до объекта от оста</w:t>
      </w:r>
      <w:r w:rsidR="0013442D">
        <w:rPr>
          <w:rFonts w:ascii="Times New Roman" w:hAnsi="Times New Roman" w:cs="Times New Roman"/>
          <w:sz w:val="24"/>
          <w:szCs w:val="24"/>
        </w:rPr>
        <w:t>новки транспорта: _</w:t>
      </w:r>
      <w:r w:rsidR="0013442D" w:rsidRPr="00410298">
        <w:rPr>
          <w:rFonts w:ascii="Times New Roman" w:hAnsi="Times New Roman" w:cs="Times New Roman"/>
          <w:b/>
          <w:sz w:val="24"/>
          <w:szCs w:val="24"/>
        </w:rPr>
        <w:t>_</w:t>
      </w:r>
      <w:r w:rsidR="0013442D" w:rsidRPr="00410298">
        <w:rPr>
          <w:rFonts w:ascii="Times New Roman" w:hAnsi="Times New Roman" w:cs="Times New Roman"/>
          <w:b/>
          <w:sz w:val="24"/>
          <w:szCs w:val="24"/>
          <w:u w:val="single"/>
        </w:rPr>
        <w:t>900</w:t>
      </w:r>
      <w:r w:rsidR="0013442D">
        <w:rPr>
          <w:rFonts w:ascii="Times New Roman" w:hAnsi="Times New Roman" w:cs="Times New Roman"/>
          <w:sz w:val="24"/>
          <w:szCs w:val="24"/>
        </w:rPr>
        <w:t>__</w:t>
      </w:r>
      <w:r w:rsidRPr="00940E13">
        <w:rPr>
          <w:rFonts w:ascii="Times New Roman" w:hAnsi="Times New Roman" w:cs="Times New Roman"/>
          <w:sz w:val="24"/>
          <w:szCs w:val="24"/>
        </w:rPr>
        <w:t xml:space="preserve">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3.2.2. время движения </w:t>
      </w:r>
      <w:r w:rsidR="0013442D">
        <w:rPr>
          <w:rFonts w:ascii="Times New Roman" w:hAnsi="Times New Roman" w:cs="Times New Roman"/>
          <w:sz w:val="24"/>
          <w:szCs w:val="24"/>
        </w:rPr>
        <w:t>(пешком): ____</w:t>
      </w:r>
      <w:r w:rsidR="0013442D" w:rsidRPr="00410298">
        <w:rPr>
          <w:rFonts w:ascii="Times New Roman" w:hAnsi="Times New Roman" w:cs="Times New Roman"/>
          <w:b/>
          <w:sz w:val="24"/>
          <w:szCs w:val="24"/>
        </w:rPr>
        <w:t>10-15</w:t>
      </w:r>
      <w:r w:rsidR="0013442D">
        <w:rPr>
          <w:rFonts w:ascii="Times New Roman" w:hAnsi="Times New Roman" w:cs="Times New Roman"/>
          <w:sz w:val="24"/>
          <w:szCs w:val="24"/>
        </w:rPr>
        <w:t>__________</w:t>
      </w:r>
      <w:r w:rsidRPr="00940E13">
        <w:rPr>
          <w:rFonts w:ascii="Times New Roman" w:hAnsi="Times New Roman" w:cs="Times New Roman"/>
          <w:sz w:val="24"/>
          <w:szCs w:val="24"/>
        </w:rPr>
        <w:t xml:space="preserve"> мин.;</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3.2.3.  наличие  выделенного  от  проезжей  части пешеходного пути (да,нет);</w:t>
      </w:r>
      <w:r w:rsidR="00FE1648" w:rsidRPr="00410298">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3.2.4.   перекрестки:  </w:t>
      </w:r>
      <w:r w:rsidR="00FE1648">
        <w:rPr>
          <w:rFonts w:ascii="Times New Roman" w:hAnsi="Times New Roman" w:cs="Times New Roman"/>
          <w:sz w:val="24"/>
          <w:szCs w:val="24"/>
        </w:rPr>
        <w:t>(</w:t>
      </w:r>
      <w:r w:rsidRPr="00940E13">
        <w:rPr>
          <w:rFonts w:ascii="Times New Roman" w:hAnsi="Times New Roman" w:cs="Times New Roman"/>
          <w:sz w:val="24"/>
          <w:szCs w:val="24"/>
        </w:rPr>
        <w:t>нерегулируемые;   регулируемые,   со   звуковой</w:t>
      </w:r>
    </w:p>
    <w:p w:rsidR="003C4CEA" w:rsidRPr="002F1FD8"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сигнализацией, таймером; нет</w:t>
      </w:r>
      <w:r w:rsidR="00FE1648">
        <w:rPr>
          <w:rFonts w:ascii="Times New Roman" w:hAnsi="Times New Roman" w:cs="Times New Roman"/>
          <w:sz w:val="24"/>
          <w:szCs w:val="24"/>
        </w:rPr>
        <w:t>)</w:t>
      </w:r>
      <w:r w:rsidRPr="00940E13">
        <w:rPr>
          <w:rFonts w:ascii="Times New Roman" w:hAnsi="Times New Roman" w:cs="Times New Roman"/>
          <w:sz w:val="24"/>
          <w:szCs w:val="24"/>
        </w:rPr>
        <w:t>;</w:t>
      </w:r>
      <w:r w:rsidR="00410298" w:rsidRPr="002F1FD8">
        <w:rPr>
          <w:rFonts w:ascii="Times New Roman" w:hAnsi="Times New Roman" w:cs="Times New Roman"/>
          <w:b/>
          <w:sz w:val="24"/>
          <w:szCs w:val="24"/>
          <w:u w:val="single"/>
        </w:rPr>
        <w:t>перекрестки</w:t>
      </w:r>
      <w:r w:rsidR="00FE1648" w:rsidRPr="002F1FD8">
        <w:rPr>
          <w:rFonts w:ascii="Times New Roman" w:hAnsi="Times New Roman" w:cs="Times New Roman"/>
          <w:b/>
          <w:sz w:val="24"/>
          <w:szCs w:val="24"/>
          <w:u w:val="single"/>
        </w:rPr>
        <w:t xml:space="preserve"> нерегулируемые</w:t>
      </w:r>
      <w:r w:rsidR="00410298" w:rsidRPr="002F1FD8">
        <w:rPr>
          <w:rFonts w:ascii="Times New Roman" w:hAnsi="Times New Roman" w:cs="Times New Roman"/>
          <w:b/>
          <w:sz w:val="24"/>
          <w:szCs w:val="24"/>
          <w:u w:val="single"/>
        </w:rPr>
        <w:t>, обозначены знаком «Пешеходный переход»</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3.2.5.   информация   на   пути  следования  к  объекту:  акустическая,тактильная, визуальная</w:t>
      </w:r>
      <w:r w:rsidRPr="0013442D">
        <w:rPr>
          <w:rFonts w:ascii="Times New Roman" w:hAnsi="Times New Roman" w:cs="Times New Roman"/>
          <w:sz w:val="24"/>
          <w:szCs w:val="24"/>
          <w:u w:val="single"/>
        </w:rPr>
        <w:t xml:space="preserve">; </w:t>
      </w:r>
      <w:r w:rsidRPr="002F1FD8">
        <w:rPr>
          <w:rFonts w:ascii="Times New Roman" w:hAnsi="Times New Roman" w:cs="Times New Roman"/>
          <w:b/>
          <w:sz w:val="24"/>
          <w:szCs w:val="24"/>
          <w:u w:val="single"/>
        </w:rPr>
        <w:t>нет;</w:t>
      </w:r>
    </w:p>
    <w:p w:rsidR="003C4CEA" w:rsidRPr="00940E13" w:rsidRDefault="003C4CEA" w:rsidP="00D95E95">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3.2.6.    перепады    высоты    на    пути:    есть,    нет   (описать</w:t>
      </w:r>
      <w:r w:rsidR="001414D9" w:rsidRPr="002F1FD8">
        <w:rPr>
          <w:rFonts w:ascii="Times New Roman" w:hAnsi="Times New Roman" w:cs="Times New Roman"/>
          <w:b/>
          <w:sz w:val="24"/>
          <w:szCs w:val="24"/>
          <w:u w:val="single"/>
        </w:rPr>
        <w:t>: пешеходный тротуар</w:t>
      </w:r>
      <w:r w:rsidR="0013442D" w:rsidRPr="002F1FD8">
        <w:rPr>
          <w:rFonts w:ascii="Times New Roman" w:hAnsi="Times New Roman" w:cs="Times New Roman"/>
          <w:b/>
          <w:sz w:val="24"/>
          <w:szCs w:val="24"/>
          <w:u w:val="single"/>
        </w:rPr>
        <w:t xml:space="preserve"> по ул. Ленин</w:t>
      </w:r>
      <w:r w:rsidR="001414D9" w:rsidRPr="002F1FD8">
        <w:rPr>
          <w:rFonts w:ascii="Times New Roman" w:hAnsi="Times New Roman" w:cs="Times New Roman"/>
          <w:b/>
          <w:sz w:val="24"/>
          <w:szCs w:val="24"/>
          <w:u w:val="single"/>
        </w:rPr>
        <w:t>а и ул.Пушкина с уклоном более 5</w:t>
      </w:r>
      <w:r w:rsidR="0013442D" w:rsidRPr="002F1FD8">
        <w:rPr>
          <w:rFonts w:ascii="Times New Roman" w:hAnsi="Times New Roman" w:cs="Times New Roman"/>
          <w:b/>
          <w:sz w:val="24"/>
          <w:szCs w:val="24"/>
          <w:u w:val="single"/>
        </w:rPr>
        <w:t xml:space="preserve">%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Их     обустройство    для    инвалидов    на    коляске:    да,    </w:t>
      </w:r>
      <w:r w:rsidRPr="00D95E95">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3.3. Организация доступности объекта для инвалида - формы обслуживания</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3231"/>
      </w:tblGrid>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Категория инвалидов (вид нарушения)</w:t>
            </w:r>
          </w:p>
        </w:tc>
        <w:tc>
          <w:tcPr>
            <w:tcW w:w="323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Вариант организации доступности объекта (формы обслуживания) </w:t>
            </w:r>
            <w:hyperlink w:anchor="P490" w:history="1">
              <w:r w:rsidRPr="00940E13">
                <w:rPr>
                  <w:rFonts w:ascii="Times New Roman" w:hAnsi="Times New Roman" w:cs="Times New Roman"/>
                  <w:color w:val="0000FF"/>
                  <w:sz w:val="24"/>
                  <w:szCs w:val="24"/>
                </w:rPr>
                <w:t>&lt;*&gt;</w:t>
              </w:r>
            </w:hyperlink>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323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категории инвалидов и МГ</w:t>
            </w:r>
          </w:p>
        </w:tc>
        <w:tc>
          <w:tcPr>
            <w:tcW w:w="3231" w:type="dxa"/>
            <w:vAlign w:val="center"/>
          </w:tcPr>
          <w:p w:rsidR="003C4CEA" w:rsidRPr="00940E13" w:rsidRDefault="003C4CEA" w:rsidP="00FE1648">
            <w:pPr>
              <w:pStyle w:val="ConsPlusNormal"/>
              <w:jc w:val="center"/>
              <w:rPr>
                <w:rFonts w:ascii="Times New Roman" w:hAnsi="Times New Roman" w:cs="Times New Roman"/>
                <w:sz w:val="24"/>
                <w:szCs w:val="24"/>
              </w:rPr>
            </w:pPr>
          </w:p>
        </w:tc>
      </w:tr>
      <w:tr w:rsidR="003C4CEA" w:rsidRPr="00940E13" w:rsidTr="00940E13">
        <w:tc>
          <w:tcPr>
            <w:tcW w:w="595" w:type="dxa"/>
            <w:vAlign w:val="center"/>
          </w:tcPr>
          <w:p w:rsidR="003C4CEA" w:rsidRPr="00940E13" w:rsidRDefault="003C4CEA" w:rsidP="00940E13">
            <w:pPr>
              <w:pStyle w:val="ConsPlusNormal"/>
              <w:rPr>
                <w:rFonts w:ascii="Times New Roman" w:hAnsi="Times New Roman" w:cs="Times New Roman"/>
                <w:sz w:val="24"/>
                <w:szCs w:val="24"/>
              </w:rPr>
            </w:pP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 том числе инвалиды:</w:t>
            </w:r>
          </w:p>
        </w:tc>
        <w:tc>
          <w:tcPr>
            <w:tcW w:w="3231" w:type="dxa"/>
            <w:vAlign w:val="center"/>
          </w:tcPr>
          <w:p w:rsidR="003C4CEA" w:rsidRPr="00901989" w:rsidRDefault="003C4CEA" w:rsidP="00FE1648">
            <w:pPr>
              <w:pStyle w:val="ConsPlusNormal"/>
              <w:jc w:val="center"/>
              <w:rPr>
                <w:rFonts w:ascii="Times New Roman" w:hAnsi="Times New Roman" w:cs="Times New Roman"/>
                <w:sz w:val="24"/>
                <w:szCs w:val="24"/>
                <w:lang w:val="en-US"/>
              </w:rPr>
            </w:pP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передвигающиеся на креслах-колясках</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опорно-двигательного аппарата</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зрения</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слуха</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r w:rsidR="003C4CEA" w:rsidRPr="00940E13" w:rsidTr="00940E13">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vAlign w:val="center"/>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умственного развития</w:t>
            </w:r>
          </w:p>
        </w:tc>
        <w:tc>
          <w:tcPr>
            <w:tcW w:w="3231" w:type="dxa"/>
            <w:vAlign w:val="center"/>
          </w:tcPr>
          <w:p w:rsidR="003C4CEA" w:rsidRPr="00940E13" w:rsidRDefault="00B333A2" w:rsidP="00901989">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r w:rsidRPr="00940E13">
        <w:rPr>
          <w:rFonts w:ascii="Times New Roman" w:hAnsi="Times New Roman" w:cs="Times New Roman"/>
          <w:sz w:val="24"/>
          <w:szCs w:val="24"/>
        </w:rPr>
        <w:t>3.4. Состояние доступности основных структурно-функциональных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3947"/>
      </w:tblGrid>
      <w:tr w:rsidR="003C4CEA" w:rsidRPr="00940E13" w:rsidTr="00D95E95">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w:t>
            </w:r>
          </w:p>
        </w:tc>
        <w:tc>
          <w:tcPr>
            <w:tcW w:w="3947"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Состояние доступности, в том числе для основных категорий инвалидов </w:t>
            </w:r>
            <w:hyperlink w:anchor="P491" w:history="1">
              <w:r w:rsidRPr="00940E13">
                <w:rPr>
                  <w:rFonts w:ascii="Times New Roman" w:hAnsi="Times New Roman" w:cs="Times New Roman"/>
                  <w:color w:val="0000FF"/>
                  <w:sz w:val="24"/>
                  <w:szCs w:val="24"/>
                </w:rPr>
                <w:t>&lt;**&gt;</w:t>
              </w:r>
            </w:hyperlink>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394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ДЧ-</w:t>
            </w:r>
            <w:r w:rsidR="00EC39EE">
              <w:rPr>
                <w:rFonts w:ascii="Times New Roman" w:hAnsi="Times New Roman" w:cs="Times New Roman"/>
                <w:sz w:val="24"/>
                <w:szCs w:val="24"/>
              </w:rPr>
              <w:t xml:space="preserve">И (К,О,Г.У) </w:t>
            </w:r>
            <w:r w:rsidR="00D95E95">
              <w:rPr>
                <w:rFonts w:ascii="Times New Roman" w:hAnsi="Times New Roman" w:cs="Times New Roman"/>
                <w:sz w:val="24"/>
                <w:szCs w:val="24"/>
              </w:rPr>
              <w:t>ВНД</w:t>
            </w:r>
            <w:r w:rsidR="00EC39EE">
              <w:rPr>
                <w:rFonts w:ascii="Times New Roman" w:hAnsi="Times New Roman" w:cs="Times New Roman"/>
                <w:sz w:val="24"/>
                <w:szCs w:val="24"/>
              </w:rPr>
              <w:t>(С)</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Ч-И(Г,У) ВНД (К,О,С)</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3947" w:type="dxa"/>
          </w:tcPr>
          <w:p w:rsidR="003C4CEA" w:rsidRPr="00940E13" w:rsidRDefault="00103B2A"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П-И(Г,У) ДЧ-И(О) ВНД(С,К</w:t>
            </w:r>
            <w:r w:rsidR="00D95E95">
              <w:rPr>
                <w:rFonts w:ascii="Times New Roman" w:hAnsi="Times New Roman" w:cs="Times New Roman"/>
                <w:sz w:val="24"/>
                <w:szCs w:val="24"/>
              </w:rPr>
              <w:t>)</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3947" w:type="dxa"/>
          </w:tcPr>
          <w:p w:rsidR="003C4CEA" w:rsidRPr="00940E13" w:rsidRDefault="00082CFE"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 (Г,У,О) ВНД(С,К)</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3947" w:type="dxa"/>
          </w:tcPr>
          <w:p w:rsidR="003C4CEA" w:rsidRPr="00940E13" w:rsidRDefault="00082CFE"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Ч-И(Г,У) ВНД(С,К.О)</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и связи (на всех зонах)</w:t>
            </w:r>
          </w:p>
        </w:tc>
        <w:tc>
          <w:tcPr>
            <w:tcW w:w="3947" w:type="dxa"/>
          </w:tcPr>
          <w:p w:rsidR="003C4CEA" w:rsidRPr="00940E13" w:rsidRDefault="003A273B" w:rsidP="008E45E2">
            <w:pPr>
              <w:pStyle w:val="ConsPlusNormal"/>
              <w:jc w:val="center"/>
              <w:rPr>
                <w:rFonts w:ascii="Times New Roman" w:hAnsi="Times New Roman" w:cs="Times New Roman"/>
                <w:sz w:val="24"/>
                <w:szCs w:val="24"/>
              </w:rPr>
            </w:pPr>
            <w:r>
              <w:rPr>
                <w:rFonts w:ascii="Times New Roman" w:hAnsi="Times New Roman" w:cs="Times New Roman"/>
                <w:sz w:val="24"/>
                <w:szCs w:val="24"/>
              </w:rPr>
              <w:t>Д</w:t>
            </w:r>
            <w:r w:rsidR="00EC39EE">
              <w:rPr>
                <w:rFonts w:ascii="Times New Roman" w:hAnsi="Times New Roman" w:cs="Times New Roman"/>
                <w:sz w:val="24"/>
                <w:szCs w:val="24"/>
              </w:rPr>
              <w:t>Ч-И(У</w:t>
            </w:r>
            <w:r w:rsidR="008E45E2">
              <w:rPr>
                <w:rFonts w:ascii="Times New Roman" w:hAnsi="Times New Roman" w:cs="Times New Roman"/>
                <w:sz w:val="24"/>
                <w:szCs w:val="24"/>
              </w:rPr>
              <w:t>,О,К,Г) ВНД (С</w:t>
            </w:r>
            <w:r w:rsidR="00EC39EE">
              <w:rPr>
                <w:rFonts w:ascii="Times New Roman" w:hAnsi="Times New Roman" w:cs="Times New Roman"/>
                <w:sz w:val="24"/>
                <w:szCs w:val="24"/>
              </w:rPr>
              <w:t>)</w:t>
            </w:r>
          </w:p>
        </w:tc>
      </w:tr>
      <w:tr w:rsidR="003C4CEA" w:rsidRPr="00940E13" w:rsidTr="00D95E95">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3947" w:type="dxa"/>
          </w:tcPr>
          <w:p w:rsidR="003C4CEA" w:rsidRPr="00940E13" w:rsidRDefault="002613D0" w:rsidP="00DD21D8">
            <w:pPr>
              <w:pStyle w:val="ConsPlusNormal"/>
              <w:jc w:val="center"/>
              <w:rPr>
                <w:rFonts w:ascii="Times New Roman" w:hAnsi="Times New Roman" w:cs="Times New Roman"/>
                <w:sz w:val="24"/>
                <w:szCs w:val="24"/>
              </w:rPr>
            </w:pPr>
            <w:r>
              <w:rPr>
                <w:rFonts w:ascii="Times New Roman" w:hAnsi="Times New Roman" w:cs="Times New Roman"/>
                <w:sz w:val="24"/>
                <w:szCs w:val="24"/>
              </w:rPr>
              <w:t>ДЧ-И (О,</w:t>
            </w:r>
            <w:r w:rsidR="00D95E95">
              <w:rPr>
                <w:rFonts w:ascii="Times New Roman" w:hAnsi="Times New Roman" w:cs="Times New Roman"/>
                <w:sz w:val="24"/>
                <w:szCs w:val="24"/>
              </w:rPr>
              <w:t>Г,У) ВНД(</w:t>
            </w:r>
            <w:r>
              <w:rPr>
                <w:rFonts w:ascii="Times New Roman" w:hAnsi="Times New Roman" w:cs="Times New Roman"/>
                <w:sz w:val="24"/>
                <w:szCs w:val="24"/>
              </w:rPr>
              <w:t>К,</w:t>
            </w:r>
            <w:r w:rsidR="00D95E95">
              <w:rPr>
                <w:rFonts w:ascii="Times New Roman" w:hAnsi="Times New Roman" w:cs="Times New Roman"/>
                <w:sz w:val="24"/>
                <w:szCs w:val="24"/>
              </w:rPr>
              <w:t>С)</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3.5.  ИТОГОВОЕ  ЗАКЛЮЧЕНИЕ о  состоянии доступности объекта социальной</w:t>
      </w:r>
    </w:p>
    <w:p w:rsidR="00F822AC" w:rsidRPr="00B333A2" w:rsidRDefault="003C4CEA" w:rsidP="00F822AC">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инфраструктуры:</w:t>
      </w:r>
      <w:r w:rsidR="00F822AC" w:rsidRPr="00B333A2">
        <w:rPr>
          <w:rFonts w:ascii="Times New Roman" w:hAnsi="Times New Roman" w:cs="Times New Roman"/>
          <w:b/>
          <w:sz w:val="24"/>
          <w:szCs w:val="24"/>
          <w:u w:val="single"/>
        </w:rPr>
        <w:t xml:space="preserve">объект признан условно доступным для инвалидов с умственным нарушением, </w:t>
      </w:r>
      <w:r w:rsidR="00B333A2" w:rsidRPr="00B333A2">
        <w:rPr>
          <w:rFonts w:ascii="Times New Roman" w:hAnsi="Times New Roman" w:cs="Times New Roman"/>
          <w:b/>
          <w:sz w:val="24"/>
          <w:szCs w:val="24"/>
          <w:u w:val="single"/>
        </w:rPr>
        <w:t>с нарушением слуха. В</w:t>
      </w:r>
      <w:r w:rsidR="00F822AC" w:rsidRPr="00B333A2">
        <w:rPr>
          <w:rFonts w:ascii="Times New Roman" w:hAnsi="Times New Roman" w:cs="Times New Roman"/>
          <w:b/>
          <w:sz w:val="24"/>
          <w:szCs w:val="24"/>
          <w:u w:val="single"/>
        </w:rPr>
        <w:t>ременно недоступен, для инвалидов с нарушением зрения, для инвалидов с патологией опорно-двигательного аппарата, , для инвалидов передвигающихся на креслах-колясках. Для обеспечения условной доступности объекта для инвалидов, рекомендуется обеспечить размещение систем средств информации (визуальной, акустической, тактильной) на всех зонах обслуживания, особенно значимо для категорий инвалидов (О,С.Г.У,). Для выполнения нормативных требований произвести обустройство входов на территорию, здания; пути движения по территории, здания; санитарно-гигиенические помещения (туалетные, душевые, бытовые комнаты). Провести организацию обучения специалистов, по оказанию необходимой квалифицированной помощи инвалидам и МГН.</w:t>
      </w:r>
    </w:p>
    <w:p w:rsidR="003C4CEA" w:rsidRPr="00B333A2" w:rsidRDefault="003C4CEA" w:rsidP="00B333A2">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w:t>
      </w:r>
      <w:r w:rsidRPr="00B333A2">
        <w:rPr>
          <w:rFonts w:ascii="Times New Roman" w:hAnsi="Times New Roman" w:cs="Times New Roman"/>
          <w:b/>
          <w:sz w:val="24"/>
          <w:szCs w:val="24"/>
        </w:rPr>
        <w:t>4. Управленческое решение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4.1. Рекомендации по адаптации основных структурных элементов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7491"/>
      </w:tblGrid>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 объекта</w:t>
            </w:r>
          </w:p>
        </w:tc>
        <w:tc>
          <w:tcPr>
            <w:tcW w:w="749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Рекомендации по адаптации объекта (вид работы) </w:t>
            </w:r>
            <w:hyperlink w:anchor="P496" w:history="1">
              <w:r w:rsidRPr="00940E13">
                <w:rPr>
                  <w:rFonts w:ascii="Times New Roman" w:hAnsi="Times New Roman" w:cs="Times New Roman"/>
                  <w:color w:val="0000FF"/>
                  <w:sz w:val="24"/>
                  <w:szCs w:val="24"/>
                </w:rPr>
                <w:t>&lt;***&gt;</w:t>
              </w:r>
            </w:hyperlink>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7491" w:type="dxa"/>
            <w:tcBorders>
              <w:bottom w:val="single" w:sz="4" w:space="0" w:color="auto"/>
            </w:tcBorders>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Borders>
              <w:right w:val="single" w:sz="4" w:space="0" w:color="auto"/>
            </w:tcBorders>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7491" w:type="dxa"/>
            <w:tcBorders>
              <w:top w:val="single" w:sz="4" w:space="0" w:color="auto"/>
              <w:left w:val="single" w:sz="4" w:space="0" w:color="auto"/>
              <w:bottom w:val="single" w:sz="4" w:space="0" w:color="auto"/>
              <w:right w:val="single" w:sz="4" w:space="0" w:color="auto"/>
            </w:tcBorders>
          </w:tcPr>
          <w:p w:rsidR="00C039C6" w:rsidRDefault="00C741FD" w:rsidP="003A273B">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мнемосхемы, размещение визуальной</w:t>
            </w:r>
          </w:p>
          <w:p w:rsidR="003C4CEA" w:rsidRPr="00940E13" w:rsidRDefault="00C741FD" w:rsidP="003A273B">
            <w:pPr>
              <w:pStyle w:val="ConsPlusNormal"/>
              <w:jc w:val="center"/>
              <w:rPr>
                <w:rFonts w:ascii="Times New Roman" w:hAnsi="Times New Roman" w:cs="Times New Roman"/>
                <w:sz w:val="24"/>
                <w:szCs w:val="24"/>
              </w:rPr>
            </w:pPr>
            <w:r>
              <w:rPr>
                <w:rFonts w:ascii="Times New Roman" w:hAnsi="Times New Roman" w:cs="Times New Roman"/>
                <w:sz w:val="24"/>
                <w:szCs w:val="24"/>
              </w:rPr>
              <w:t>информации, предупреждающих тактильно-контрастных указателей на пути движения; обустройство площадки перед входом на территорию, значимо для инвалидов К,О,С. Выделение парковочного места для личного автотранс</w:t>
            </w:r>
            <w:r w:rsidR="00F219FC">
              <w:rPr>
                <w:rFonts w:ascii="Times New Roman" w:hAnsi="Times New Roman" w:cs="Times New Roman"/>
                <w:sz w:val="24"/>
                <w:szCs w:val="24"/>
              </w:rPr>
              <w:t>п</w:t>
            </w:r>
            <w:r>
              <w:rPr>
                <w:rFonts w:ascii="Times New Roman" w:hAnsi="Times New Roman" w:cs="Times New Roman"/>
                <w:sz w:val="24"/>
                <w:szCs w:val="24"/>
              </w:rPr>
              <w:t>орта подвозящих детей инвалидов (К,</w:t>
            </w:r>
            <w:r w:rsidR="00F219FC">
              <w:rPr>
                <w:rFonts w:ascii="Times New Roman" w:hAnsi="Times New Roman" w:cs="Times New Roman"/>
                <w:sz w:val="24"/>
                <w:szCs w:val="24"/>
              </w:rPr>
              <w:t xml:space="preserve">О) к объекту </w:t>
            </w:r>
            <w:r w:rsidR="00C0648A">
              <w:rPr>
                <w:rFonts w:ascii="Times New Roman" w:hAnsi="Times New Roman" w:cs="Times New Roman"/>
                <w:sz w:val="24"/>
                <w:szCs w:val="24"/>
              </w:rPr>
              <w:t>Индивидуальное решение с ТСР</w:t>
            </w:r>
            <w:r w:rsidR="00F219FC">
              <w:rPr>
                <w:rFonts w:ascii="Times New Roman" w:hAnsi="Times New Roman" w:cs="Times New Roman"/>
                <w:sz w:val="24"/>
                <w:szCs w:val="24"/>
              </w:rPr>
              <w:t>; текущий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7491" w:type="dxa"/>
            <w:tcBorders>
              <w:top w:val="single" w:sz="4" w:space="0" w:color="auto"/>
            </w:tcBorders>
          </w:tcPr>
          <w:p w:rsidR="003C4CEA" w:rsidRPr="00940E13" w:rsidRDefault="00C039C6" w:rsidP="00C039C6">
            <w:pPr>
              <w:pStyle w:val="ConsPlusNormal"/>
              <w:rPr>
                <w:rFonts w:ascii="Times New Roman" w:hAnsi="Times New Roman" w:cs="Times New Roman"/>
                <w:sz w:val="24"/>
                <w:szCs w:val="24"/>
              </w:rPr>
            </w:pPr>
            <w:r>
              <w:rPr>
                <w:rFonts w:ascii="Times New Roman" w:hAnsi="Times New Roman" w:cs="Times New Roman"/>
                <w:sz w:val="24"/>
                <w:szCs w:val="24"/>
              </w:rPr>
              <w:t>Установка предупреждающих тактильно-контрастных указателей перед входом в здание; система информации, вывески с наименованием учреждения, планом здания. Установка горизонтальных поручней, ручек. Изменение высоты порога, расширение тамбура до нормативных требований. Индивидуальное решение с ТСР. капитальный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7491" w:type="dxa"/>
          </w:tcPr>
          <w:p w:rsidR="003C4CEA" w:rsidRPr="00940E13" w:rsidRDefault="00C039C6" w:rsidP="00AF1F77">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акустической и тактильной информацией, в т.ч с учетом потребностей инвалидов с нарушением зрения на путях движения внутри здания</w:t>
            </w:r>
            <w:r w:rsidR="00AF1F77">
              <w:rPr>
                <w:rFonts w:ascii="Times New Roman" w:hAnsi="Times New Roman" w:cs="Times New Roman"/>
                <w:sz w:val="24"/>
                <w:szCs w:val="24"/>
              </w:rPr>
              <w:t>; обустройство эвакуационного выхода по нормативным требованиям Оборудовать двухсторонними поручнями лестничные марши на двух уровнях ( значимо для инвалидов с поражением опорно-двигательно</w:t>
            </w:r>
            <w:r w:rsidR="004A1E7B">
              <w:rPr>
                <w:rFonts w:ascii="Times New Roman" w:hAnsi="Times New Roman" w:cs="Times New Roman"/>
                <w:sz w:val="24"/>
                <w:szCs w:val="24"/>
              </w:rPr>
              <w:t>го</w:t>
            </w:r>
            <w:r w:rsidR="00AF1F77">
              <w:rPr>
                <w:rFonts w:ascii="Times New Roman" w:hAnsi="Times New Roman" w:cs="Times New Roman"/>
                <w:sz w:val="24"/>
                <w:szCs w:val="24"/>
              </w:rPr>
              <w:t xml:space="preserve"> аппарата).</w:t>
            </w:r>
            <w:r w:rsidR="00C0648A">
              <w:rPr>
                <w:rFonts w:ascii="Times New Roman" w:hAnsi="Times New Roman" w:cs="Times New Roman"/>
                <w:sz w:val="24"/>
                <w:szCs w:val="24"/>
              </w:rPr>
              <w:t>Индивидуальное решение с ТСР</w:t>
            </w:r>
            <w:r w:rsidR="00AF1F77">
              <w:rPr>
                <w:rFonts w:ascii="Times New Roman" w:hAnsi="Times New Roman" w:cs="Times New Roman"/>
                <w:sz w:val="24"/>
                <w:szCs w:val="24"/>
              </w:rPr>
              <w:t>. Капитальный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(целевого посещения объекта)</w:t>
            </w:r>
          </w:p>
        </w:tc>
        <w:tc>
          <w:tcPr>
            <w:tcW w:w="7491" w:type="dxa"/>
          </w:tcPr>
          <w:p w:rsidR="003C4CEA" w:rsidRPr="00940E13" w:rsidRDefault="00CF2858" w:rsidP="003C1F72">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w:t>
            </w:r>
            <w:r w:rsidR="004A1E7B">
              <w:rPr>
                <w:rFonts w:ascii="Times New Roman" w:hAnsi="Times New Roman" w:cs="Times New Roman"/>
                <w:sz w:val="24"/>
                <w:szCs w:val="24"/>
              </w:rPr>
              <w:t>тической и тактильной информацие</w:t>
            </w:r>
            <w:r>
              <w:rPr>
                <w:rFonts w:ascii="Times New Roman" w:hAnsi="Times New Roman" w:cs="Times New Roman"/>
                <w:sz w:val="24"/>
                <w:szCs w:val="24"/>
              </w:rPr>
              <w:t>й</w:t>
            </w:r>
            <w:r w:rsidR="003C3FF9">
              <w:rPr>
                <w:rFonts w:ascii="Times New Roman" w:hAnsi="Times New Roman" w:cs="Times New Roman"/>
                <w:sz w:val="24"/>
                <w:szCs w:val="24"/>
              </w:rPr>
              <w:t xml:space="preserve"> в т.ч с учетом потребностей инвалидов снарушением зрения на путях движения в групповых и зальных помещениях.</w:t>
            </w:r>
            <w:r w:rsidR="003C1F72">
              <w:rPr>
                <w:rFonts w:ascii="Times New Roman" w:hAnsi="Times New Roman" w:cs="Times New Roman"/>
                <w:sz w:val="24"/>
                <w:szCs w:val="24"/>
              </w:rPr>
              <w:t xml:space="preserve"> Высоту порогов довести до требуемой нормы(0.014м)</w:t>
            </w:r>
            <w:r w:rsidR="003C3FF9">
              <w:rPr>
                <w:rFonts w:ascii="Times New Roman" w:hAnsi="Times New Roman" w:cs="Times New Roman"/>
                <w:sz w:val="24"/>
                <w:szCs w:val="24"/>
              </w:rPr>
              <w:t xml:space="preserve"> Приобретение специальной мебели для инвалидов</w:t>
            </w:r>
            <w:r w:rsidR="003C1F72">
              <w:rPr>
                <w:rFonts w:ascii="Times New Roman" w:hAnsi="Times New Roman" w:cs="Times New Roman"/>
                <w:sz w:val="24"/>
                <w:szCs w:val="24"/>
              </w:rPr>
              <w:t xml:space="preserve"> значимо (О,Г,С,У) согласно требованиям СанП и Н 2.1.4.. 3049-13 </w:t>
            </w:r>
            <w:r w:rsidR="00062F66">
              <w:rPr>
                <w:rFonts w:ascii="Times New Roman" w:hAnsi="Times New Roman" w:cs="Times New Roman"/>
                <w:sz w:val="24"/>
                <w:szCs w:val="24"/>
              </w:rPr>
              <w:t>Индивидуальное решение с ТСР</w:t>
            </w:r>
            <w:r w:rsidR="003C1F72">
              <w:rPr>
                <w:rFonts w:ascii="Times New Roman" w:hAnsi="Times New Roman" w:cs="Times New Roman"/>
                <w:sz w:val="24"/>
                <w:szCs w:val="24"/>
              </w:rPr>
              <w:t>. Текущий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7491" w:type="dxa"/>
          </w:tcPr>
          <w:p w:rsidR="003C4CEA" w:rsidRPr="00940E13" w:rsidRDefault="003C1F72" w:rsidP="003C1F72">
            <w:pPr>
              <w:pStyle w:val="ConsPlusNormal"/>
              <w:rPr>
                <w:rFonts w:ascii="Times New Roman" w:hAnsi="Times New Roman" w:cs="Times New Roman"/>
                <w:sz w:val="24"/>
                <w:szCs w:val="24"/>
              </w:rPr>
            </w:pPr>
            <w:r>
              <w:rPr>
                <w:rFonts w:ascii="Times New Roman" w:hAnsi="Times New Roman" w:cs="Times New Roman"/>
                <w:sz w:val="24"/>
                <w:szCs w:val="24"/>
              </w:rPr>
              <w:t xml:space="preserve">Довести санитарно-гигиенические помещения до нормативных и стандартных требований СанП и Н; СП. </w:t>
            </w:r>
            <w:r w:rsidR="00062F66">
              <w:rPr>
                <w:rFonts w:ascii="Times New Roman" w:hAnsi="Times New Roman" w:cs="Times New Roman"/>
                <w:sz w:val="24"/>
                <w:szCs w:val="24"/>
              </w:rPr>
              <w:t>Индивидуальное решение с ТСР</w:t>
            </w:r>
            <w:r>
              <w:rPr>
                <w:rFonts w:ascii="Times New Roman" w:hAnsi="Times New Roman" w:cs="Times New Roman"/>
                <w:sz w:val="24"/>
                <w:szCs w:val="24"/>
              </w:rPr>
              <w:t>.</w:t>
            </w:r>
            <w:r w:rsidR="009C5322">
              <w:rPr>
                <w:rFonts w:ascii="Times New Roman" w:hAnsi="Times New Roman" w:cs="Times New Roman"/>
                <w:sz w:val="24"/>
                <w:szCs w:val="24"/>
              </w:rPr>
              <w:t xml:space="preserve"> Т</w:t>
            </w:r>
            <w:r>
              <w:rPr>
                <w:rFonts w:ascii="Times New Roman" w:hAnsi="Times New Roman" w:cs="Times New Roman"/>
                <w:sz w:val="24"/>
                <w:szCs w:val="24"/>
              </w:rPr>
              <w:t>екущий</w:t>
            </w:r>
            <w:r w:rsidR="009C5322">
              <w:rPr>
                <w:rFonts w:ascii="Times New Roman" w:hAnsi="Times New Roman" w:cs="Times New Roman"/>
                <w:sz w:val="24"/>
                <w:szCs w:val="24"/>
              </w:rPr>
              <w:t xml:space="preserve"> ремонт</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на объекте (на всех зонах)</w:t>
            </w:r>
          </w:p>
        </w:tc>
        <w:tc>
          <w:tcPr>
            <w:tcW w:w="7491" w:type="dxa"/>
          </w:tcPr>
          <w:p w:rsidR="003C4CEA" w:rsidRPr="00940E13" w:rsidRDefault="009C5322" w:rsidP="00EF349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Установка и размещение системы информации на всех зонах обслуживания инвалидов и МГН. </w:t>
            </w:r>
            <w:r w:rsidR="00062F66">
              <w:rPr>
                <w:rFonts w:ascii="Times New Roman" w:hAnsi="Times New Roman" w:cs="Times New Roman"/>
                <w:sz w:val="24"/>
                <w:szCs w:val="24"/>
              </w:rPr>
              <w:t>Индивидуальное решение с ТСР</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7491" w:type="dxa"/>
          </w:tcPr>
          <w:p w:rsidR="003C4CEA" w:rsidRPr="00940E13" w:rsidRDefault="00062F66" w:rsidP="00EF3491">
            <w:pPr>
              <w:pStyle w:val="ConsPlusNormal"/>
              <w:jc w:val="center"/>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зоны и участки</w:t>
            </w:r>
          </w:p>
        </w:tc>
        <w:tc>
          <w:tcPr>
            <w:tcW w:w="7491" w:type="dxa"/>
          </w:tcPr>
          <w:p w:rsidR="003C4CEA" w:rsidRPr="00940E13" w:rsidRDefault="009C5322" w:rsidP="00940E13">
            <w:pPr>
              <w:pStyle w:val="ConsPlusNormal"/>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bl>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4.2.  П</w:t>
      </w:r>
      <w:r w:rsidR="00901989">
        <w:rPr>
          <w:rFonts w:ascii="Times New Roman" w:hAnsi="Times New Roman" w:cs="Times New Roman"/>
          <w:sz w:val="24"/>
          <w:szCs w:val="24"/>
        </w:rPr>
        <w:t xml:space="preserve">ериод  проведения  работ:  </w:t>
      </w:r>
      <w:r w:rsidR="002F1FD8" w:rsidRPr="002F1FD8">
        <w:rPr>
          <w:rFonts w:ascii="Times New Roman" w:hAnsi="Times New Roman" w:cs="Times New Roman"/>
          <w:b/>
          <w:sz w:val="24"/>
          <w:szCs w:val="24"/>
          <w:u w:val="single"/>
        </w:rPr>
        <w:t xml:space="preserve">2018-2030 г.г( по мере поступления финансирования)  </w:t>
      </w:r>
      <w:r w:rsidR="00082CFE" w:rsidRPr="002F1FD8">
        <w:rPr>
          <w:rFonts w:ascii="Times New Roman" w:hAnsi="Times New Roman" w:cs="Times New Roman"/>
          <w:b/>
          <w:sz w:val="24"/>
          <w:szCs w:val="24"/>
          <w:u w:val="single"/>
        </w:rPr>
        <w:t xml:space="preserve">в </w:t>
      </w:r>
      <w:r w:rsidR="00901989" w:rsidRPr="002F1FD8">
        <w:rPr>
          <w:rFonts w:ascii="Times New Roman" w:hAnsi="Times New Roman" w:cs="Times New Roman"/>
          <w:b/>
          <w:sz w:val="24"/>
          <w:szCs w:val="24"/>
          <w:u w:val="single"/>
        </w:rPr>
        <w:t>рамках исполнения Федеральной программы «Доступная среда</w:t>
      </w:r>
      <w:r w:rsidR="00682A61" w:rsidRPr="002F1FD8">
        <w:rPr>
          <w:rFonts w:ascii="Times New Roman" w:hAnsi="Times New Roman" w:cs="Times New Roman"/>
          <w:b/>
          <w:sz w:val="24"/>
          <w:szCs w:val="24"/>
          <w:u w:val="single"/>
        </w:rPr>
        <w:t>»</w:t>
      </w:r>
      <w:r w:rsidRPr="00940E13">
        <w:rPr>
          <w:rFonts w:ascii="Times New Roman" w:hAnsi="Times New Roman" w:cs="Times New Roman"/>
          <w:sz w:val="24"/>
          <w:szCs w:val="24"/>
        </w:rPr>
        <w:t>в рамках испо</w:t>
      </w:r>
      <w:r w:rsidR="001414D9">
        <w:rPr>
          <w:rFonts w:ascii="Times New Roman" w:hAnsi="Times New Roman" w:cs="Times New Roman"/>
          <w:sz w:val="24"/>
          <w:szCs w:val="24"/>
        </w:rPr>
        <w:t>лнения ____________________</w:t>
      </w:r>
      <w:r w:rsidR="001414D9" w:rsidRPr="002613D0">
        <w:rPr>
          <w:rFonts w:ascii="Times New Roman" w:hAnsi="Times New Roman" w:cs="Times New Roman"/>
          <w:b/>
          <w:sz w:val="24"/>
          <w:szCs w:val="24"/>
        </w:rPr>
        <w:t>программы</w:t>
      </w:r>
      <w:r w:rsidRPr="00940E13">
        <w:rPr>
          <w:rFonts w:ascii="Times New Roman" w:hAnsi="Times New Roman" w:cs="Times New Roman"/>
          <w:sz w:val="24"/>
          <w:szCs w:val="24"/>
        </w:rPr>
        <w:t>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(указывается наименование документа: програ</w:t>
      </w:r>
      <w:r w:rsidR="002613D0">
        <w:rPr>
          <w:rFonts w:ascii="Times New Roman" w:hAnsi="Times New Roman" w:cs="Times New Roman"/>
          <w:sz w:val="24"/>
          <w:szCs w:val="24"/>
        </w:rPr>
        <w:t>м</w:t>
      </w:r>
      <w:r w:rsidRPr="00940E13">
        <w:rPr>
          <w:rFonts w:ascii="Times New Roman" w:hAnsi="Times New Roman" w:cs="Times New Roman"/>
          <w:sz w:val="24"/>
          <w:szCs w:val="24"/>
        </w:rPr>
        <w:t>мы, плана)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4.3.  Ожидаемый  результат  (по состоянию доступности) после выполнения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работ по адаптации __</w:t>
      </w:r>
      <w:r w:rsidR="00B63643" w:rsidRPr="00C35621">
        <w:rPr>
          <w:rFonts w:ascii="Times New Roman" w:hAnsi="Times New Roman" w:cs="Times New Roman"/>
          <w:b/>
          <w:sz w:val="24"/>
          <w:szCs w:val="24"/>
          <w:u w:val="single"/>
        </w:rPr>
        <w:t>Объект полностью доступен для инвалидов с нарушением опорно-двигательного аппарата, с нарушением слуха,</w:t>
      </w:r>
      <w:r w:rsidR="00DA5E27">
        <w:rPr>
          <w:rFonts w:ascii="Times New Roman" w:hAnsi="Times New Roman" w:cs="Times New Roman"/>
          <w:b/>
          <w:sz w:val="24"/>
          <w:szCs w:val="24"/>
          <w:u w:val="single"/>
        </w:rPr>
        <w:t>с нарушением умственного развития.</w:t>
      </w:r>
      <w:r w:rsidR="00B63643" w:rsidRPr="00C35621">
        <w:rPr>
          <w:rFonts w:ascii="Times New Roman" w:hAnsi="Times New Roman" w:cs="Times New Roman"/>
          <w:b/>
          <w:sz w:val="24"/>
          <w:szCs w:val="24"/>
          <w:u w:val="single"/>
        </w:rPr>
        <w:t>Объект доступен условно для инвалидов с нарушением зрения</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Оценка   результата   исполнения   программы,   плана   (по   состоянию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доступности)</w:t>
      </w:r>
      <w:r w:rsidR="002F1FD8" w:rsidRPr="002E280B">
        <w:rPr>
          <w:rFonts w:ascii="Times New Roman" w:hAnsi="Times New Roman" w:cs="Times New Roman"/>
          <w:b/>
          <w:sz w:val="24"/>
          <w:szCs w:val="24"/>
          <w:u w:val="single"/>
        </w:rPr>
        <w:t>Оценка будет произ</w:t>
      </w:r>
      <w:r w:rsidR="002E280B" w:rsidRPr="002E280B">
        <w:rPr>
          <w:rFonts w:ascii="Times New Roman" w:hAnsi="Times New Roman" w:cs="Times New Roman"/>
          <w:b/>
          <w:sz w:val="24"/>
          <w:szCs w:val="24"/>
          <w:u w:val="single"/>
        </w:rPr>
        <w:t>ведена после выполнения работ по адаптации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 Для принятия решения</w:t>
      </w:r>
      <w:r w:rsidRPr="002E280B">
        <w:rPr>
          <w:rFonts w:ascii="Times New Roman" w:hAnsi="Times New Roman" w:cs="Times New Roman"/>
          <w:b/>
          <w:sz w:val="24"/>
          <w:szCs w:val="24"/>
          <w:u w:val="single"/>
        </w:rPr>
        <w:t xml:space="preserve"> требуется</w:t>
      </w:r>
      <w:r w:rsidRPr="00940E13">
        <w:rPr>
          <w:rFonts w:ascii="Times New Roman" w:hAnsi="Times New Roman" w:cs="Times New Roman"/>
          <w:sz w:val="24"/>
          <w:szCs w:val="24"/>
        </w:rPr>
        <w:t>, не требуется (нужное подчеркнуть):</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Согласо</w:t>
      </w:r>
      <w:r w:rsidR="00062F66">
        <w:rPr>
          <w:rFonts w:ascii="Times New Roman" w:hAnsi="Times New Roman" w:cs="Times New Roman"/>
          <w:sz w:val="24"/>
          <w:szCs w:val="24"/>
        </w:rPr>
        <w:t xml:space="preserve">вание </w:t>
      </w:r>
      <w:r w:rsidR="00062F66" w:rsidRPr="002E280B">
        <w:rPr>
          <w:rFonts w:ascii="Times New Roman" w:hAnsi="Times New Roman" w:cs="Times New Roman"/>
          <w:b/>
          <w:sz w:val="24"/>
          <w:szCs w:val="24"/>
          <w:u w:val="single"/>
        </w:rPr>
        <w:t>_с вышестоящей организацией Управление образования АдминистрацииСивинского района.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Имеется  заключение  уполномоченной организации о состоянии доступностиобъекта   (наименование   документа  и  выдавшей  его  организации,  дата),прилагается</w:t>
      </w:r>
    </w:p>
    <w:p w:rsidR="003C4CEA" w:rsidRPr="00D95E95"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4.5.  Информация  размещена  (обновлена) на Карте доступности </w:t>
      </w:r>
      <w:r w:rsidR="00373BF2">
        <w:rPr>
          <w:rFonts w:ascii="Times New Roman" w:hAnsi="Times New Roman" w:cs="Times New Roman"/>
          <w:sz w:val="24"/>
          <w:szCs w:val="24"/>
        </w:rPr>
        <w:t>Пермского края</w:t>
      </w:r>
      <w:r w:rsidRPr="00940E13">
        <w:rPr>
          <w:rFonts w:ascii="Times New Roman" w:hAnsi="Times New Roman" w:cs="Times New Roman"/>
          <w:sz w:val="24"/>
          <w:szCs w:val="24"/>
        </w:rPr>
        <w:t>, дата:</w:t>
      </w:r>
      <w:r w:rsidR="004A1E7B">
        <w:rPr>
          <w:rFonts w:ascii="Times New Roman" w:hAnsi="Times New Roman" w:cs="Times New Roman"/>
          <w:sz w:val="24"/>
          <w:szCs w:val="24"/>
        </w:rPr>
        <w:t xml:space="preserve"> ____</w:t>
      </w:r>
      <w:r w:rsidR="004F2092">
        <w:rPr>
          <w:rFonts w:ascii="Times New Roman" w:hAnsi="Times New Roman" w:cs="Times New Roman"/>
          <w:sz w:val="24"/>
          <w:szCs w:val="24"/>
          <w:lang w:val="en-US"/>
        </w:rPr>
        <w:t>bezbarierov</w:t>
      </w:r>
      <w:r w:rsidR="004F2092" w:rsidRPr="00D95E95">
        <w:rPr>
          <w:rFonts w:ascii="Times New Roman" w:hAnsi="Times New Roman" w:cs="Times New Roman"/>
          <w:sz w:val="24"/>
          <w:szCs w:val="24"/>
        </w:rPr>
        <w:t>.</w:t>
      </w:r>
      <w:r w:rsidR="004F2092">
        <w:rPr>
          <w:rFonts w:ascii="Times New Roman" w:hAnsi="Times New Roman" w:cs="Times New Roman"/>
          <w:sz w:val="24"/>
          <w:szCs w:val="24"/>
          <w:lang w:val="en-US"/>
        </w:rPr>
        <w:t>pemkrai</w:t>
      </w:r>
      <w:r w:rsidR="004F2092" w:rsidRPr="00D95E95">
        <w:rPr>
          <w:rFonts w:ascii="Times New Roman" w:hAnsi="Times New Roman" w:cs="Times New Roman"/>
          <w:sz w:val="24"/>
          <w:szCs w:val="24"/>
        </w:rPr>
        <w:t>,</w:t>
      </w:r>
      <w:r w:rsidR="004F2092">
        <w:rPr>
          <w:rFonts w:ascii="Times New Roman" w:hAnsi="Times New Roman" w:cs="Times New Roman"/>
          <w:sz w:val="24"/>
          <w:szCs w:val="24"/>
          <w:lang w:val="en-US"/>
        </w:rPr>
        <w:t>ru</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(наименование сайта, портала)</w:t>
      </w:r>
    </w:p>
    <w:p w:rsidR="003C4CEA" w:rsidRPr="00B333A2" w:rsidRDefault="003C4CEA" w:rsidP="00B333A2">
      <w:pPr>
        <w:pStyle w:val="ConsPlusNonformat"/>
        <w:jc w:val="center"/>
        <w:rPr>
          <w:rFonts w:ascii="Times New Roman" w:hAnsi="Times New Roman" w:cs="Times New Roman"/>
          <w:b/>
          <w:sz w:val="24"/>
          <w:szCs w:val="24"/>
        </w:rPr>
      </w:pPr>
      <w:r w:rsidRPr="00B333A2">
        <w:rPr>
          <w:rFonts w:ascii="Times New Roman" w:hAnsi="Times New Roman" w:cs="Times New Roman"/>
          <w:b/>
          <w:sz w:val="24"/>
          <w:szCs w:val="24"/>
        </w:rPr>
        <w:t>5. Особые отметки</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Паспорт сформирован на основании:</w:t>
      </w:r>
    </w:p>
    <w:p w:rsidR="003C4CEA" w:rsidRDefault="003C4CEA" w:rsidP="00B44CEC">
      <w:pPr>
        <w:pStyle w:val="ConsPlusNonformat"/>
        <w:numPr>
          <w:ilvl w:val="0"/>
          <w:numId w:val="1"/>
        </w:numPr>
        <w:jc w:val="both"/>
        <w:rPr>
          <w:rFonts w:ascii="Times New Roman" w:hAnsi="Times New Roman" w:cs="Times New Roman"/>
          <w:sz w:val="24"/>
          <w:szCs w:val="24"/>
        </w:rPr>
      </w:pPr>
      <w:r w:rsidRPr="00940E13">
        <w:rPr>
          <w:rFonts w:ascii="Times New Roman" w:hAnsi="Times New Roman" w:cs="Times New Roman"/>
          <w:sz w:val="24"/>
          <w:szCs w:val="24"/>
        </w:rPr>
        <w:t>Акта обследования объекта: N акт</w:t>
      </w:r>
      <w:r w:rsidR="00062F66">
        <w:rPr>
          <w:rFonts w:ascii="Times New Roman" w:hAnsi="Times New Roman" w:cs="Times New Roman"/>
          <w:sz w:val="24"/>
          <w:szCs w:val="24"/>
        </w:rPr>
        <w:t>а __2</w:t>
      </w:r>
      <w:r w:rsidR="00B44CEC">
        <w:rPr>
          <w:rFonts w:ascii="Times New Roman" w:hAnsi="Times New Roman" w:cs="Times New Roman"/>
          <w:sz w:val="24"/>
          <w:szCs w:val="24"/>
        </w:rPr>
        <w:t xml:space="preserve">____ от </w:t>
      </w:r>
      <w:r w:rsidR="00C35621">
        <w:rPr>
          <w:rFonts w:ascii="Times New Roman" w:hAnsi="Times New Roman" w:cs="Times New Roman"/>
          <w:sz w:val="24"/>
          <w:szCs w:val="24"/>
          <w:u w:val="single"/>
        </w:rPr>
        <w:t xml:space="preserve">"     </w:t>
      </w:r>
      <w:r w:rsidR="001414D9" w:rsidRPr="00B44CEC">
        <w:rPr>
          <w:rFonts w:ascii="Times New Roman" w:hAnsi="Times New Roman" w:cs="Times New Roman"/>
          <w:sz w:val="24"/>
          <w:szCs w:val="24"/>
          <w:u w:val="single"/>
        </w:rPr>
        <w:t>"</w:t>
      </w:r>
      <w:r w:rsidR="00C35621">
        <w:rPr>
          <w:rFonts w:ascii="Times New Roman" w:hAnsi="Times New Roman" w:cs="Times New Roman"/>
          <w:sz w:val="24"/>
          <w:szCs w:val="24"/>
        </w:rPr>
        <w:t>феврал</w:t>
      </w:r>
      <w:r w:rsidR="00C35621">
        <w:rPr>
          <w:rFonts w:ascii="Times New Roman" w:hAnsi="Times New Roman" w:cs="Times New Roman"/>
          <w:sz w:val="24"/>
          <w:szCs w:val="24"/>
          <w:u w:val="single"/>
        </w:rPr>
        <w:t>я 2018</w:t>
      </w:r>
      <w:r w:rsidRPr="001414D9">
        <w:rPr>
          <w:rFonts w:ascii="Times New Roman" w:hAnsi="Times New Roman" w:cs="Times New Roman"/>
          <w:sz w:val="24"/>
          <w:szCs w:val="24"/>
          <w:u w:val="single"/>
        </w:rPr>
        <w:t xml:space="preserve"> г</w:t>
      </w:r>
      <w:r w:rsidRPr="00940E13">
        <w:rPr>
          <w:rFonts w:ascii="Times New Roman" w:hAnsi="Times New Roman" w:cs="Times New Roman"/>
          <w:sz w:val="24"/>
          <w:szCs w:val="24"/>
        </w:rPr>
        <w:t>.</w:t>
      </w:r>
    </w:p>
    <w:p w:rsidR="00866786" w:rsidRDefault="00866786" w:rsidP="003C4CEA">
      <w:pPr>
        <w:pStyle w:val="ConsPlusNonformat"/>
        <w:jc w:val="both"/>
        <w:rPr>
          <w:rFonts w:ascii="Times New Roman" w:hAnsi="Times New Roman" w:cs="Times New Roman"/>
          <w:sz w:val="24"/>
          <w:szCs w:val="24"/>
        </w:rPr>
      </w:pPr>
      <w:bookmarkStart w:id="1" w:name="P490"/>
      <w:bookmarkEnd w:id="1"/>
    </w:p>
    <w:p w:rsidR="00866786" w:rsidRDefault="00866786" w:rsidP="003C4CEA">
      <w:pPr>
        <w:pStyle w:val="ConsPlusNonformat"/>
        <w:jc w:val="both"/>
        <w:rPr>
          <w:rFonts w:ascii="Times New Roman" w:hAnsi="Times New Roman" w:cs="Times New Roman"/>
          <w:sz w:val="24"/>
          <w:szCs w:val="24"/>
        </w:rPr>
      </w:pPr>
    </w:p>
    <w:p w:rsidR="00866786" w:rsidRDefault="00866786" w:rsidP="003C4CEA">
      <w:pPr>
        <w:pStyle w:val="ConsPlusNonformat"/>
        <w:jc w:val="both"/>
        <w:rPr>
          <w:rFonts w:ascii="Times New Roman" w:hAnsi="Times New Roman" w:cs="Times New Roman"/>
          <w:sz w:val="24"/>
          <w:szCs w:val="24"/>
        </w:rPr>
      </w:pPr>
    </w:p>
    <w:p w:rsidR="003C4CEA" w:rsidRPr="00940E13" w:rsidRDefault="003C4CEA" w:rsidP="00866786">
      <w:pPr>
        <w:pStyle w:val="ConsPlusNonformat"/>
        <w:ind w:left="12036" w:firstLine="708"/>
        <w:jc w:val="both"/>
        <w:rPr>
          <w:rFonts w:ascii="Times New Roman" w:hAnsi="Times New Roman" w:cs="Times New Roman"/>
          <w:sz w:val="24"/>
          <w:szCs w:val="24"/>
        </w:rPr>
      </w:pPr>
      <w:r w:rsidRPr="00940E13">
        <w:rPr>
          <w:rFonts w:ascii="Times New Roman" w:hAnsi="Times New Roman" w:cs="Times New Roman"/>
          <w:sz w:val="24"/>
          <w:szCs w:val="24"/>
        </w:rPr>
        <w:t>УТВЕРЖДАЮ:</w:t>
      </w:r>
    </w:p>
    <w:p w:rsidR="003C4CEA" w:rsidRDefault="00200B8C" w:rsidP="00200B8C">
      <w:pPr>
        <w:pStyle w:val="ConsPlusNonformat"/>
        <w:jc w:val="right"/>
        <w:rPr>
          <w:rFonts w:ascii="Times New Roman" w:hAnsi="Times New Roman" w:cs="Times New Roman"/>
          <w:sz w:val="24"/>
          <w:szCs w:val="24"/>
        </w:rPr>
      </w:pPr>
      <w:r>
        <w:rPr>
          <w:rFonts w:ascii="Times New Roman" w:hAnsi="Times New Roman" w:cs="Times New Roman"/>
          <w:sz w:val="24"/>
          <w:szCs w:val="24"/>
        </w:rPr>
        <w:t>Директор МБОУ «Сивинская СОШ»</w:t>
      </w:r>
    </w:p>
    <w:p w:rsidR="00200B8C" w:rsidRPr="00940E13" w:rsidRDefault="00200B8C" w:rsidP="00200B8C">
      <w:pPr>
        <w:pStyle w:val="ConsPlusNonformat"/>
        <w:jc w:val="right"/>
        <w:rPr>
          <w:rFonts w:ascii="Times New Roman" w:hAnsi="Times New Roman" w:cs="Times New Roman"/>
          <w:sz w:val="24"/>
          <w:szCs w:val="24"/>
        </w:rPr>
      </w:pP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200B8C">
        <w:rPr>
          <w:rFonts w:ascii="Times New Roman" w:hAnsi="Times New Roman" w:cs="Times New Roman"/>
          <w:sz w:val="24"/>
          <w:szCs w:val="24"/>
        </w:rPr>
        <w:t>____________ О.А.Русецких</w:t>
      </w:r>
    </w:p>
    <w:p w:rsidR="003C4CEA"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00C35621">
        <w:rPr>
          <w:rFonts w:ascii="Times New Roman" w:hAnsi="Times New Roman" w:cs="Times New Roman"/>
          <w:sz w:val="24"/>
          <w:szCs w:val="24"/>
          <w:u w:val="single"/>
        </w:rPr>
        <w:t xml:space="preserve">"    </w:t>
      </w:r>
      <w:r w:rsidR="001414D9" w:rsidRPr="00B44CEC">
        <w:rPr>
          <w:rFonts w:ascii="Times New Roman" w:hAnsi="Times New Roman" w:cs="Times New Roman"/>
          <w:sz w:val="24"/>
          <w:szCs w:val="24"/>
          <w:u w:val="single"/>
        </w:rPr>
        <w:t>"</w:t>
      </w:r>
      <w:r w:rsidR="00C35621">
        <w:rPr>
          <w:rFonts w:ascii="Times New Roman" w:hAnsi="Times New Roman" w:cs="Times New Roman"/>
          <w:sz w:val="24"/>
          <w:szCs w:val="24"/>
        </w:rPr>
        <w:t>февраля</w:t>
      </w:r>
      <w:r w:rsidR="00C35621">
        <w:rPr>
          <w:rFonts w:ascii="Times New Roman" w:hAnsi="Times New Roman" w:cs="Times New Roman"/>
          <w:sz w:val="24"/>
          <w:szCs w:val="24"/>
          <w:u w:val="single"/>
        </w:rPr>
        <w:t>2018</w:t>
      </w:r>
      <w:r w:rsidR="003C4CEA" w:rsidRPr="001414D9">
        <w:rPr>
          <w:rFonts w:ascii="Times New Roman" w:hAnsi="Times New Roman" w:cs="Times New Roman"/>
          <w:sz w:val="24"/>
          <w:szCs w:val="24"/>
          <w:u w:val="single"/>
        </w:rPr>
        <w:t xml:space="preserve"> г.</w:t>
      </w:r>
    </w:p>
    <w:p w:rsidR="00200B8C" w:rsidRDefault="00200B8C" w:rsidP="003C4CEA">
      <w:pPr>
        <w:pStyle w:val="ConsPlusNonformat"/>
        <w:jc w:val="both"/>
        <w:rPr>
          <w:rFonts w:ascii="Times New Roman" w:hAnsi="Times New Roman" w:cs="Times New Roman"/>
          <w:sz w:val="24"/>
          <w:szCs w:val="24"/>
        </w:rPr>
      </w:pPr>
    </w:p>
    <w:p w:rsidR="00200B8C" w:rsidRPr="00940E13" w:rsidRDefault="00200B8C"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p>
    <w:p w:rsidR="003C4CEA" w:rsidRPr="00200B8C" w:rsidRDefault="00373BF2" w:rsidP="003C4CEA">
      <w:pPr>
        <w:pStyle w:val="ConsPlusNonformat"/>
        <w:jc w:val="both"/>
        <w:rPr>
          <w:rFonts w:ascii="Times New Roman" w:hAnsi="Times New Roman" w:cs="Times New Roman"/>
          <w:b/>
          <w:sz w:val="24"/>
          <w:szCs w:val="24"/>
        </w:rPr>
      </w:pPr>
      <w:bookmarkStart w:id="2" w:name="P523"/>
      <w:bookmarkEnd w:id="2"/>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АКТ ОБСЛЕДОВАНИЯ</w:t>
      </w:r>
    </w:p>
    <w:p w:rsidR="003C4CEA" w:rsidRPr="00200B8C" w:rsidRDefault="00373BF2" w:rsidP="003C4CEA">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объекта социальной, инженерной и транспортной инфраструктур</w:t>
      </w:r>
    </w:p>
    <w:p w:rsidR="003C4CEA" w:rsidRPr="00200B8C" w:rsidRDefault="003C4CEA" w:rsidP="003C4CEA">
      <w:pPr>
        <w:pStyle w:val="ConsPlusNonformat"/>
        <w:jc w:val="both"/>
        <w:rPr>
          <w:rFonts w:ascii="Times New Roman" w:hAnsi="Times New Roman" w:cs="Times New Roman"/>
          <w:b/>
          <w:sz w:val="24"/>
          <w:szCs w:val="24"/>
        </w:rPr>
      </w:pPr>
      <w:r w:rsidRPr="00200B8C">
        <w:rPr>
          <w:rFonts w:ascii="Times New Roman" w:hAnsi="Times New Roman" w:cs="Times New Roman"/>
          <w:b/>
          <w:sz w:val="24"/>
          <w:szCs w:val="24"/>
        </w:rPr>
        <w:t xml:space="preserve"> </w:t>
      </w:r>
      <w:r w:rsidR="00373BF2">
        <w:rPr>
          <w:rFonts w:ascii="Times New Roman" w:hAnsi="Times New Roman" w:cs="Times New Roman"/>
          <w:b/>
          <w:sz w:val="24"/>
          <w:szCs w:val="24"/>
        </w:rPr>
        <w:t xml:space="preserve">                                                                </w:t>
      </w:r>
      <w:r w:rsidRPr="00200B8C">
        <w:rPr>
          <w:rFonts w:ascii="Times New Roman" w:hAnsi="Times New Roman" w:cs="Times New Roman"/>
          <w:b/>
          <w:sz w:val="24"/>
          <w:szCs w:val="24"/>
        </w:rPr>
        <w:t>к паспорту доступности объекта социальной, инженерной</w:t>
      </w:r>
    </w:p>
    <w:p w:rsidR="003C4CEA" w:rsidRDefault="00373BF2" w:rsidP="003C4CEA">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                                                                                          </w:t>
      </w:r>
      <w:r w:rsidR="003C4CEA" w:rsidRPr="00200B8C">
        <w:rPr>
          <w:rFonts w:ascii="Times New Roman" w:hAnsi="Times New Roman" w:cs="Times New Roman"/>
          <w:b/>
          <w:sz w:val="24"/>
          <w:szCs w:val="24"/>
        </w:rPr>
        <w:t xml:space="preserve"> и транспортной инфраструктур</w:t>
      </w:r>
    </w:p>
    <w:p w:rsidR="003C4CEA" w:rsidRDefault="00200B8C" w:rsidP="00200B8C">
      <w:pPr>
        <w:pStyle w:val="ConsPlusNonformat"/>
        <w:jc w:val="center"/>
        <w:rPr>
          <w:rFonts w:ascii="Times New Roman" w:hAnsi="Times New Roman" w:cs="Times New Roman"/>
          <w:b/>
          <w:sz w:val="24"/>
          <w:szCs w:val="24"/>
        </w:rPr>
      </w:pPr>
      <w:r w:rsidRPr="00200B8C">
        <w:rPr>
          <w:rFonts w:ascii="Times New Roman" w:hAnsi="Times New Roman" w:cs="Times New Roman"/>
          <w:b/>
          <w:sz w:val="24"/>
          <w:szCs w:val="24"/>
        </w:rPr>
        <w:t>№ 2</w:t>
      </w:r>
    </w:p>
    <w:p w:rsidR="00200B8C" w:rsidRDefault="00200B8C" w:rsidP="00200B8C">
      <w:pPr>
        <w:pStyle w:val="ConsPlusNonformat"/>
        <w:jc w:val="center"/>
        <w:rPr>
          <w:rFonts w:ascii="Times New Roman" w:hAnsi="Times New Roman" w:cs="Times New Roman"/>
          <w:b/>
          <w:sz w:val="24"/>
          <w:szCs w:val="24"/>
        </w:rPr>
      </w:pPr>
    </w:p>
    <w:p w:rsidR="003C4CEA" w:rsidRPr="00200B8C" w:rsidRDefault="00200B8C" w:rsidP="00200B8C">
      <w:pPr>
        <w:pStyle w:val="ConsPlusNonformat"/>
        <w:rPr>
          <w:rFonts w:ascii="Times New Roman" w:hAnsi="Times New Roman" w:cs="Times New Roman"/>
          <w:sz w:val="24"/>
          <w:szCs w:val="24"/>
          <w:u w:val="single"/>
        </w:rPr>
      </w:pPr>
      <w:r w:rsidRPr="002E280B">
        <w:rPr>
          <w:rFonts w:ascii="Times New Roman" w:hAnsi="Times New Roman" w:cs="Times New Roman"/>
          <w:b/>
          <w:sz w:val="24"/>
          <w:szCs w:val="24"/>
          <w:u w:val="single"/>
        </w:rPr>
        <w:t>Сивинский муниципальный район</w:t>
      </w:r>
      <w:r w:rsidR="00373BF2">
        <w:rPr>
          <w:rFonts w:ascii="Times New Roman" w:hAnsi="Times New Roman" w:cs="Times New Roman"/>
          <w:b/>
          <w:sz w:val="24"/>
          <w:szCs w:val="24"/>
          <w:u w:val="single"/>
        </w:rPr>
        <w:t xml:space="preserve">                </w:t>
      </w:r>
      <w:r w:rsidR="00373BF2">
        <w:rPr>
          <w:rFonts w:ascii="Times New Roman" w:hAnsi="Times New Roman" w:cs="Times New Roman"/>
          <w:sz w:val="24"/>
          <w:szCs w:val="24"/>
        </w:rPr>
        <w:t xml:space="preserve">                                                                                                                                    </w:t>
      </w:r>
      <w:r>
        <w:rPr>
          <w:rFonts w:ascii="Times New Roman" w:hAnsi="Times New Roman" w:cs="Times New Roman"/>
          <w:sz w:val="24"/>
          <w:szCs w:val="24"/>
        </w:rPr>
        <w:t xml:space="preserve">"" </w:t>
      </w:r>
      <w:r w:rsidR="00C35621">
        <w:rPr>
          <w:rFonts w:ascii="Times New Roman" w:hAnsi="Times New Roman" w:cs="Times New Roman"/>
          <w:sz w:val="24"/>
          <w:szCs w:val="24"/>
          <w:u w:val="single"/>
        </w:rPr>
        <w:t>февраля</w:t>
      </w:r>
      <w:r w:rsidRPr="00200B8C">
        <w:rPr>
          <w:rFonts w:ascii="Times New Roman" w:hAnsi="Times New Roman" w:cs="Times New Roman"/>
          <w:sz w:val="24"/>
          <w:szCs w:val="24"/>
          <w:u w:val="single"/>
        </w:rPr>
        <w:t>201</w:t>
      </w:r>
      <w:r w:rsidR="00C35621">
        <w:rPr>
          <w:rFonts w:ascii="Times New Roman" w:hAnsi="Times New Roman" w:cs="Times New Roman"/>
          <w:sz w:val="24"/>
          <w:szCs w:val="24"/>
          <w:u w:val="single"/>
        </w:rPr>
        <w:t>8</w:t>
      </w:r>
      <w:r w:rsidR="003C4CEA" w:rsidRPr="00940E13">
        <w:rPr>
          <w:rFonts w:ascii="Times New Roman" w:hAnsi="Times New Roman" w:cs="Times New Roman"/>
          <w:sz w:val="24"/>
          <w:szCs w:val="24"/>
        </w:rPr>
        <w:t>г.</w:t>
      </w:r>
    </w:p>
    <w:p w:rsidR="003C4CEA" w:rsidRPr="004E3961" w:rsidRDefault="003C4CEA" w:rsidP="003C4CEA">
      <w:pPr>
        <w:pStyle w:val="ConsPlusNonformat"/>
        <w:jc w:val="both"/>
        <w:rPr>
          <w:rFonts w:ascii="Times New Roman" w:hAnsi="Times New Roman" w:cs="Times New Roman"/>
        </w:rPr>
      </w:pPr>
      <w:r w:rsidRPr="004E3961">
        <w:rPr>
          <w:rFonts w:ascii="Times New Roman" w:hAnsi="Times New Roman" w:cs="Times New Roman"/>
        </w:rPr>
        <w:t>(Наименование территориального</w:t>
      </w:r>
    </w:p>
    <w:p w:rsidR="003C4CEA" w:rsidRPr="004E3961" w:rsidRDefault="003C4CEA" w:rsidP="003C4CEA">
      <w:pPr>
        <w:pStyle w:val="ConsPlusNonformat"/>
        <w:jc w:val="both"/>
        <w:rPr>
          <w:rFonts w:ascii="Times New Roman" w:hAnsi="Times New Roman" w:cs="Times New Roman"/>
        </w:rPr>
      </w:pPr>
      <w:r w:rsidRPr="004E3961">
        <w:rPr>
          <w:rFonts w:ascii="Times New Roman" w:hAnsi="Times New Roman" w:cs="Times New Roman"/>
        </w:rPr>
        <w:t>образования Пермского края)</w:t>
      </w:r>
    </w:p>
    <w:p w:rsidR="003C4CEA" w:rsidRPr="00940E13" w:rsidRDefault="003C4CEA" w:rsidP="003C4CEA">
      <w:pPr>
        <w:pStyle w:val="ConsPlusNonformat"/>
        <w:jc w:val="both"/>
        <w:rPr>
          <w:rFonts w:ascii="Times New Roman" w:hAnsi="Times New Roman" w:cs="Times New Roman"/>
          <w:sz w:val="24"/>
          <w:szCs w:val="24"/>
        </w:rPr>
      </w:pPr>
    </w:p>
    <w:p w:rsidR="003C4CEA" w:rsidRPr="004E3961" w:rsidRDefault="003C4CEA" w:rsidP="003C4CEA">
      <w:pPr>
        <w:pStyle w:val="ConsPlusNonformat"/>
        <w:jc w:val="both"/>
        <w:rPr>
          <w:rFonts w:ascii="Times New Roman" w:hAnsi="Times New Roman" w:cs="Times New Roman"/>
          <w:b/>
          <w:sz w:val="24"/>
          <w:szCs w:val="24"/>
        </w:rPr>
      </w:pPr>
      <w:r w:rsidRPr="004E3961">
        <w:rPr>
          <w:rFonts w:ascii="Times New Roman" w:hAnsi="Times New Roman" w:cs="Times New Roman"/>
          <w:b/>
          <w:sz w:val="24"/>
          <w:szCs w:val="24"/>
        </w:rPr>
        <w:t>1. Общие сведения об объекте</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1.1. Наименование (вид) объекта: </w:t>
      </w:r>
      <w:r w:rsidR="004E3961" w:rsidRPr="002E280B">
        <w:rPr>
          <w:rFonts w:ascii="Times New Roman" w:hAnsi="Times New Roman" w:cs="Times New Roman"/>
          <w:b/>
          <w:sz w:val="24"/>
          <w:szCs w:val="24"/>
          <w:u w:val="single"/>
        </w:rPr>
        <w:t>Муниципальнобюджетно образовательноеучреждение «Сивинская СОШ</w:t>
      </w:r>
      <w:r w:rsidR="0020264C" w:rsidRPr="002E280B">
        <w:rPr>
          <w:rFonts w:ascii="Times New Roman" w:hAnsi="Times New Roman" w:cs="Times New Roman"/>
          <w:b/>
          <w:sz w:val="24"/>
          <w:szCs w:val="24"/>
          <w:u w:val="single"/>
        </w:rPr>
        <w:t>» структурное подразделение-детский сад</w:t>
      </w:r>
      <w:r w:rsidR="001414D9" w:rsidRPr="002E280B">
        <w:rPr>
          <w:rFonts w:ascii="Times New Roman" w:hAnsi="Times New Roman" w:cs="Times New Roman"/>
          <w:b/>
          <w:sz w:val="24"/>
          <w:szCs w:val="24"/>
          <w:u w:val="single"/>
        </w:rPr>
        <w:t xml:space="preserve"> корпус</w:t>
      </w:r>
      <w:r w:rsidR="0020264C" w:rsidRPr="002E280B">
        <w:rPr>
          <w:rFonts w:ascii="Times New Roman" w:hAnsi="Times New Roman" w:cs="Times New Roman"/>
          <w:b/>
          <w:sz w:val="24"/>
          <w:szCs w:val="24"/>
          <w:u w:val="single"/>
        </w:rPr>
        <w:t xml:space="preserve"> №2 (ДОУ</w:t>
      </w:r>
      <w:r w:rsidR="0020264C" w:rsidRPr="0020264C">
        <w:rPr>
          <w:rFonts w:ascii="Times New Roman" w:hAnsi="Times New Roman" w:cs="Times New Roman"/>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1.2. Ад</w:t>
      </w:r>
      <w:r w:rsidR="0020264C">
        <w:rPr>
          <w:rFonts w:ascii="Times New Roman" w:hAnsi="Times New Roman" w:cs="Times New Roman"/>
          <w:sz w:val="24"/>
          <w:szCs w:val="24"/>
        </w:rPr>
        <w:t xml:space="preserve">рес объекта:  </w:t>
      </w:r>
      <w:r w:rsidR="0020264C" w:rsidRPr="002E280B">
        <w:rPr>
          <w:rFonts w:ascii="Times New Roman" w:hAnsi="Times New Roman" w:cs="Times New Roman"/>
          <w:b/>
          <w:sz w:val="24"/>
          <w:szCs w:val="24"/>
          <w:u w:val="single"/>
        </w:rPr>
        <w:t>Пермский край, Сивинский район, с. Сива. Ул. Ленина 57</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1.3. Сведения о размещении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отдельно сто</w:t>
      </w:r>
      <w:r w:rsidR="0020264C">
        <w:rPr>
          <w:rFonts w:ascii="Times New Roman" w:hAnsi="Times New Roman" w:cs="Times New Roman"/>
          <w:sz w:val="24"/>
          <w:szCs w:val="24"/>
        </w:rPr>
        <w:t>ящее здание: ______</w:t>
      </w:r>
      <w:r w:rsidR="0020264C" w:rsidRPr="002E280B">
        <w:rPr>
          <w:rFonts w:ascii="Times New Roman" w:hAnsi="Times New Roman" w:cs="Times New Roman"/>
          <w:b/>
          <w:sz w:val="24"/>
          <w:szCs w:val="24"/>
        </w:rPr>
        <w:t>2</w:t>
      </w:r>
      <w:r w:rsidR="0020264C">
        <w:rPr>
          <w:rFonts w:ascii="Times New Roman" w:hAnsi="Times New Roman" w:cs="Times New Roman"/>
          <w:sz w:val="24"/>
          <w:szCs w:val="24"/>
        </w:rPr>
        <w:t>__________ этажей, ___</w:t>
      </w:r>
      <w:r w:rsidR="0020264C" w:rsidRPr="002E280B">
        <w:rPr>
          <w:rFonts w:ascii="Times New Roman" w:hAnsi="Times New Roman" w:cs="Times New Roman"/>
          <w:b/>
          <w:sz w:val="24"/>
          <w:szCs w:val="24"/>
        </w:rPr>
        <w:t>1645</w:t>
      </w:r>
      <w:r w:rsidR="0020264C">
        <w:rPr>
          <w:rFonts w:ascii="Times New Roman" w:hAnsi="Times New Roman" w:cs="Times New Roman"/>
          <w:sz w:val="24"/>
          <w:szCs w:val="24"/>
        </w:rPr>
        <w:t>_____</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часть здания: ___________ этажей (или на _______ этаже), _______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прилегающего земельного участ</w:t>
      </w:r>
      <w:r w:rsidR="00062F66">
        <w:rPr>
          <w:rFonts w:ascii="Times New Roman" w:hAnsi="Times New Roman" w:cs="Times New Roman"/>
          <w:sz w:val="24"/>
          <w:szCs w:val="24"/>
        </w:rPr>
        <w:t>ка (да, нет); ___</w:t>
      </w:r>
      <w:r w:rsidR="00062F66" w:rsidRPr="002E280B">
        <w:rPr>
          <w:rFonts w:ascii="Times New Roman" w:hAnsi="Times New Roman" w:cs="Times New Roman"/>
          <w:b/>
          <w:sz w:val="24"/>
          <w:szCs w:val="24"/>
        </w:rPr>
        <w:t>47 140</w:t>
      </w:r>
      <w:r w:rsidR="0020264C">
        <w:rPr>
          <w:rFonts w:ascii="Times New Roman" w:hAnsi="Times New Roman" w:cs="Times New Roman"/>
          <w:sz w:val="24"/>
          <w:szCs w:val="24"/>
        </w:rPr>
        <w:t>______</w:t>
      </w:r>
      <w:r w:rsidRPr="00940E13">
        <w:rPr>
          <w:rFonts w:ascii="Times New Roman" w:hAnsi="Times New Roman" w:cs="Times New Roman"/>
          <w:sz w:val="24"/>
          <w:szCs w:val="24"/>
        </w:rPr>
        <w:t xml:space="preserve"> кв. 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1.4. Год постр</w:t>
      </w:r>
      <w:r w:rsidR="001414D9">
        <w:rPr>
          <w:rFonts w:ascii="Times New Roman" w:hAnsi="Times New Roman" w:cs="Times New Roman"/>
          <w:sz w:val="24"/>
          <w:szCs w:val="24"/>
        </w:rPr>
        <w:t>ойки здания: ____1989_________</w:t>
      </w:r>
      <w:r w:rsidRPr="00940E13">
        <w:rPr>
          <w:rFonts w:ascii="Times New Roman" w:hAnsi="Times New Roman" w:cs="Times New Roman"/>
          <w:sz w:val="24"/>
          <w:szCs w:val="24"/>
        </w:rPr>
        <w:t>, последнего капитальногор</w:t>
      </w:r>
      <w:r w:rsidR="0020264C">
        <w:rPr>
          <w:rFonts w:ascii="Times New Roman" w:hAnsi="Times New Roman" w:cs="Times New Roman"/>
          <w:sz w:val="24"/>
          <w:szCs w:val="24"/>
        </w:rPr>
        <w:t>емонта: ______</w:t>
      </w:r>
      <w:r w:rsidR="0020264C" w:rsidRPr="002E280B">
        <w:rPr>
          <w:rFonts w:ascii="Times New Roman" w:hAnsi="Times New Roman" w:cs="Times New Roman"/>
          <w:b/>
          <w:sz w:val="24"/>
          <w:szCs w:val="24"/>
        </w:rPr>
        <w:t>2016</w:t>
      </w:r>
      <w:r w:rsidR="0020264C">
        <w:rPr>
          <w:rFonts w:ascii="Times New Roman" w:hAnsi="Times New Roman" w:cs="Times New Roman"/>
          <w:sz w:val="24"/>
          <w:szCs w:val="24"/>
        </w:rPr>
        <w:t>_____________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1.5. Дата предстоящих плановых ремонтн</w:t>
      </w:r>
      <w:r w:rsidR="0020264C">
        <w:rPr>
          <w:rFonts w:ascii="Times New Roman" w:hAnsi="Times New Roman" w:cs="Times New Roman"/>
          <w:sz w:val="24"/>
          <w:szCs w:val="24"/>
        </w:rPr>
        <w:t>ых работ: текущего ____</w:t>
      </w:r>
      <w:r w:rsidR="0020264C" w:rsidRPr="002E280B">
        <w:rPr>
          <w:rFonts w:ascii="Times New Roman" w:hAnsi="Times New Roman" w:cs="Times New Roman"/>
          <w:b/>
          <w:sz w:val="24"/>
          <w:szCs w:val="24"/>
        </w:rPr>
        <w:t>нет</w:t>
      </w:r>
      <w:r w:rsidR="0020264C">
        <w:rPr>
          <w:rFonts w:ascii="Times New Roman" w:hAnsi="Times New Roman" w:cs="Times New Roman"/>
          <w:sz w:val="24"/>
          <w:szCs w:val="24"/>
        </w:rPr>
        <w:t>_______</w:t>
      </w:r>
      <w:r w:rsidRPr="00940E13">
        <w:rPr>
          <w:rFonts w:ascii="Times New Roman" w:hAnsi="Times New Roman" w:cs="Times New Roman"/>
          <w:sz w:val="24"/>
          <w:szCs w:val="24"/>
        </w:rPr>
        <w:t>,</w:t>
      </w:r>
      <w:r w:rsidR="0020264C">
        <w:rPr>
          <w:rFonts w:ascii="Times New Roman" w:hAnsi="Times New Roman" w:cs="Times New Roman"/>
          <w:sz w:val="24"/>
          <w:szCs w:val="24"/>
        </w:rPr>
        <w:t>капитального ____</w:t>
      </w:r>
      <w:r w:rsidR="0020264C" w:rsidRPr="002E280B">
        <w:rPr>
          <w:rFonts w:ascii="Times New Roman" w:hAnsi="Times New Roman" w:cs="Times New Roman"/>
          <w:b/>
          <w:sz w:val="24"/>
          <w:szCs w:val="24"/>
        </w:rPr>
        <w:t>нет</w:t>
      </w:r>
      <w:r w:rsidR="0020264C">
        <w:rPr>
          <w:rFonts w:ascii="Times New Roman" w:hAnsi="Times New Roman" w:cs="Times New Roman"/>
          <w:sz w:val="24"/>
          <w:szCs w:val="24"/>
        </w:rPr>
        <w:t>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1.6. Название организации (учреждения) (полное юридическое наименование</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согласно уставу, краткое наименование): </w:t>
      </w:r>
      <w:r w:rsidR="0020264C" w:rsidRPr="002E280B">
        <w:rPr>
          <w:rFonts w:ascii="Times New Roman" w:hAnsi="Times New Roman" w:cs="Times New Roman"/>
          <w:b/>
          <w:sz w:val="24"/>
          <w:szCs w:val="24"/>
          <w:u w:val="single"/>
        </w:rPr>
        <w:t>Муниципальнобюджетно образовательноеучреждение (Сивинская средняя общеобразовательная школа), МБОУ «Сивинская СОШ»</w:t>
      </w:r>
      <w:r w:rsidR="008B78CF" w:rsidRPr="002E280B">
        <w:rPr>
          <w:rFonts w:ascii="Times New Roman" w:hAnsi="Times New Roman" w:cs="Times New Roman"/>
          <w:b/>
          <w:sz w:val="24"/>
          <w:szCs w:val="24"/>
          <w:u w:val="single"/>
        </w:rPr>
        <w:t xml:space="preserve"> структу</w:t>
      </w:r>
      <w:r w:rsidR="0020264C" w:rsidRPr="002E280B">
        <w:rPr>
          <w:rFonts w:ascii="Times New Roman" w:hAnsi="Times New Roman" w:cs="Times New Roman"/>
          <w:b/>
          <w:sz w:val="24"/>
          <w:szCs w:val="24"/>
          <w:u w:val="single"/>
        </w:rPr>
        <w:t xml:space="preserve">рное подразделение-детский сад </w:t>
      </w:r>
      <w:r w:rsidR="001414D9" w:rsidRPr="002E280B">
        <w:rPr>
          <w:rFonts w:ascii="Times New Roman" w:hAnsi="Times New Roman" w:cs="Times New Roman"/>
          <w:b/>
          <w:sz w:val="24"/>
          <w:szCs w:val="24"/>
          <w:u w:val="single"/>
        </w:rPr>
        <w:t xml:space="preserve">корпус </w:t>
      </w:r>
      <w:r w:rsidR="0020264C" w:rsidRPr="002E280B">
        <w:rPr>
          <w:rFonts w:ascii="Times New Roman" w:hAnsi="Times New Roman" w:cs="Times New Roman"/>
          <w:b/>
          <w:sz w:val="24"/>
          <w:szCs w:val="24"/>
          <w:u w:val="single"/>
        </w:rPr>
        <w:t>№2</w:t>
      </w:r>
      <w:r w:rsidR="008B78CF" w:rsidRPr="002E280B">
        <w:rPr>
          <w:rFonts w:ascii="Times New Roman" w:hAnsi="Times New Roman" w:cs="Times New Roman"/>
          <w:b/>
          <w:sz w:val="24"/>
          <w:szCs w:val="24"/>
          <w:u w:val="single"/>
        </w:rPr>
        <w:t xml:space="preserve"> (ДОУ)</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1.7. Юридический адрес организации (учр</w:t>
      </w:r>
      <w:r w:rsidR="008B78CF">
        <w:rPr>
          <w:rFonts w:ascii="Times New Roman" w:hAnsi="Times New Roman" w:cs="Times New Roman"/>
          <w:sz w:val="24"/>
          <w:szCs w:val="24"/>
        </w:rPr>
        <w:t xml:space="preserve">еждения): </w:t>
      </w:r>
      <w:r w:rsidR="008B78CF" w:rsidRPr="008B78CF">
        <w:rPr>
          <w:rFonts w:ascii="Times New Roman" w:hAnsi="Times New Roman" w:cs="Times New Roman"/>
          <w:sz w:val="24"/>
          <w:szCs w:val="24"/>
          <w:u w:val="single"/>
        </w:rPr>
        <w:t>_</w:t>
      </w:r>
      <w:r w:rsidR="008B78CF" w:rsidRPr="002E280B">
        <w:rPr>
          <w:rFonts w:ascii="Times New Roman" w:hAnsi="Times New Roman" w:cs="Times New Roman"/>
          <w:b/>
          <w:sz w:val="24"/>
          <w:szCs w:val="24"/>
          <w:u w:val="single"/>
        </w:rPr>
        <w:t>617240 Пермский край,Сивинский район, с.Сива, ул.Ленина 57</w:t>
      </w:r>
    </w:p>
    <w:p w:rsidR="003C4CEA" w:rsidRPr="00940E13" w:rsidRDefault="003C4CEA"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t>2. Характеристика деятельности организации на объекте</w:t>
      </w:r>
    </w:p>
    <w:p w:rsidR="003C4CEA" w:rsidRPr="002613D0" w:rsidRDefault="003C4CEA" w:rsidP="002613D0">
      <w:pPr>
        <w:pStyle w:val="ConsPlusNonformat"/>
        <w:jc w:val="center"/>
        <w:rPr>
          <w:rFonts w:ascii="Times New Roman" w:hAnsi="Times New Roman" w:cs="Times New Roman"/>
          <w:b/>
          <w:sz w:val="24"/>
          <w:szCs w:val="24"/>
        </w:rPr>
      </w:pPr>
    </w:p>
    <w:p w:rsidR="002613D0" w:rsidRPr="00940E13" w:rsidRDefault="002613D0" w:rsidP="002613D0">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lastRenderedPageBreak/>
        <w:t>2.1.   Сфера  деятельности  (здравоохранение,  образование,  социальнаязащита,   физическая  культура  и  спорт,  культура,  связь  и  информация,транспорт, жилой фонд, торговля и сфера услуг, другое):</w:t>
      </w:r>
      <w:r w:rsidRPr="00410298">
        <w:rPr>
          <w:rFonts w:ascii="Times New Roman" w:hAnsi="Times New Roman" w:cs="Times New Roman"/>
          <w:b/>
          <w:sz w:val="24"/>
          <w:szCs w:val="24"/>
        </w:rPr>
        <w:t>_</w:t>
      </w:r>
      <w:r w:rsidRPr="00410298">
        <w:rPr>
          <w:rFonts w:ascii="Times New Roman" w:hAnsi="Times New Roman" w:cs="Times New Roman"/>
          <w:b/>
          <w:sz w:val="24"/>
          <w:szCs w:val="24"/>
          <w:u w:val="single"/>
        </w:rPr>
        <w:t>образование</w:t>
      </w:r>
      <w:r w:rsidRPr="00940E13">
        <w:rPr>
          <w:rFonts w:ascii="Times New Roman" w:hAnsi="Times New Roman" w:cs="Times New Roman"/>
          <w:sz w:val="24"/>
          <w:szCs w:val="24"/>
        </w:rPr>
        <w:t xml:space="preserve"> _________________</w:t>
      </w:r>
      <w:r>
        <w:rPr>
          <w:rFonts w:ascii="Times New Roman" w:hAnsi="Times New Roman" w:cs="Times New Roman"/>
          <w:sz w:val="24"/>
          <w:szCs w:val="24"/>
        </w:rPr>
        <w:t>____________________</w:t>
      </w:r>
    </w:p>
    <w:p w:rsidR="002613D0" w:rsidRPr="00940E13" w:rsidRDefault="002613D0" w:rsidP="002613D0">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2.2. Виды оказываемых услуг: __</w:t>
      </w:r>
      <w:r w:rsidRPr="00410298">
        <w:rPr>
          <w:rFonts w:ascii="Times New Roman" w:hAnsi="Times New Roman" w:cs="Times New Roman"/>
          <w:b/>
          <w:sz w:val="24"/>
          <w:szCs w:val="24"/>
          <w:u w:val="single"/>
        </w:rPr>
        <w:t>предоставление дошкольных образовательных услуг</w:t>
      </w:r>
    </w:p>
    <w:p w:rsidR="003C4CEA" w:rsidRPr="00940E13" w:rsidRDefault="003C4CEA"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t>3. Состояние доступности объекта</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3.1.  Путь  следования  к  объекту  пассажирским  транспортом  (описать</w:t>
      </w:r>
    </w:p>
    <w:p w:rsidR="003C4CEA" w:rsidRPr="002E280B" w:rsidRDefault="003C4CEA" w:rsidP="008B78CF">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маршрут движения с использованием пассажирского транспорта): </w:t>
      </w:r>
      <w:r w:rsidR="008B78CF" w:rsidRPr="002E280B">
        <w:rPr>
          <w:rFonts w:ascii="Times New Roman" w:hAnsi="Times New Roman" w:cs="Times New Roman"/>
          <w:b/>
          <w:sz w:val="24"/>
          <w:szCs w:val="24"/>
          <w:u w:val="single"/>
        </w:rPr>
        <w:t xml:space="preserve">Пассажирский </w:t>
      </w:r>
      <w:r w:rsidR="008B78CF" w:rsidRPr="002E280B">
        <w:rPr>
          <w:rFonts w:ascii="Times New Roman" w:hAnsi="Times New Roman" w:cs="Times New Roman"/>
          <w:b/>
          <w:sz w:val="24"/>
          <w:szCs w:val="24"/>
        </w:rPr>
        <w:t>тра</w:t>
      </w:r>
      <w:r w:rsidR="008B78CF" w:rsidRPr="002E280B">
        <w:rPr>
          <w:rFonts w:ascii="Times New Roman" w:hAnsi="Times New Roman" w:cs="Times New Roman"/>
          <w:b/>
          <w:sz w:val="24"/>
          <w:szCs w:val="24"/>
          <w:u w:val="single"/>
        </w:rPr>
        <w:t>нспорт автобусы районного значе</w:t>
      </w:r>
      <w:r w:rsidR="001414D9" w:rsidRPr="002E280B">
        <w:rPr>
          <w:rFonts w:ascii="Times New Roman" w:hAnsi="Times New Roman" w:cs="Times New Roman"/>
          <w:b/>
          <w:sz w:val="24"/>
          <w:szCs w:val="24"/>
          <w:u w:val="single"/>
        </w:rPr>
        <w:t xml:space="preserve">ния, </w:t>
      </w:r>
      <w:r w:rsidR="008B78CF" w:rsidRPr="002E280B">
        <w:rPr>
          <w:rFonts w:ascii="Times New Roman" w:hAnsi="Times New Roman" w:cs="Times New Roman"/>
          <w:b/>
          <w:sz w:val="24"/>
          <w:szCs w:val="24"/>
          <w:u w:val="single"/>
        </w:rPr>
        <w:t xml:space="preserve">пути следования из отдаленных сел района до автостанции с.Сива.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__________________________________________________________________________.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Наличие    адаптированного    пассажирского   транспорта   к   объекту:</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________________________</w:t>
      </w:r>
      <w:r w:rsidR="001414D9" w:rsidRPr="002E280B">
        <w:rPr>
          <w:rFonts w:ascii="Times New Roman" w:hAnsi="Times New Roman" w:cs="Times New Roman"/>
          <w:b/>
          <w:sz w:val="24"/>
          <w:szCs w:val="24"/>
        </w:rPr>
        <w:t>нет</w:t>
      </w:r>
      <w:r w:rsidRPr="00940E13">
        <w:rPr>
          <w:rFonts w:ascii="Times New Roman" w:hAnsi="Times New Roman" w:cs="Times New Roman"/>
          <w:sz w:val="24"/>
          <w:szCs w:val="24"/>
        </w:rPr>
        <w:t>_________________________________</w:t>
      </w:r>
      <w:r w:rsidR="001414D9">
        <w:rPr>
          <w:rFonts w:ascii="Times New Roman" w:hAnsi="Times New Roman" w:cs="Times New Roman"/>
          <w:sz w:val="24"/>
          <w:szCs w:val="24"/>
        </w:rPr>
        <w:t>__________</w:t>
      </w:r>
      <w:r w:rsidRPr="00940E13">
        <w:rPr>
          <w:rFonts w:ascii="Times New Roman" w:hAnsi="Times New Roman" w:cs="Times New Roman"/>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 Путь к объекту от ближайшей остановки пассажирского транспорта: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3.2.1. расстояние до объекта от оста</w:t>
      </w:r>
      <w:r w:rsidR="00DB088D">
        <w:rPr>
          <w:rFonts w:ascii="Times New Roman" w:hAnsi="Times New Roman" w:cs="Times New Roman"/>
          <w:sz w:val="24"/>
          <w:szCs w:val="24"/>
        </w:rPr>
        <w:t>новки транспорта: _____</w:t>
      </w:r>
      <w:r w:rsidR="00DB088D" w:rsidRPr="002E280B">
        <w:rPr>
          <w:rFonts w:ascii="Times New Roman" w:hAnsi="Times New Roman" w:cs="Times New Roman"/>
          <w:b/>
          <w:sz w:val="24"/>
          <w:szCs w:val="24"/>
        </w:rPr>
        <w:t>900</w:t>
      </w:r>
      <w:r w:rsidR="00DB088D">
        <w:rPr>
          <w:rFonts w:ascii="Times New Roman" w:hAnsi="Times New Roman" w:cs="Times New Roman"/>
          <w:sz w:val="24"/>
          <w:szCs w:val="24"/>
        </w:rPr>
        <w:t>_______</w:t>
      </w:r>
      <w:r w:rsidRPr="00940E13">
        <w:rPr>
          <w:rFonts w:ascii="Times New Roman" w:hAnsi="Times New Roman" w:cs="Times New Roman"/>
          <w:sz w:val="24"/>
          <w:szCs w:val="24"/>
        </w:rPr>
        <w:t>м;</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3.2.2. время движения </w:t>
      </w:r>
      <w:r w:rsidR="00DB088D">
        <w:rPr>
          <w:rFonts w:ascii="Times New Roman" w:hAnsi="Times New Roman" w:cs="Times New Roman"/>
          <w:sz w:val="24"/>
          <w:szCs w:val="24"/>
        </w:rPr>
        <w:t>(пешком): _______</w:t>
      </w:r>
      <w:r w:rsidR="00DB088D" w:rsidRPr="002E280B">
        <w:rPr>
          <w:rFonts w:ascii="Times New Roman" w:hAnsi="Times New Roman" w:cs="Times New Roman"/>
          <w:b/>
          <w:sz w:val="24"/>
          <w:szCs w:val="24"/>
        </w:rPr>
        <w:t>10-15</w:t>
      </w:r>
      <w:r w:rsidR="00DB088D">
        <w:rPr>
          <w:rFonts w:ascii="Times New Roman" w:hAnsi="Times New Roman" w:cs="Times New Roman"/>
          <w:sz w:val="24"/>
          <w:szCs w:val="24"/>
        </w:rPr>
        <w:t>___________</w:t>
      </w:r>
      <w:r w:rsidRPr="00940E13">
        <w:rPr>
          <w:rFonts w:ascii="Times New Roman" w:hAnsi="Times New Roman" w:cs="Times New Roman"/>
          <w:sz w:val="24"/>
          <w:szCs w:val="24"/>
        </w:rPr>
        <w:t xml:space="preserve"> мин.;</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3.2.3.  наличие  выделенного  от  проезжей  части пешеходного пути (да,нет);</w:t>
      </w:r>
      <w:r w:rsidR="00DB088D" w:rsidRPr="002E280B">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3.2.4.   перекрестки:   нерегулируемые;   регулируемые,   со   звуковой</w:t>
      </w:r>
    </w:p>
    <w:p w:rsidR="003C4CEA" w:rsidRPr="002E280B"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сигнализацией, таймером; </w:t>
      </w:r>
      <w:r w:rsidRPr="00DB088D">
        <w:rPr>
          <w:rFonts w:ascii="Times New Roman" w:hAnsi="Times New Roman" w:cs="Times New Roman"/>
          <w:sz w:val="24"/>
          <w:szCs w:val="24"/>
          <w:u w:val="single"/>
        </w:rPr>
        <w:t>нет</w:t>
      </w:r>
      <w:r w:rsidRPr="00940E13">
        <w:rPr>
          <w:rFonts w:ascii="Times New Roman" w:hAnsi="Times New Roman" w:cs="Times New Roman"/>
          <w:sz w:val="24"/>
          <w:szCs w:val="24"/>
        </w:rPr>
        <w:t>;</w:t>
      </w:r>
      <w:r w:rsidR="002E280B" w:rsidRPr="002E280B">
        <w:rPr>
          <w:rFonts w:ascii="Times New Roman" w:hAnsi="Times New Roman" w:cs="Times New Roman"/>
          <w:b/>
          <w:sz w:val="24"/>
          <w:szCs w:val="24"/>
          <w:u w:val="single"/>
        </w:rPr>
        <w:t>перекрестки нерегулируемые, обозначены знаком «Пешеходный переход»</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3.2.5.   информация   на   пути  следования  к  объекту:  акустическая,тактильная, визуальная; </w:t>
      </w:r>
      <w:r w:rsidRPr="002E280B">
        <w:rPr>
          <w:rFonts w:ascii="Times New Roman" w:hAnsi="Times New Roman" w:cs="Times New Roman"/>
          <w:b/>
          <w:sz w:val="24"/>
          <w:szCs w:val="24"/>
          <w:u w:val="single"/>
        </w:rPr>
        <w:t>нет</w:t>
      </w:r>
      <w:r w:rsidRPr="00940E13">
        <w:rPr>
          <w:rFonts w:ascii="Times New Roman" w:hAnsi="Times New Roman" w:cs="Times New Roman"/>
          <w:sz w:val="24"/>
          <w:szCs w:val="24"/>
        </w:rPr>
        <w:t>;</w:t>
      </w:r>
    </w:p>
    <w:p w:rsidR="003C4CEA" w:rsidRPr="002E280B"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3.2.6.    перепады    высоты    на    пути:    есть,    нет   (описать</w:t>
      </w:r>
      <w:r w:rsidRPr="002E280B">
        <w:rPr>
          <w:rFonts w:ascii="Times New Roman" w:hAnsi="Times New Roman" w:cs="Times New Roman"/>
          <w:b/>
          <w:sz w:val="24"/>
          <w:szCs w:val="24"/>
        </w:rPr>
        <w:t>:</w:t>
      </w:r>
      <w:r w:rsidR="001414D9" w:rsidRPr="002E280B">
        <w:rPr>
          <w:rFonts w:ascii="Times New Roman" w:hAnsi="Times New Roman" w:cs="Times New Roman"/>
          <w:b/>
          <w:sz w:val="24"/>
          <w:szCs w:val="24"/>
          <w:u w:val="single"/>
        </w:rPr>
        <w:t>пешеходный тротуар</w:t>
      </w:r>
      <w:r w:rsidR="00DB088D" w:rsidRPr="002E280B">
        <w:rPr>
          <w:rFonts w:ascii="Times New Roman" w:hAnsi="Times New Roman" w:cs="Times New Roman"/>
          <w:b/>
          <w:sz w:val="24"/>
          <w:szCs w:val="24"/>
          <w:u w:val="single"/>
        </w:rPr>
        <w:t xml:space="preserve"> поул.Ленин</w:t>
      </w:r>
      <w:r w:rsidR="001414D9" w:rsidRPr="002E280B">
        <w:rPr>
          <w:rFonts w:ascii="Times New Roman" w:hAnsi="Times New Roman" w:cs="Times New Roman"/>
          <w:b/>
          <w:sz w:val="24"/>
          <w:szCs w:val="24"/>
          <w:u w:val="single"/>
        </w:rPr>
        <w:t>а и ул.Пушкина с уклоном более 5</w:t>
      </w:r>
      <w:r w:rsidR="00DB088D" w:rsidRPr="002E280B">
        <w:rPr>
          <w:rFonts w:ascii="Times New Roman" w:hAnsi="Times New Roman" w:cs="Times New Roman"/>
          <w:b/>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Их     обустройство    для    инвалидов    на    коляске:    да,    </w:t>
      </w:r>
      <w:r w:rsidRPr="002613D0">
        <w:rPr>
          <w:rFonts w:ascii="Times New Roman" w:hAnsi="Times New Roman" w:cs="Times New Roman"/>
          <w:b/>
          <w:sz w:val="24"/>
          <w:szCs w:val="24"/>
          <w:u w:val="single"/>
        </w:rPr>
        <w:t>нет</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3.3.   Организация   доступности   объекта   для   инвалидов   -  форма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обслуживания.</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7633"/>
      </w:tblGrid>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Категория инвалидов (вид нарушения)</w:t>
            </w:r>
          </w:p>
        </w:tc>
        <w:tc>
          <w:tcPr>
            <w:tcW w:w="7633"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Вариант организации доступности объекта (формы обслуживания) </w:t>
            </w:r>
            <w:hyperlink w:anchor="P784" w:history="1">
              <w:r w:rsidRPr="00940E13">
                <w:rPr>
                  <w:rFonts w:ascii="Times New Roman" w:hAnsi="Times New Roman" w:cs="Times New Roman"/>
                  <w:color w:val="0000FF"/>
                  <w:sz w:val="24"/>
                  <w:szCs w:val="24"/>
                </w:rPr>
                <w:t>&lt;*&gt;</w:t>
              </w:r>
            </w:hyperlink>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7633"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категории инвалидов и МГ</w:t>
            </w:r>
          </w:p>
        </w:tc>
        <w:tc>
          <w:tcPr>
            <w:tcW w:w="7633" w:type="dxa"/>
          </w:tcPr>
          <w:p w:rsidR="003C4CEA" w:rsidRPr="00940E13" w:rsidRDefault="003C4CEA" w:rsidP="00082CFE">
            <w:pPr>
              <w:pStyle w:val="ConsPlusNormal"/>
              <w:jc w:val="center"/>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rPr>
                <w:rFonts w:ascii="Times New Roman" w:hAnsi="Times New Roman" w:cs="Times New Roman"/>
                <w:sz w:val="24"/>
                <w:szCs w:val="24"/>
              </w:rPr>
            </w:pP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 том числе инвалиды:</w:t>
            </w:r>
          </w:p>
        </w:tc>
        <w:tc>
          <w:tcPr>
            <w:tcW w:w="7633"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передвигающиеся на креслах-колясках</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опорно-двигательного аппарата</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зрения</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ВНД</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5</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слуха</w:t>
            </w:r>
          </w:p>
        </w:tc>
        <w:tc>
          <w:tcPr>
            <w:tcW w:w="7633" w:type="dxa"/>
          </w:tcPr>
          <w:p w:rsidR="003C4CEA" w:rsidRPr="00940E13" w:rsidRDefault="002613D0"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 нарушениями умственного развития</w:t>
            </w:r>
          </w:p>
        </w:tc>
        <w:tc>
          <w:tcPr>
            <w:tcW w:w="7633" w:type="dxa"/>
          </w:tcPr>
          <w:p w:rsidR="003C4CEA" w:rsidRPr="00940E13" w:rsidRDefault="00687631" w:rsidP="00082CFE">
            <w:pPr>
              <w:pStyle w:val="ConsPlusNormal"/>
              <w:jc w:val="center"/>
              <w:rPr>
                <w:rFonts w:ascii="Times New Roman" w:hAnsi="Times New Roman" w:cs="Times New Roman"/>
                <w:sz w:val="24"/>
                <w:szCs w:val="24"/>
              </w:rPr>
            </w:pPr>
            <w:r>
              <w:rPr>
                <w:rFonts w:ascii="Times New Roman" w:hAnsi="Times New Roman" w:cs="Times New Roman"/>
                <w:sz w:val="24"/>
                <w:szCs w:val="24"/>
              </w:rPr>
              <w:t>ДУ</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bookmarkStart w:id="3" w:name="P611"/>
      <w:bookmarkEnd w:id="3"/>
      <w:r w:rsidRPr="00940E13">
        <w:rPr>
          <w:rFonts w:ascii="Times New Roman" w:hAnsi="Times New Roman" w:cs="Times New Roman"/>
          <w:sz w:val="24"/>
          <w:szCs w:val="24"/>
        </w:rPr>
        <w:t>3.4. Состояние доступности основных структурно-функциональных зон</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4139"/>
        <w:gridCol w:w="2721"/>
        <w:gridCol w:w="740"/>
        <w:gridCol w:w="5192"/>
      </w:tblGrid>
      <w:tr w:rsidR="003C4CEA" w:rsidRPr="00940E13" w:rsidTr="00866786">
        <w:tc>
          <w:tcPr>
            <w:tcW w:w="595"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4139"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w:t>
            </w:r>
          </w:p>
        </w:tc>
        <w:tc>
          <w:tcPr>
            <w:tcW w:w="272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Состояние доступности, в том числе для основных категорий инвалидов </w:t>
            </w:r>
            <w:hyperlink w:anchor="P785" w:history="1">
              <w:r w:rsidRPr="00940E13">
                <w:rPr>
                  <w:rFonts w:ascii="Times New Roman" w:hAnsi="Times New Roman" w:cs="Times New Roman"/>
                  <w:color w:val="0000FF"/>
                  <w:sz w:val="24"/>
                  <w:szCs w:val="24"/>
                </w:rPr>
                <w:t>&lt;**&gt;</w:t>
              </w:r>
            </w:hyperlink>
          </w:p>
        </w:tc>
        <w:tc>
          <w:tcPr>
            <w:tcW w:w="5932"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Приложение</w:t>
            </w:r>
          </w:p>
        </w:tc>
      </w:tr>
      <w:tr w:rsidR="003C4CEA" w:rsidRPr="00940E13" w:rsidTr="00866786">
        <w:tc>
          <w:tcPr>
            <w:tcW w:w="595" w:type="dxa"/>
            <w:vMerge/>
          </w:tcPr>
          <w:p w:rsidR="003C4CEA" w:rsidRPr="00940E13" w:rsidRDefault="003C4CEA" w:rsidP="00940E13">
            <w:pPr>
              <w:rPr>
                <w:sz w:val="24"/>
                <w:szCs w:val="24"/>
              </w:rPr>
            </w:pPr>
          </w:p>
        </w:tc>
        <w:tc>
          <w:tcPr>
            <w:tcW w:w="4139" w:type="dxa"/>
            <w:vMerge/>
          </w:tcPr>
          <w:p w:rsidR="003C4CEA" w:rsidRPr="00940E13" w:rsidRDefault="003C4CEA" w:rsidP="00940E13">
            <w:pPr>
              <w:rPr>
                <w:sz w:val="24"/>
                <w:szCs w:val="24"/>
              </w:rPr>
            </w:pPr>
          </w:p>
        </w:tc>
        <w:tc>
          <w:tcPr>
            <w:tcW w:w="2721" w:type="dxa"/>
            <w:vMerge/>
          </w:tcPr>
          <w:p w:rsidR="003C4CEA" w:rsidRPr="00940E13" w:rsidRDefault="003C4CEA" w:rsidP="00940E13">
            <w:pPr>
              <w:rPr>
                <w:sz w:val="24"/>
                <w:szCs w:val="24"/>
              </w:rPr>
            </w:pPr>
          </w:p>
        </w:tc>
        <w:tc>
          <w:tcPr>
            <w:tcW w:w="74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на плане</w:t>
            </w:r>
          </w:p>
        </w:tc>
        <w:tc>
          <w:tcPr>
            <w:tcW w:w="51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фото</w:t>
            </w:r>
          </w:p>
        </w:tc>
      </w:tr>
      <w:tr w:rsidR="003C4CEA" w:rsidRPr="00940E13" w:rsidTr="00866786">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413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2721"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740"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92"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ДЧ-</w:t>
            </w:r>
            <w:r w:rsidR="003A18AA">
              <w:rPr>
                <w:rFonts w:ascii="Times New Roman" w:hAnsi="Times New Roman" w:cs="Times New Roman"/>
                <w:sz w:val="24"/>
                <w:szCs w:val="24"/>
              </w:rPr>
              <w:t>И (К,О</w:t>
            </w:r>
            <w:r w:rsidR="00927A24">
              <w:rPr>
                <w:rFonts w:ascii="Times New Roman" w:hAnsi="Times New Roman" w:cs="Times New Roman"/>
                <w:sz w:val="24"/>
                <w:szCs w:val="24"/>
              </w:rPr>
              <w:t>,Г,У)</w:t>
            </w:r>
          </w:p>
          <w:p w:rsidR="003A18AA" w:rsidRPr="00940E13" w:rsidRDefault="003A18AA" w:rsidP="00940E13">
            <w:pPr>
              <w:pStyle w:val="ConsPlusNormal"/>
              <w:rPr>
                <w:rFonts w:ascii="Times New Roman" w:hAnsi="Times New Roman" w:cs="Times New Roman"/>
                <w:sz w:val="24"/>
                <w:szCs w:val="24"/>
              </w:rPr>
            </w:pPr>
            <w:r>
              <w:rPr>
                <w:rFonts w:ascii="Times New Roman" w:hAnsi="Times New Roman" w:cs="Times New Roman"/>
                <w:sz w:val="24"/>
                <w:szCs w:val="24"/>
              </w:rPr>
              <w:t>ДУ (С)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47,48</w:t>
            </w:r>
          </w:p>
        </w:tc>
      </w:tr>
      <w:tr w:rsidR="003C4CEA" w:rsidRPr="00940E13" w:rsidTr="00866786">
        <w:trPr>
          <w:trHeight w:val="720"/>
        </w:trPr>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3F78B8">
              <w:rPr>
                <w:rFonts w:ascii="Times New Roman" w:hAnsi="Times New Roman" w:cs="Times New Roman"/>
                <w:sz w:val="24"/>
                <w:szCs w:val="24"/>
              </w:rPr>
              <w:t>Ч-И(Г,У)</w:t>
            </w:r>
          </w:p>
          <w:p w:rsidR="003F78B8" w:rsidRPr="00940E13"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ВНД(К,О,С)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2721" w:type="dxa"/>
          </w:tcPr>
          <w:p w:rsidR="003F78B8"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ДП-И (Г,У) ДЧ-И (О)</w:t>
            </w:r>
          </w:p>
          <w:p w:rsidR="003F78B8" w:rsidRPr="00940E13" w:rsidRDefault="003F78B8" w:rsidP="00940E13">
            <w:pPr>
              <w:pStyle w:val="ConsPlusNormal"/>
              <w:rPr>
                <w:rFonts w:ascii="Times New Roman" w:hAnsi="Times New Roman" w:cs="Times New Roman"/>
                <w:sz w:val="24"/>
                <w:szCs w:val="24"/>
              </w:rPr>
            </w:pPr>
            <w:r>
              <w:rPr>
                <w:rFonts w:ascii="Times New Roman" w:hAnsi="Times New Roman" w:cs="Times New Roman"/>
                <w:sz w:val="24"/>
                <w:szCs w:val="24"/>
              </w:rPr>
              <w:t>ВНД (С,К)</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1B34F6">
              <w:rPr>
                <w:rFonts w:ascii="Times New Roman" w:hAnsi="Times New Roman" w:cs="Times New Roman"/>
                <w:sz w:val="24"/>
                <w:szCs w:val="24"/>
              </w:rPr>
              <w:t>Ч-И(Г,У,О)</w:t>
            </w:r>
          </w:p>
          <w:p w:rsidR="001B34F6" w:rsidRPr="00940E13" w:rsidRDefault="001B34F6" w:rsidP="00940E13">
            <w:pPr>
              <w:pStyle w:val="ConsPlusNormal"/>
              <w:rPr>
                <w:rFonts w:ascii="Times New Roman" w:hAnsi="Times New Roman" w:cs="Times New Roman"/>
                <w:sz w:val="24"/>
                <w:szCs w:val="24"/>
              </w:rPr>
            </w:pPr>
            <w:r>
              <w:rPr>
                <w:rFonts w:ascii="Times New Roman" w:hAnsi="Times New Roman" w:cs="Times New Roman"/>
                <w:sz w:val="24"/>
                <w:szCs w:val="24"/>
              </w:rPr>
              <w:t>ВНД (С.К)</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2721" w:type="dxa"/>
          </w:tcPr>
          <w:p w:rsidR="003C4CEA"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Д</w:t>
            </w:r>
            <w:r w:rsidR="001B34F6">
              <w:rPr>
                <w:rFonts w:ascii="Times New Roman" w:hAnsi="Times New Roman" w:cs="Times New Roman"/>
                <w:sz w:val="24"/>
                <w:szCs w:val="24"/>
              </w:rPr>
              <w:t>Ч-И(Г,У)</w:t>
            </w:r>
          </w:p>
          <w:p w:rsidR="001B34F6" w:rsidRPr="00940E13" w:rsidRDefault="001B34F6" w:rsidP="00940E13">
            <w:pPr>
              <w:pStyle w:val="ConsPlusNormal"/>
              <w:rPr>
                <w:rFonts w:ascii="Times New Roman" w:hAnsi="Times New Roman" w:cs="Times New Roman"/>
                <w:sz w:val="24"/>
                <w:szCs w:val="24"/>
              </w:rPr>
            </w:pPr>
            <w:r>
              <w:rPr>
                <w:rFonts w:ascii="Times New Roman" w:hAnsi="Times New Roman" w:cs="Times New Roman"/>
                <w:sz w:val="24"/>
                <w:szCs w:val="24"/>
              </w:rPr>
              <w:t>ВНД</w:t>
            </w:r>
            <w:r w:rsidR="00614B83">
              <w:rPr>
                <w:rFonts w:ascii="Times New Roman" w:hAnsi="Times New Roman" w:cs="Times New Roman"/>
                <w:sz w:val="24"/>
                <w:szCs w:val="24"/>
              </w:rPr>
              <w:t xml:space="preserve"> (С,К,О)</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887BE8" w:rsidP="00940E13">
            <w:pPr>
              <w:pStyle w:val="ConsPlusNormal"/>
              <w:rPr>
                <w:rFonts w:ascii="Times New Roman" w:hAnsi="Times New Roman" w:cs="Times New Roman"/>
                <w:sz w:val="24"/>
                <w:szCs w:val="24"/>
              </w:rPr>
            </w:pPr>
            <w:r>
              <w:rPr>
                <w:rFonts w:ascii="Times New Roman" w:hAnsi="Times New Roman" w:cs="Times New Roman"/>
                <w:sz w:val="24"/>
                <w:szCs w:val="24"/>
              </w:rPr>
              <w:t>61,62,63</w:t>
            </w: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и связи (на всех зонах)</w:t>
            </w:r>
          </w:p>
        </w:tc>
        <w:tc>
          <w:tcPr>
            <w:tcW w:w="2721" w:type="dxa"/>
          </w:tcPr>
          <w:p w:rsidR="00614B83" w:rsidRPr="00940E13" w:rsidRDefault="008E45E2" w:rsidP="00940E13">
            <w:pPr>
              <w:pStyle w:val="ConsPlusNormal"/>
              <w:rPr>
                <w:rFonts w:ascii="Times New Roman" w:hAnsi="Times New Roman" w:cs="Times New Roman"/>
                <w:sz w:val="24"/>
                <w:szCs w:val="24"/>
              </w:rPr>
            </w:pPr>
            <w:r>
              <w:rPr>
                <w:rFonts w:ascii="Times New Roman" w:hAnsi="Times New Roman" w:cs="Times New Roman"/>
                <w:sz w:val="24"/>
                <w:szCs w:val="24"/>
              </w:rPr>
              <w:t>ДЧ-И(У,О,К,Г) ВНД (С)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r w:rsidR="003C4CEA" w:rsidRPr="00940E13" w:rsidTr="00866786">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4139" w:type="dxa"/>
          </w:tcPr>
          <w:p w:rsidR="003C4CEA" w:rsidRPr="00940E13" w:rsidRDefault="003C4CEA"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2721" w:type="dxa"/>
          </w:tcPr>
          <w:p w:rsidR="003C4CEA" w:rsidRPr="00940E13" w:rsidRDefault="002613D0" w:rsidP="00940E13">
            <w:pPr>
              <w:pStyle w:val="ConsPlusNormal"/>
              <w:rPr>
                <w:rFonts w:ascii="Times New Roman" w:hAnsi="Times New Roman" w:cs="Times New Roman"/>
                <w:sz w:val="24"/>
                <w:szCs w:val="24"/>
              </w:rPr>
            </w:pPr>
            <w:r>
              <w:rPr>
                <w:rFonts w:ascii="Times New Roman" w:hAnsi="Times New Roman" w:cs="Times New Roman"/>
                <w:sz w:val="24"/>
                <w:szCs w:val="24"/>
              </w:rPr>
              <w:t>ДЧ-И (О,Г,У) ВНД(К,С)</w:t>
            </w:r>
          </w:p>
        </w:tc>
        <w:tc>
          <w:tcPr>
            <w:tcW w:w="740" w:type="dxa"/>
          </w:tcPr>
          <w:p w:rsidR="003C4CEA" w:rsidRPr="00940E13" w:rsidRDefault="003C4CEA" w:rsidP="00940E13">
            <w:pPr>
              <w:pStyle w:val="ConsPlusNormal"/>
              <w:rPr>
                <w:rFonts w:ascii="Times New Roman" w:hAnsi="Times New Roman" w:cs="Times New Roman"/>
                <w:sz w:val="24"/>
                <w:szCs w:val="24"/>
              </w:rPr>
            </w:pPr>
          </w:p>
        </w:tc>
        <w:tc>
          <w:tcPr>
            <w:tcW w:w="5192"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pStyle w:val="ConsPlusNormal"/>
        <w:jc w:val="both"/>
        <w:rPr>
          <w:rFonts w:ascii="Times New Roman" w:hAnsi="Times New Roman" w:cs="Times New Roman"/>
          <w:sz w:val="24"/>
          <w:szCs w:val="24"/>
        </w:rPr>
      </w:pPr>
    </w:p>
    <w:p w:rsidR="002613D0" w:rsidRPr="00B333A2" w:rsidRDefault="003C4CEA" w:rsidP="002613D0">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 xml:space="preserve">    3.5.  ИТОГОВОЕ  </w:t>
      </w:r>
      <w:r w:rsidR="006E1987">
        <w:rPr>
          <w:rFonts w:ascii="Times New Roman" w:hAnsi="Times New Roman" w:cs="Times New Roman"/>
          <w:sz w:val="24"/>
          <w:szCs w:val="24"/>
        </w:rPr>
        <w:t xml:space="preserve">ЗАКЛЮЧЕНИЕ о состоянии доступности объекта социальной инфраструктуры: </w:t>
      </w:r>
      <w:r w:rsidR="002613D0" w:rsidRPr="00B333A2">
        <w:rPr>
          <w:rFonts w:ascii="Times New Roman" w:hAnsi="Times New Roman" w:cs="Times New Roman"/>
          <w:b/>
          <w:sz w:val="24"/>
          <w:szCs w:val="24"/>
          <w:u w:val="single"/>
        </w:rPr>
        <w:t xml:space="preserve">объект признан условно доступным для инвалидов с умственным нарушением, с нарушением слуха. Временно недоступен, для инвалидов с нарушением зрения, для инвалидов с патологией опорно-двигательного аппарата, , для инвалидов передвигающихся на креслах-колясках. Для обеспечения </w:t>
      </w:r>
      <w:r w:rsidR="002613D0" w:rsidRPr="00B333A2">
        <w:rPr>
          <w:rFonts w:ascii="Times New Roman" w:hAnsi="Times New Roman" w:cs="Times New Roman"/>
          <w:b/>
          <w:sz w:val="24"/>
          <w:szCs w:val="24"/>
          <w:u w:val="single"/>
        </w:rPr>
        <w:lastRenderedPageBreak/>
        <w:t>условной доступности объекта для инвалидов, рекомендуется обеспечить размещение систем средств информации (визуальной, акустической, тактильной) на всех зонах обслуживания, особенно значимо для категорий инвалидов (О,С.Г.У,). Для выполнения нормативных требований произвести обустройство входов на территорию, здания; пути движения по территории, здания; санитарно-гигиенические помещения (туалетные, душевые, бытовые комнаты). Провести организацию обучения специалистов, по оказанию необходимой квалифицированной помощи инвалидам и МГН.</w:t>
      </w:r>
    </w:p>
    <w:p w:rsidR="00775E29" w:rsidRPr="00940E13" w:rsidRDefault="00775E29" w:rsidP="003C4CEA">
      <w:pPr>
        <w:pStyle w:val="ConsPlusNonformat"/>
        <w:jc w:val="both"/>
        <w:rPr>
          <w:rFonts w:ascii="Times New Roman" w:hAnsi="Times New Roman" w:cs="Times New Roman"/>
          <w:sz w:val="24"/>
          <w:szCs w:val="24"/>
        </w:rPr>
      </w:pPr>
    </w:p>
    <w:p w:rsidR="003C4CEA" w:rsidRPr="002613D0" w:rsidRDefault="003C4CEA" w:rsidP="002613D0">
      <w:pPr>
        <w:pStyle w:val="ConsPlusNonformat"/>
        <w:jc w:val="center"/>
        <w:rPr>
          <w:rFonts w:ascii="Times New Roman" w:hAnsi="Times New Roman" w:cs="Times New Roman"/>
          <w:b/>
          <w:sz w:val="24"/>
          <w:szCs w:val="24"/>
        </w:rPr>
      </w:pPr>
      <w:r w:rsidRPr="002613D0">
        <w:rPr>
          <w:rFonts w:ascii="Times New Roman" w:hAnsi="Times New Roman" w:cs="Times New Roman"/>
          <w:b/>
          <w:sz w:val="24"/>
          <w:szCs w:val="24"/>
        </w:rPr>
        <w:t>4. Управленческое решение (проект)</w:t>
      </w:r>
    </w:p>
    <w:p w:rsidR="003C4CEA" w:rsidRPr="002613D0" w:rsidRDefault="003C4CEA" w:rsidP="002613D0">
      <w:pPr>
        <w:pStyle w:val="ConsPlusNonformat"/>
        <w:jc w:val="center"/>
        <w:rPr>
          <w:rFonts w:ascii="Times New Roman" w:hAnsi="Times New Roman" w:cs="Times New Roman"/>
          <w:b/>
          <w:sz w:val="24"/>
          <w:szCs w:val="24"/>
        </w:rPr>
      </w:pPr>
    </w:p>
    <w:p w:rsidR="003C4CEA" w:rsidRPr="00940E13" w:rsidRDefault="003C4CEA" w:rsidP="003C4CEA">
      <w:pPr>
        <w:pStyle w:val="ConsPlusNonformat"/>
        <w:jc w:val="both"/>
        <w:rPr>
          <w:rFonts w:ascii="Times New Roman" w:hAnsi="Times New Roman" w:cs="Times New Roman"/>
          <w:sz w:val="24"/>
          <w:szCs w:val="24"/>
        </w:rPr>
      </w:pPr>
      <w:bookmarkStart w:id="4" w:name="P667"/>
      <w:bookmarkEnd w:id="4"/>
      <w:r w:rsidRPr="00940E13">
        <w:rPr>
          <w:rFonts w:ascii="Times New Roman" w:hAnsi="Times New Roman" w:cs="Times New Roman"/>
          <w:sz w:val="24"/>
          <w:szCs w:val="24"/>
        </w:rPr>
        <w:t xml:space="preserve">    4.1. Рекомендации по адаптации основных структурных элементов объекта:</w:t>
      </w:r>
    </w:p>
    <w:p w:rsidR="003C4CEA" w:rsidRPr="00940E13" w:rsidRDefault="003C4CEA" w:rsidP="003C4C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5"/>
        <w:gridCol w:w="5159"/>
        <w:gridCol w:w="8200"/>
      </w:tblGrid>
      <w:tr w:rsidR="003C4CEA" w:rsidRPr="00940E13" w:rsidTr="002613D0">
        <w:tc>
          <w:tcPr>
            <w:tcW w:w="595"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N п/п</w:t>
            </w:r>
          </w:p>
        </w:tc>
        <w:tc>
          <w:tcPr>
            <w:tcW w:w="5159"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Основные структурно-функциональные зоны объекта</w:t>
            </w:r>
          </w:p>
        </w:tc>
        <w:tc>
          <w:tcPr>
            <w:tcW w:w="820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Рекомендации по адаптации объекта (вид работы) </w:t>
            </w:r>
            <w:hyperlink w:anchor="P790" w:history="1">
              <w:r w:rsidRPr="00940E13">
                <w:rPr>
                  <w:rFonts w:ascii="Times New Roman" w:hAnsi="Times New Roman" w:cs="Times New Roman"/>
                  <w:color w:val="0000FF"/>
                  <w:sz w:val="24"/>
                  <w:szCs w:val="24"/>
                </w:rPr>
                <w:t>&lt;***&gt;</w:t>
              </w:r>
            </w:hyperlink>
          </w:p>
        </w:tc>
      </w:tr>
      <w:tr w:rsidR="003C4CEA" w:rsidRPr="00940E13" w:rsidTr="002613D0">
        <w:tc>
          <w:tcPr>
            <w:tcW w:w="595"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8200" w:type="dxa"/>
            <w:vAlign w:val="center"/>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Территория, прилегающая к зданию (участок)</w:t>
            </w:r>
          </w:p>
        </w:tc>
        <w:tc>
          <w:tcPr>
            <w:tcW w:w="8200" w:type="dxa"/>
          </w:tcPr>
          <w:p w:rsidR="002613D0"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мнемосхемы, размещение визуальной</w:t>
            </w:r>
          </w:p>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информации, предупреждающих тактильно-контрастных указателей на пути движения; обустройство площадки перед входом на территорию, значимо для инвалидов К,О,С. Выделение парковочного места для личного автотранспорта подвозящих детей инвалидов (К,О) к объекту Индивидуальное решение с ТСР; текущий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Вход (входы) в здание</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Установка предупреждающих тактильно-контрастных указателей перед входом в здание; система информации, вывески с наименованием учреждения, планом здания. Установка горизонтальных поручней, ручек. Изменение высоты порога, расширение тамбура до нормативных требований. Индивидуальное решение с ТСР. капитальный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Путь (пути) движения внутри здания (в том числе пути эвакуации)</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Обеспечить размещение визуальной, акустической и тактильной информацией, в т.ч с учетом потребностей инвалидов с нарушением зрения на путях движения внутри здания; обустройство эвакуационного выхода по нормативным требованиям Оборудовать двухсторонними поручнями лестничные марши на двух уровнях ( значимо для инвалидов с поражением опорно-двигательного аппарата).Индивидуальное решение с ТСР. Капитальный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Зона целевого назначения здания (целевого посещения объекта)</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 xml:space="preserve">Обеспечить размещение визуальной, акустической и тактильной информацией в т.ч с учетом потребностей инвалидов с нарушением зрения на </w:t>
            </w:r>
            <w:r>
              <w:rPr>
                <w:rFonts w:ascii="Times New Roman" w:hAnsi="Times New Roman" w:cs="Times New Roman"/>
                <w:sz w:val="24"/>
                <w:szCs w:val="24"/>
              </w:rPr>
              <w:lastRenderedPageBreak/>
              <w:t>путях движения в групповых и зальных помещениях. Высоту порогов довести до требуемой нормы(0.014м) Приобретение специальной мебели для инвалидов значимо (О,Г,С,У) согласно требованиям СанП и Н 2.1.4.. 3049-13 Индивидуальное решение с ТСР. Текущий ремонт</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5</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Санитарно-гигиенические помещения</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 xml:space="preserve">Довести санитарно-гигиенические помещения до нормативных и стандартных требований СанП и Н; СП. Индивидуальное решение с ТСР. Текущий ремонт </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Система информации на объекте (на всех зонах)</w:t>
            </w:r>
          </w:p>
        </w:tc>
        <w:tc>
          <w:tcPr>
            <w:tcW w:w="8200" w:type="dxa"/>
          </w:tcPr>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Установка и размещение системы информации на всех зонах обслуживания инвалидов и МГН. Индивидуальное решение с ТСР</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Пути движения к объекту (от остановки транспорта)</w:t>
            </w:r>
          </w:p>
        </w:tc>
        <w:tc>
          <w:tcPr>
            <w:tcW w:w="8200" w:type="dxa"/>
          </w:tcPr>
          <w:p w:rsidR="002613D0" w:rsidRPr="00940E13" w:rsidRDefault="002613D0" w:rsidP="00EE06F2">
            <w:pPr>
              <w:pStyle w:val="ConsPlusNormal"/>
              <w:jc w:val="center"/>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r w:rsidR="002613D0" w:rsidRPr="00940E13" w:rsidTr="002613D0">
        <w:tc>
          <w:tcPr>
            <w:tcW w:w="595" w:type="dxa"/>
          </w:tcPr>
          <w:p w:rsidR="002613D0" w:rsidRPr="00940E13" w:rsidRDefault="002613D0"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5159" w:type="dxa"/>
          </w:tcPr>
          <w:p w:rsidR="002613D0" w:rsidRPr="00940E13" w:rsidRDefault="002613D0" w:rsidP="00940E13">
            <w:pPr>
              <w:pStyle w:val="ConsPlusNormal"/>
              <w:rPr>
                <w:rFonts w:ascii="Times New Roman" w:hAnsi="Times New Roman" w:cs="Times New Roman"/>
                <w:sz w:val="24"/>
                <w:szCs w:val="24"/>
              </w:rPr>
            </w:pPr>
            <w:r w:rsidRPr="00940E13">
              <w:rPr>
                <w:rFonts w:ascii="Times New Roman" w:hAnsi="Times New Roman" w:cs="Times New Roman"/>
                <w:sz w:val="24"/>
                <w:szCs w:val="24"/>
              </w:rPr>
              <w:t>Все зоны и участки</w:t>
            </w:r>
          </w:p>
        </w:tc>
        <w:tc>
          <w:tcPr>
            <w:tcW w:w="8200" w:type="dxa"/>
          </w:tcPr>
          <w:p w:rsidR="002613D0" w:rsidRPr="00940E13" w:rsidRDefault="002613D0" w:rsidP="00EE06F2">
            <w:pPr>
              <w:pStyle w:val="ConsPlusNormal"/>
              <w:rPr>
                <w:rFonts w:ascii="Times New Roman" w:hAnsi="Times New Roman" w:cs="Times New Roman"/>
                <w:sz w:val="24"/>
                <w:szCs w:val="24"/>
              </w:rPr>
            </w:pPr>
            <w:r>
              <w:rPr>
                <w:rFonts w:ascii="Times New Roman" w:hAnsi="Times New Roman" w:cs="Times New Roman"/>
                <w:sz w:val="24"/>
                <w:szCs w:val="24"/>
              </w:rPr>
              <w:t>Индивидуальное решение с ТСР</w:t>
            </w: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4.2. Пе</w:t>
      </w:r>
      <w:r w:rsidR="00207EF9">
        <w:rPr>
          <w:rFonts w:ascii="Times New Roman" w:hAnsi="Times New Roman" w:cs="Times New Roman"/>
          <w:sz w:val="24"/>
          <w:szCs w:val="24"/>
        </w:rPr>
        <w:t>риод проведения работ:</w:t>
      </w:r>
      <w:r w:rsidR="001341D9" w:rsidRPr="001341D9">
        <w:rPr>
          <w:rFonts w:ascii="Times New Roman" w:hAnsi="Times New Roman" w:cs="Times New Roman"/>
          <w:b/>
          <w:sz w:val="24"/>
          <w:szCs w:val="24"/>
        </w:rPr>
        <w:t>2018-2030г.г ( по мере поступления финансирования)</w:t>
      </w:r>
      <w:r w:rsidR="00207EF9" w:rsidRPr="001341D9">
        <w:rPr>
          <w:rFonts w:ascii="Times New Roman" w:hAnsi="Times New Roman" w:cs="Times New Roman"/>
          <w:b/>
          <w:sz w:val="24"/>
          <w:szCs w:val="24"/>
          <w:u w:val="single"/>
        </w:rPr>
        <w:t>_в рамках исполнения Федеральной программы«Доступная среда»</w:t>
      </w:r>
      <w:r w:rsidRPr="00940E13">
        <w:rPr>
          <w:rFonts w:ascii="Times New Roman" w:hAnsi="Times New Roman" w:cs="Times New Roman"/>
          <w:sz w:val="24"/>
          <w:szCs w:val="24"/>
        </w:rPr>
        <w:t xml:space="preserve">    в рамках исполнения _____________</w:t>
      </w:r>
      <w:r w:rsidR="001414D9" w:rsidRPr="002613D0">
        <w:rPr>
          <w:rFonts w:ascii="Times New Roman" w:hAnsi="Times New Roman" w:cs="Times New Roman"/>
          <w:b/>
          <w:sz w:val="24"/>
          <w:szCs w:val="24"/>
        </w:rPr>
        <w:t>программы</w:t>
      </w:r>
      <w:r w:rsidRPr="00940E13">
        <w:rPr>
          <w:rFonts w:ascii="Times New Roman" w:hAnsi="Times New Roman" w:cs="Times New Roman"/>
          <w:sz w:val="24"/>
          <w:szCs w:val="24"/>
        </w:rPr>
        <w:t>______</w:t>
      </w:r>
      <w:r w:rsidR="001414D9">
        <w:rPr>
          <w:rFonts w:ascii="Times New Roman" w:hAnsi="Times New Roman" w:cs="Times New Roman"/>
          <w:sz w:val="24"/>
          <w:szCs w:val="24"/>
        </w:rPr>
        <w:t>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(указывается наименование документа: программы, плана)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4.3.  Ожидаемый  результат  (по состоянию доступности) после выполнения</w:t>
      </w:r>
    </w:p>
    <w:p w:rsidR="003C4CEA" w:rsidRPr="004A1E7B"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работ по адаптации:</w:t>
      </w:r>
      <w:r w:rsidR="001341D9" w:rsidRPr="004A1E7B">
        <w:rPr>
          <w:rFonts w:ascii="Times New Roman" w:hAnsi="Times New Roman" w:cs="Times New Roman"/>
          <w:b/>
          <w:sz w:val="24"/>
          <w:szCs w:val="24"/>
          <w:u w:val="single"/>
        </w:rPr>
        <w:t>Объект</w:t>
      </w:r>
      <w:r w:rsidR="004A1E7B" w:rsidRPr="004A1E7B">
        <w:rPr>
          <w:rFonts w:ascii="Times New Roman" w:hAnsi="Times New Roman" w:cs="Times New Roman"/>
          <w:b/>
          <w:sz w:val="24"/>
          <w:szCs w:val="24"/>
          <w:u w:val="single"/>
        </w:rPr>
        <w:t xml:space="preserve"> полностью доступен с нарушением опорно-двигательного аппарата, с нарушением слуха, с нарушением умственного развития. Объект доступен условно с нарушением зрения,для инвалидов на креслах-колясках.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Оценка   результата   исполнения   программы,   плана   (по   состояниюдоступности): </w:t>
      </w:r>
      <w:r w:rsidR="001341D9" w:rsidRPr="001341D9">
        <w:rPr>
          <w:rFonts w:ascii="Times New Roman" w:hAnsi="Times New Roman" w:cs="Times New Roman"/>
          <w:b/>
          <w:sz w:val="24"/>
          <w:szCs w:val="24"/>
          <w:u w:val="single"/>
        </w:rPr>
        <w:t>Оценка будет произведена после выполнения работ по адаптации объекта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 Для принятия решения </w:t>
      </w:r>
      <w:r w:rsidRPr="001341D9">
        <w:rPr>
          <w:rFonts w:ascii="Times New Roman" w:hAnsi="Times New Roman" w:cs="Times New Roman"/>
          <w:b/>
          <w:sz w:val="24"/>
          <w:szCs w:val="24"/>
          <w:u w:val="single"/>
        </w:rPr>
        <w:t>требуется</w:t>
      </w:r>
      <w:r w:rsidRPr="001341D9">
        <w:rPr>
          <w:rFonts w:ascii="Times New Roman" w:hAnsi="Times New Roman" w:cs="Times New Roman"/>
          <w:b/>
          <w:sz w:val="24"/>
          <w:szCs w:val="24"/>
        </w:rPr>
        <w:t>,</w:t>
      </w:r>
      <w:r w:rsidRPr="00940E13">
        <w:rPr>
          <w:rFonts w:ascii="Times New Roman" w:hAnsi="Times New Roman" w:cs="Times New Roman"/>
          <w:sz w:val="24"/>
          <w:szCs w:val="24"/>
        </w:rPr>
        <w:t xml:space="preserve"> не требуется (нужное подчеркнуть):</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4.4.1. согласование на комиссии 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(наименование комиссии по координации деятельности в сфере обеспечения  доступной среды жизнедеятельности для инвалидов и других МГН)</w:t>
      </w:r>
    </w:p>
    <w:p w:rsidR="003C4CEA" w:rsidRPr="001341D9" w:rsidRDefault="003C4CEA" w:rsidP="003C4CEA">
      <w:pPr>
        <w:pStyle w:val="ConsPlusNonformat"/>
        <w:jc w:val="both"/>
        <w:rPr>
          <w:rFonts w:ascii="Times New Roman" w:hAnsi="Times New Roman" w:cs="Times New Roman"/>
          <w:b/>
          <w:sz w:val="24"/>
          <w:szCs w:val="24"/>
          <w:u w:val="single"/>
        </w:rPr>
      </w:pPr>
      <w:r w:rsidRPr="00940E13">
        <w:rPr>
          <w:rFonts w:ascii="Times New Roman" w:hAnsi="Times New Roman" w:cs="Times New Roman"/>
          <w:sz w:val="24"/>
          <w:szCs w:val="24"/>
        </w:rPr>
        <w:t>4.4.2. согласование работ с надзорными органами (в сфере проектированияи   строительства,  архитектуры,  охраны  памятников,  другое  -  указать):</w:t>
      </w:r>
      <w:r w:rsidR="001341D9" w:rsidRPr="001341D9">
        <w:rPr>
          <w:rFonts w:ascii="Times New Roman" w:hAnsi="Times New Roman" w:cs="Times New Roman"/>
          <w:b/>
          <w:sz w:val="24"/>
          <w:szCs w:val="24"/>
          <w:u w:val="single"/>
        </w:rPr>
        <w:t>в случае капитального ремонта или реконструкции.</w:t>
      </w:r>
    </w:p>
    <w:p w:rsidR="003C4CEA" w:rsidRPr="001341D9" w:rsidRDefault="003C4CEA" w:rsidP="003C4CEA">
      <w:pPr>
        <w:pStyle w:val="ConsPlusNonformat"/>
        <w:jc w:val="both"/>
        <w:rPr>
          <w:rFonts w:ascii="Times New Roman" w:hAnsi="Times New Roman" w:cs="Times New Roman"/>
          <w:b/>
          <w:sz w:val="24"/>
          <w:szCs w:val="24"/>
        </w:rPr>
      </w:pPr>
      <w:r w:rsidRPr="00940E13">
        <w:rPr>
          <w:rFonts w:ascii="Times New Roman" w:hAnsi="Times New Roman" w:cs="Times New Roman"/>
          <w:sz w:val="24"/>
          <w:szCs w:val="24"/>
        </w:rPr>
        <w:t xml:space="preserve">    4.4.3.     техническая    экспертиза;    </w:t>
      </w:r>
      <w:r w:rsidRPr="001341D9">
        <w:rPr>
          <w:rFonts w:ascii="Times New Roman" w:hAnsi="Times New Roman" w:cs="Times New Roman"/>
          <w:b/>
          <w:sz w:val="24"/>
          <w:szCs w:val="24"/>
          <w:u w:val="single"/>
        </w:rPr>
        <w:t>разработка    проектно-сметнойдокументации</w:t>
      </w:r>
      <w:r w:rsidRPr="001341D9">
        <w:rPr>
          <w:rFonts w:ascii="Times New Roman" w:hAnsi="Times New Roman" w:cs="Times New Roman"/>
          <w:b/>
          <w:sz w:val="24"/>
          <w:szCs w:val="24"/>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4.4.4. согласование с вышестоящей организацией (собственником объекта);</w:t>
      </w:r>
      <w:r w:rsidR="001414D9" w:rsidRPr="001341D9">
        <w:rPr>
          <w:rFonts w:ascii="Times New Roman" w:hAnsi="Times New Roman" w:cs="Times New Roman"/>
          <w:b/>
          <w:sz w:val="24"/>
          <w:szCs w:val="24"/>
          <w:u w:val="single"/>
        </w:rPr>
        <w:t>да</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4.4.5.    согласование   с   общественными   организациями   инвалидов:</w:t>
      </w:r>
      <w:r w:rsidR="00A1688B" w:rsidRPr="00A1688B">
        <w:rPr>
          <w:rFonts w:ascii="Times New Roman" w:hAnsi="Times New Roman" w:cs="Times New Roman"/>
          <w:b/>
          <w:sz w:val="24"/>
          <w:szCs w:val="24"/>
          <w:u w:val="single"/>
        </w:rPr>
        <w:t>да</w:t>
      </w:r>
      <w:r w:rsidRPr="00A1688B">
        <w:rPr>
          <w:rFonts w:ascii="Times New Roman" w:hAnsi="Times New Roman" w:cs="Times New Roman"/>
          <w:sz w:val="24"/>
          <w:szCs w:val="24"/>
          <w:u w:val="single"/>
        </w:rPr>
        <w:t>;</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4.4.6. другое: 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Имеется  заключение  уполномоченной организации о состоянии доступности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объекта, прилагается:</w:t>
      </w:r>
      <w:r w:rsidR="00A1688B" w:rsidRPr="00A1688B">
        <w:rPr>
          <w:rFonts w:ascii="Times New Roman" w:hAnsi="Times New Roman" w:cs="Times New Roman"/>
          <w:b/>
          <w:sz w:val="24"/>
          <w:szCs w:val="24"/>
          <w:u w:val="single"/>
        </w:rPr>
        <w:t>нет</w:t>
      </w:r>
    </w:p>
    <w:p w:rsidR="003C4CEA" w:rsidRPr="00D95E95"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4.5.  Информация  может быть размещена (обновлена) на Карте доступности</w:t>
      </w:r>
      <w:r w:rsidR="00373BF2">
        <w:rPr>
          <w:rFonts w:ascii="Times New Roman" w:hAnsi="Times New Roman" w:cs="Times New Roman"/>
          <w:sz w:val="24"/>
          <w:szCs w:val="24"/>
        </w:rPr>
        <w:t xml:space="preserve"> </w:t>
      </w:r>
      <w:r w:rsidRPr="00940E13">
        <w:rPr>
          <w:rFonts w:ascii="Times New Roman" w:hAnsi="Times New Roman" w:cs="Times New Roman"/>
          <w:sz w:val="24"/>
          <w:szCs w:val="24"/>
        </w:rPr>
        <w:t>Пермского края ________</w:t>
      </w:r>
      <w:r w:rsidR="00DA5E27" w:rsidRPr="0030258C">
        <w:rPr>
          <w:rFonts w:ascii="Times New Roman" w:hAnsi="Times New Roman" w:cs="Times New Roman"/>
          <w:b/>
          <w:sz w:val="24"/>
          <w:szCs w:val="24"/>
          <w:u w:val="single"/>
          <w:lang w:val="en-US"/>
        </w:rPr>
        <w:t>bezbarierov</w:t>
      </w:r>
      <w:r w:rsidR="00DA5E27" w:rsidRPr="00D95E95">
        <w:rPr>
          <w:rFonts w:ascii="Times New Roman" w:hAnsi="Times New Roman" w:cs="Times New Roman"/>
          <w:b/>
          <w:sz w:val="24"/>
          <w:szCs w:val="24"/>
          <w:u w:val="single"/>
        </w:rPr>
        <w:t>.</w:t>
      </w:r>
      <w:r w:rsidR="00DA5E27" w:rsidRPr="0030258C">
        <w:rPr>
          <w:rFonts w:ascii="Times New Roman" w:hAnsi="Times New Roman" w:cs="Times New Roman"/>
          <w:b/>
          <w:sz w:val="24"/>
          <w:szCs w:val="24"/>
          <w:u w:val="single"/>
          <w:lang w:val="en-US"/>
        </w:rPr>
        <w:t>pemkrai</w:t>
      </w:r>
      <w:r w:rsidR="00DA5E27" w:rsidRPr="00D95E95">
        <w:rPr>
          <w:rFonts w:ascii="Times New Roman" w:hAnsi="Times New Roman" w:cs="Times New Roman"/>
          <w:b/>
          <w:sz w:val="24"/>
          <w:szCs w:val="24"/>
          <w:u w:val="single"/>
        </w:rPr>
        <w:t>.</w:t>
      </w:r>
      <w:r w:rsidR="00DA5E27" w:rsidRPr="0030258C">
        <w:rPr>
          <w:rFonts w:ascii="Times New Roman" w:hAnsi="Times New Roman" w:cs="Times New Roman"/>
          <w:b/>
          <w:sz w:val="24"/>
          <w:szCs w:val="24"/>
          <w:u w:val="single"/>
          <w:lang w:val="en-US"/>
        </w:rPr>
        <w:t>ru</w:t>
      </w:r>
    </w:p>
    <w:p w:rsidR="003C4CEA" w:rsidRPr="00940E13" w:rsidRDefault="003C4CEA" w:rsidP="003C4CEA">
      <w:pPr>
        <w:pStyle w:val="ConsPlusNonformat"/>
        <w:jc w:val="both"/>
        <w:rPr>
          <w:rFonts w:ascii="Times New Roman" w:hAnsi="Times New Roman" w:cs="Times New Roman"/>
          <w:sz w:val="24"/>
          <w:szCs w:val="24"/>
        </w:rPr>
      </w:pPr>
    </w:p>
    <w:p w:rsidR="003C4CEA" w:rsidRPr="00A1688B" w:rsidRDefault="003C4CEA" w:rsidP="00A1688B">
      <w:pPr>
        <w:pStyle w:val="ConsPlusNonformat"/>
        <w:jc w:val="center"/>
        <w:rPr>
          <w:rFonts w:ascii="Times New Roman" w:hAnsi="Times New Roman" w:cs="Times New Roman"/>
          <w:b/>
          <w:sz w:val="24"/>
          <w:szCs w:val="24"/>
        </w:rPr>
      </w:pPr>
      <w:r w:rsidRPr="00A1688B">
        <w:rPr>
          <w:rFonts w:ascii="Times New Roman" w:hAnsi="Times New Roman" w:cs="Times New Roman"/>
          <w:b/>
          <w:sz w:val="24"/>
          <w:szCs w:val="24"/>
        </w:rPr>
        <w:lastRenderedPageBreak/>
        <w:t>5. Особые отметки</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ПРИЛОЖЕНИЯ: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Результаты обследования: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1. территории, прилегающей к объект</w:t>
      </w:r>
      <w:r w:rsidR="0030258C">
        <w:rPr>
          <w:rFonts w:ascii="Times New Roman" w:hAnsi="Times New Roman" w:cs="Times New Roman"/>
          <w:sz w:val="24"/>
          <w:szCs w:val="24"/>
        </w:rPr>
        <w:t>у, на _</w:t>
      </w:r>
      <w:r w:rsidR="0030258C" w:rsidRPr="00D95E95">
        <w:rPr>
          <w:rFonts w:ascii="Times New Roman" w:hAnsi="Times New Roman" w:cs="Times New Roman"/>
          <w:sz w:val="24"/>
          <w:szCs w:val="24"/>
        </w:rPr>
        <w:t>3</w:t>
      </w:r>
      <w:r w:rsidRPr="00940E13">
        <w:rPr>
          <w:rFonts w:ascii="Times New Roman" w:hAnsi="Times New Roman" w:cs="Times New Roman"/>
          <w:sz w:val="24"/>
          <w:szCs w:val="24"/>
        </w:rPr>
        <w:t xml:space="preserve"> 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2. входа (входов) в зд</w:t>
      </w:r>
      <w:r w:rsidR="0030258C">
        <w:rPr>
          <w:rFonts w:ascii="Times New Roman" w:hAnsi="Times New Roman" w:cs="Times New Roman"/>
          <w:sz w:val="24"/>
          <w:szCs w:val="24"/>
        </w:rPr>
        <w:t>ание на __5</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3. путей движения в зд</w:t>
      </w:r>
      <w:r w:rsidR="0030258C">
        <w:rPr>
          <w:rFonts w:ascii="Times New Roman" w:hAnsi="Times New Roman" w:cs="Times New Roman"/>
          <w:sz w:val="24"/>
          <w:szCs w:val="24"/>
        </w:rPr>
        <w:t>ании на ___7</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4. зоны целевог</w:t>
      </w:r>
      <w:r w:rsidR="0030258C">
        <w:rPr>
          <w:rFonts w:ascii="Times New Roman" w:hAnsi="Times New Roman" w:cs="Times New Roman"/>
          <w:sz w:val="24"/>
          <w:szCs w:val="24"/>
        </w:rPr>
        <w:t>о назначения объекта на ___4</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5. санитарно-гигиенических помещ</w:t>
      </w:r>
      <w:r w:rsidR="0030258C">
        <w:rPr>
          <w:rFonts w:ascii="Times New Roman" w:hAnsi="Times New Roman" w:cs="Times New Roman"/>
          <w:sz w:val="24"/>
          <w:szCs w:val="24"/>
        </w:rPr>
        <w:t>ений на __4</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6. системы информации (и связи) на</w:t>
      </w:r>
      <w:r w:rsidR="0030258C">
        <w:rPr>
          <w:rFonts w:ascii="Times New Roman" w:hAnsi="Times New Roman" w:cs="Times New Roman"/>
          <w:sz w:val="24"/>
          <w:szCs w:val="24"/>
        </w:rPr>
        <w:t xml:space="preserve"> объекте на __3</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Результаты фот</w:t>
      </w:r>
      <w:r w:rsidR="0030258C">
        <w:rPr>
          <w:rFonts w:ascii="Times New Roman" w:hAnsi="Times New Roman" w:cs="Times New Roman"/>
          <w:sz w:val="24"/>
          <w:szCs w:val="24"/>
        </w:rPr>
        <w:t>офиксации на объекте на _____19</w:t>
      </w:r>
      <w:r w:rsidRPr="00940E13">
        <w:rPr>
          <w:rFonts w:ascii="Times New Roman" w:hAnsi="Times New Roman" w:cs="Times New Roman"/>
          <w:sz w:val="24"/>
          <w:szCs w:val="24"/>
        </w:rPr>
        <w:t>л.</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Кадастровый, технический паспорт, поэтажные планы на ____</w:t>
      </w:r>
      <w:r w:rsidR="00B44CEC">
        <w:rPr>
          <w:rFonts w:ascii="Times New Roman" w:hAnsi="Times New Roman" w:cs="Times New Roman"/>
          <w:sz w:val="24"/>
          <w:szCs w:val="24"/>
        </w:rPr>
        <w:t>5</w:t>
      </w:r>
      <w:r w:rsidRPr="00940E13">
        <w:rPr>
          <w:rFonts w:ascii="Times New Roman" w:hAnsi="Times New Roman" w:cs="Times New Roman"/>
          <w:sz w:val="24"/>
          <w:szCs w:val="24"/>
        </w:rPr>
        <w:t xml:space="preserve"> л.</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Другое  (в  том  числе  дополнительная  информация  о  путях движения кобъекту): _________________________________________________________________</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ком</w:t>
      </w:r>
      <w:r w:rsidR="00E7079C">
        <w:rPr>
          <w:rFonts w:ascii="Times New Roman" w:hAnsi="Times New Roman" w:cs="Times New Roman"/>
          <w:sz w:val="24"/>
          <w:szCs w:val="24"/>
        </w:rPr>
        <w:t>иссии директор школы О.А.Русецких</w:t>
      </w:r>
      <w:r w:rsidRPr="00940E13">
        <w:rPr>
          <w:rFonts w:ascii="Times New Roman" w:hAnsi="Times New Roman" w:cs="Times New Roman"/>
          <w:sz w:val="24"/>
          <w:szCs w:val="24"/>
        </w:rPr>
        <w:t>_______________</w:t>
      </w:r>
    </w:p>
    <w:p w:rsidR="003C4CEA" w:rsidRPr="00E7079C"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Члены комиссии:</w:t>
      </w: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Pr>
          <w:rFonts w:ascii="Times New Roman" w:hAnsi="Times New Roman" w:cs="Times New Roman"/>
          <w:sz w:val="24"/>
          <w:szCs w:val="24"/>
          <w:u w:val="single"/>
        </w:rPr>
        <w:t>з</w:t>
      </w:r>
      <w:r w:rsidR="00E7079C" w:rsidRPr="00E7079C">
        <w:rPr>
          <w:rFonts w:ascii="Times New Roman" w:hAnsi="Times New Roman" w:cs="Times New Roman"/>
          <w:sz w:val="24"/>
          <w:szCs w:val="24"/>
          <w:u w:val="single"/>
        </w:rPr>
        <w:t>ам.директора по ДОУ Л.В.Афер</w:t>
      </w:r>
      <w:r w:rsidR="003C4CEA" w:rsidRPr="00940E13">
        <w:rPr>
          <w:rFonts w:ascii="Times New Roman" w:hAnsi="Times New Roman" w:cs="Times New Roman"/>
          <w:sz w:val="24"/>
          <w:szCs w:val="24"/>
        </w:rPr>
        <w:t>________________</w:t>
      </w:r>
    </w:p>
    <w:p w:rsidR="003C4CEA" w:rsidRPr="00E7079C"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Pr>
          <w:rFonts w:ascii="Times New Roman" w:hAnsi="Times New Roman" w:cs="Times New Roman"/>
          <w:sz w:val="24"/>
          <w:szCs w:val="24"/>
          <w:u w:val="single"/>
        </w:rPr>
        <w:t>з</w:t>
      </w:r>
      <w:r w:rsidR="00E7079C" w:rsidRPr="00E7079C">
        <w:rPr>
          <w:rFonts w:ascii="Times New Roman" w:hAnsi="Times New Roman" w:cs="Times New Roman"/>
          <w:sz w:val="24"/>
          <w:szCs w:val="24"/>
          <w:u w:val="single"/>
        </w:rPr>
        <w:t>ам.директора по АХЧ А.И.Мальцев</w:t>
      </w:r>
      <w:r>
        <w:rPr>
          <w:rFonts w:ascii="Times New Roman" w:hAnsi="Times New Roman" w:cs="Times New Roman"/>
          <w:sz w:val="24"/>
          <w:szCs w:val="24"/>
        </w:rPr>
        <w:t>_____________</w:t>
      </w:r>
    </w:p>
    <w:p w:rsidR="003C4CEA"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E7079C">
        <w:rPr>
          <w:rFonts w:ascii="Times New Roman" w:hAnsi="Times New Roman" w:cs="Times New Roman"/>
        </w:rPr>
        <w:t xml:space="preserve">(Должность, ФИО)         </w:t>
      </w:r>
      <w:r>
        <w:rPr>
          <w:rFonts w:ascii="Times New Roman" w:hAnsi="Times New Roman" w:cs="Times New Roman"/>
        </w:rPr>
        <w:t xml:space="preserve">                                                                                     </w:t>
      </w:r>
      <w:r w:rsidR="003C4CEA" w:rsidRPr="00E7079C">
        <w:rPr>
          <w:rFonts w:ascii="Times New Roman" w:hAnsi="Times New Roman" w:cs="Times New Roman"/>
        </w:rPr>
        <w:t>(Подпись)</w:t>
      </w:r>
    </w:p>
    <w:p w:rsidR="0090608A" w:rsidRDefault="0090608A" w:rsidP="003C4CEA">
      <w:pPr>
        <w:pStyle w:val="ConsPlusNonformat"/>
        <w:jc w:val="both"/>
        <w:rPr>
          <w:rFonts w:ascii="Times New Roman" w:hAnsi="Times New Roman" w:cs="Times New Roman"/>
        </w:rPr>
      </w:pPr>
    </w:p>
    <w:p w:rsidR="0090608A"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00E7079C" w:rsidRPr="00E7079C">
        <w:rPr>
          <w:rFonts w:ascii="Times New Roman" w:hAnsi="Times New Roman" w:cs="Times New Roman"/>
          <w:sz w:val="24"/>
          <w:szCs w:val="24"/>
          <w:u w:val="single"/>
        </w:rPr>
        <w:t>инженер по охране труда С,М.Ивинских</w:t>
      </w:r>
      <w:r w:rsidR="0090608A">
        <w:rPr>
          <w:rFonts w:ascii="Times New Roman" w:hAnsi="Times New Roman" w:cs="Times New Roman"/>
          <w:sz w:val="24"/>
          <w:szCs w:val="24"/>
          <w:u w:val="single"/>
        </w:rPr>
        <w:t>.</w:t>
      </w:r>
      <w:r>
        <w:rPr>
          <w:rFonts w:ascii="Times New Roman" w:hAnsi="Times New Roman" w:cs="Times New Roman"/>
          <w:sz w:val="24"/>
          <w:szCs w:val="24"/>
        </w:rPr>
        <w:t>__________</w:t>
      </w:r>
    </w:p>
    <w:p w:rsidR="00E7079C" w:rsidRPr="0090608A" w:rsidRDefault="0090608A"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73BF2">
        <w:rPr>
          <w:rFonts w:ascii="Times New Roman" w:hAnsi="Times New Roman" w:cs="Times New Roman"/>
          <w:sz w:val="24"/>
          <w:szCs w:val="24"/>
        </w:rPr>
        <w:t xml:space="preserve">               (</w:t>
      </w:r>
      <w:r>
        <w:rPr>
          <w:rFonts w:ascii="Times New Roman" w:hAnsi="Times New Roman" w:cs="Times New Roman"/>
        </w:rPr>
        <w:t xml:space="preserve">Должность ФИО)                                                                                     </w:t>
      </w:r>
      <w:r w:rsidR="00373BF2">
        <w:rPr>
          <w:rFonts w:ascii="Times New Roman" w:hAnsi="Times New Roman" w:cs="Times New Roman"/>
        </w:rPr>
        <w:t xml:space="preserve">      </w:t>
      </w:r>
      <w:r>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В том числе:</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представители общественных организаций инвалидов:</w:t>
      </w:r>
    </w:p>
    <w:p w:rsidR="00BB26CC" w:rsidRDefault="00BB26CC" w:rsidP="003C4CEA">
      <w:pPr>
        <w:pStyle w:val="ConsPlusNonformat"/>
        <w:jc w:val="both"/>
        <w:rPr>
          <w:rFonts w:ascii="Times New Roman" w:hAnsi="Times New Roman" w:cs="Times New Roman"/>
          <w:sz w:val="24"/>
          <w:szCs w:val="24"/>
        </w:rPr>
      </w:pPr>
    </w:p>
    <w:p w:rsidR="00BB26CC" w:rsidRPr="00373BF2" w:rsidRDefault="00BB26CC" w:rsidP="003C4CEA">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373BF2">
        <w:rPr>
          <w:rFonts w:ascii="Times New Roman" w:hAnsi="Times New Roman" w:cs="Times New Roman"/>
          <w:sz w:val="24"/>
          <w:szCs w:val="24"/>
          <w:u w:val="single"/>
        </w:rPr>
        <w:t>Директор АНО «Ресурсно-информационный центр</w:t>
      </w:r>
    </w:p>
    <w:p w:rsidR="00BB26CC" w:rsidRPr="00373BF2" w:rsidRDefault="00BB26CC" w:rsidP="003C4CEA">
      <w:pPr>
        <w:pStyle w:val="ConsPlusNonformat"/>
        <w:jc w:val="both"/>
        <w:rPr>
          <w:rFonts w:ascii="Times New Roman" w:hAnsi="Times New Roman" w:cs="Times New Roman"/>
          <w:sz w:val="24"/>
          <w:szCs w:val="24"/>
          <w:u w:val="single"/>
        </w:rPr>
      </w:pPr>
      <w:r w:rsidRPr="00373BF2">
        <w:rPr>
          <w:rFonts w:ascii="Times New Roman" w:hAnsi="Times New Roman" w:cs="Times New Roman"/>
          <w:sz w:val="24"/>
          <w:szCs w:val="24"/>
          <w:u w:val="single"/>
        </w:rPr>
        <w:t xml:space="preserve"> «Доступная среда» С.А.Жбанов</w:t>
      </w:r>
    </w:p>
    <w:p w:rsidR="003C4CEA" w:rsidRPr="00940E13" w:rsidRDefault="00373BF2"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
    <w:p w:rsidR="003C4CEA" w:rsidRPr="0090608A" w:rsidRDefault="00373BF2" w:rsidP="003C4CEA">
      <w:pPr>
        <w:pStyle w:val="ConsPlusNonformat"/>
        <w:jc w:val="both"/>
        <w:rPr>
          <w:rFonts w:ascii="Times New Roman" w:hAnsi="Times New Roman" w:cs="Times New Roman"/>
        </w:rPr>
      </w:pPr>
      <w:r>
        <w:rPr>
          <w:rFonts w:ascii="Times New Roman" w:hAnsi="Times New Roman" w:cs="Times New Roman"/>
        </w:rPr>
        <w:t xml:space="preserve">                                                                    </w:t>
      </w:r>
      <w:r w:rsidR="003C4CEA" w:rsidRPr="0090608A">
        <w:rPr>
          <w:rFonts w:ascii="Times New Roman" w:hAnsi="Times New Roman" w:cs="Times New Roman"/>
        </w:rPr>
        <w:t xml:space="preserve">(Должность, ФИО)        </w:t>
      </w:r>
      <w:r>
        <w:rPr>
          <w:rFonts w:ascii="Times New Roman" w:hAnsi="Times New Roman" w:cs="Times New Roman"/>
        </w:rPr>
        <w:t xml:space="preserve">                                                                                 </w:t>
      </w:r>
      <w:r w:rsidR="003C4CEA" w:rsidRPr="0090608A">
        <w:rPr>
          <w:rFonts w:ascii="Times New Roman" w:hAnsi="Times New Roman" w:cs="Times New Roman"/>
        </w:rPr>
        <w:t xml:space="preserve"> (Подпись)</w:t>
      </w:r>
    </w:p>
    <w:p w:rsidR="003C4CEA" w:rsidRPr="00940E13" w:rsidRDefault="003C4CEA" w:rsidP="003C4CEA">
      <w:pPr>
        <w:pStyle w:val="ConsPlusNonformat"/>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p>
    <w:p w:rsidR="00BB26CC" w:rsidRDefault="00BB26CC" w:rsidP="00F30E9D">
      <w:pPr>
        <w:adjustRightInd w:val="0"/>
        <w:jc w:val="right"/>
        <w:rPr>
          <w:rFonts w:eastAsia="Calibri"/>
          <w:b/>
          <w:bCs/>
          <w:szCs w:val="22"/>
          <w:lang w:eastAsia="ru-RU"/>
        </w:rPr>
      </w:pPr>
    </w:p>
    <w:p w:rsidR="00F30E9D" w:rsidRPr="004F2092" w:rsidRDefault="00F30E9D" w:rsidP="00F30E9D">
      <w:pPr>
        <w:adjustRightInd w:val="0"/>
        <w:jc w:val="right"/>
        <w:rPr>
          <w:rFonts w:eastAsia="Calibri"/>
          <w:b/>
          <w:bCs/>
          <w:sz w:val="22"/>
          <w:szCs w:val="22"/>
          <w:lang w:eastAsia="ru-RU"/>
        </w:rPr>
      </w:pPr>
      <w:r w:rsidRPr="004F2092">
        <w:rPr>
          <w:rFonts w:eastAsia="Calibri"/>
          <w:b/>
          <w:bCs/>
          <w:sz w:val="22"/>
          <w:szCs w:val="22"/>
          <w:lang w:eastAsia="ru-RU"/>
        </w:rPr>
        <w:t>Приложение 1</w:t>
      </w:r>
    </w:p>
    <w:p w:rsidR="00F30E9D" w:rsidRPr="004F2092" w:rsidRDefault="00F30E9D" w:rsidP="00F30E9D">
      <w:pPr>
        <w:adjustRightInd w:val="0"/>
        <w:jc w:val="right"/>
        <w:rPr>
          <w:rFonts w:eastAsia="Calibri"/>
          <w:bCs/>
          <w:sz w:val="22"/>
          <w:szCs w:val="22"/>
          <w:lang w:eastAsia="ru-RU"/>
        </w:rPr>
      </w:pPr>
      <w:r w:rsidRPr="004F2092">
        <w:rPr>
          <w:rFonts w:eastAsia="Calibri"/>
          <w:bCs/>
          <w:sz w:val="22"/>
          <w:szCs w:val="22"/>
          <w:lang w:eastAsia="ru-RU"/>
        </w:rPr>
        <w:t>к Акту обследования объекта социальной инфраструктуры</w:t>
      </w:r>
    </w:p>
    <w:p w:rsidR="00F30E9D" w:rsidRPr="004F2092" w:rsidRDefault="00F30E9D" w:rsidP="00F30E9D">
      <w:pPr>
        <w:adjustRightInd w:val="0"/>
        <w:jc w:val="right"/>
        <w:rPr>
          <w:rFonts w:eastAsia="Calibri"/>
          <w:bCs/>
          <w:sz w:val="22"/>
          <w:szCs w:val="22"/>
          <w:lang w:eastAsia="ru-RU"/>
        </w:rPr>
      </w:pPr>
      <w:r w:rsidRPr="004F2092">
        <w:rPr>
          <w:rFonts w:eastAsia="Calibri"/>
          <w:bCs/>
          <w:sz w:val="22"/>
          <w:szCs w:val="22"/>
          <w:lang w:eastAsia="ru-RU"/>
        </w:rPr>
        <w:t>к паспорту доступности объекта социальной инфраструктуры</w:t>
      </w:r>
    </w:p>
    <w:p w:rsidR="00F30E9D" w:rsidRPr="004F2092" w:rsidRDefault="0030258C" w:rsidP="00F30E9D">
      <w:pPr>
        <w:adjustRightInd w:val="0"/>
        <w:jc w:val="right"/>
        <w:rPr>
          <w:rFonts w:eastAsia="Calibri"/>
          <w:bCs/>
          <w:sz w:val="22"/>
          <w:szCs w:val="22"/>
          <w:lang w:eastAsia="ru-RU"/>
        </w:rPr>
      </w:pPr>
      <w:r w:rsidRPr="004F2092">
        <w:rPr>
          <w:rFonts w:eastAsia="Calibri"/>
          <w:bCs/>
          <w:sz w:val="22"/>
          <w:szCs w:val="22"/>
          <w:lang w:eastAsia="ru-RU"/>
        </w:rPr>
        <w:t xml:space="preserve">от "  " </w:t>
      </w:r>
      <w:r w:rsidRPr="004F2092">
        <w:rPr>
          <w:rFonts w:eastAsia="Calibri"/>
          <w:bCs/>
          <w:sz w:val="22"/>
          <w:szCs w:val="22"/>
          <w:u w:val="single"/>
          <w:lang w:eastAsia="ru-RU"/>
        </w:rPr>
        <w:t>февраля 2018</w:t>
      </w:r>
      <w:r w:rsidR="00F30E9D" w:rsidRPr="004F2092">
        <w:rPr>
          <w:rFonts w:eastAsia="Calibri"/>
          <w:bCs/>
          <w:sz w:val="22"/>
          <w:szCs w:val="22"/>
          <w:u w:val="single"/>
          <w:lang w:eastAsia="ru-RU"/>
        </w:rPr>
        <w:t xml:space="preserve"> г</w:t>
      </w:r>
      <w:r w:rsidR="00F30E9D" w:rsidRPr="004F2092">
        <w:rPr>
          <w:rFonts w:eastAsia="Calibri"/>
          <w:bCs/>
          <w:sz w:val="22"/>
          <w:szCs w:val="22"/>
          <w:lang w:eastAsia="ru-RU"/>
        </w:rPr>
        <w:t>.</w:t>
      </w:r>
    </w:p>
    <w:p w:rsidR="00F30E9D" w:rsidRPr="0092746E" w:rsidRDefault="00F30E9D" w:rsidP="00F30E9D">
      <w:pPr>
        <w:adjustRightInd w:val="0"/>
        <w:jc w:val="center"/>
        <w:outlineLvl w:val="3"/>
        <w:rPr>
          <w:rFonts w:eastAsia="Calibri"/>
          <w:b/>
          <w:bCs/>
          <w:sz w:val="24"/>
          <w:szCs w:val="24"/>
          <w:lang w:eastAsia="ru-RU"/>
        </w:rPr>
      </w:pPr>
      <w:r w:rsidRPr="0092746E">
        <w:rPr>
          <w:rFonts w:eastAsia="Calibri"/>
          <w:b/>
          <w:bCs/>
          <w:sz w:val="24"/>
          <w:szCs w:val="24"/>
          <w:lang w:eastAsia="ru-RU"/>
        </w:rPr>
        <w:t>I. Результаты обследования:</w:t>
      </w:r>
    </w:p>
    <w:p w:rsidR="00F30E9D" w:rsidRDefault="00F30E9D" w:rsidP="00F30E9D">
      <w:pPr>
        <w:adjustRightInd w:val="0"/>
        <w:jc w:val="center"/>
        <w:rPr>
          <w:rFonts w:eastAsia="Calibri"/>
          <w:b/>
          <w:bCs/>
          <w:sz w:val="22"/>
          <w:szCs w:val="22"/>
          <w:lang w:eastAsia="ru-RU"/>
        </w:rPr>
      </w:pPr>
      <w:r w:rsidRPr="0092746E">
        <w:rPr>
          <w:rFonts w:eastAsia="Calibri"/>
          <w:b/>
          <w:bCs/>
          <w:sz w:val="24"/>
          <w:szCs w:val="24"/>
          <w:lang w:eastAsia="ru-RU"/>
        </w:rPr>
        <w:t>1. Территория, прилегающая к зданию</w:t>
      </w:r>
    </w:p>
    <w:p w:rsidR="00F30E9D" w:rsidRDefault="00F30E9D" w:rsidP="00F30E9D">
      <w:pPr>
        <w:adjustRightInd w:val="0"/>
        <w:jc w:val="center"/>
        <w:rPr>
          <w:rFonts w:eastAsia="Calibri"/>
          <w:b/>
          <w:bCs/>
          <w:sz w:val="22"/>
          <w:szCs w:val="22"/>
          <w:lang w:eastAsia="ru-RU"/>
        </w:rPr>
      </w:pPr>
    </w:p>
    <w:p w:rsidR="00F30E9D" w:rsidRPr="00D31A74" w:rsidRDefault="00F30E9D" w:rsidP="00F30E9D">
      <w:pPr>
        <w:widowControl w:val="0"/>
        <w:adjustRightInd w:val="0"/>
        <w:jc w:val="both"/>
        <w:rPr>
          <w:sz w:val="22"/>
          <w:szCs w:val="22"/>
        </w:rPr>
      </w:pPr>
      <w:r w:rsidRPr="00D31A74">
        <w:rPr>
          <w:sz w:val="22"/>
          <w:szCs w:val="22"/>
        </w:rPr>
        <w:t xml:space="preserve">Наименование (вид) объекта </w:t>
      </w:r>
      <w:r w:rsidRPr="00D31A74">
        <w:rPr>
          <w:b/>
          <w:sz w:val="22"/>
          <w:szCs w:val="22"/>
          <w:u w:val="single"/>
        </w:rPr>
        <w:t>МБ</w:t>
      </w:r>
      <w:r>
        <w:rPr>
          <w:b/>
          <w:sz w:val="22"/>
          <w:szCs w:val="22"/>
          <w:u w:val="single"/>
        </w:rPr>
        <w:t>О</w:t>
      </w:r>
      <w:r w:rsidRPr="00D31A74">
        <w:rPr>
          <w:b/>
          <w:sz w:val="22"/>
          <w:szCs w:val="22"/>
          <w:u w:val="single"/>
        </w:rPr>
        <w:t xml:space="preserve">У </w:t>
      </w:r>
      <w:r>
        <w:rPr>
          <w:b/>
          <w:sz w:val="22"/>
          <w:szCs w:val="22"/>
          <w:u w:val="single"/>
        </w:rPr>
        <w:t>«СивинскаяСОШ</w:t>
      </w:r>
      <w:r w:rsidRPr="00D31A74">
        <w:rPr>
          <w:b/>
          <w:sz w:val="22"/>
          <w:szCs w:val="22"/>
          <w:u w:val="single"/>
        </w:rPr>
        <w:t>»</w:t>
      </w:r>
      <w:r w:rsidR="00BB26CC">
        <w:rPr>
          <w:b/>
          <w:sz w:val="22"/>
          <w:szCs w:val="22"/>
          <w:u w:val="single"/>
        </w:rPr>
        <w:t>структурное-подразделение детский-сад корпус №2</w:t>
      </w:r>
    </w:p>
    <w:p w:rsidR="00F30E9D" w:rsidRPr="00D31A74" w:rsidRDefault="00F30E9D" w:rsidP="00F30E9D">
      <w:pPr>
        <w:widowControl w:val="0"/>
        <w:adjustRightInd w:val="0"/>
        <w:jc w:val="both"/>
        <w:rPr>
          <w:sz w:val="22"/>
          <w:szCs w:val="22"/>
        </w:rPr>
      </w:pPr>
      <w:r w:rsidRPr="00D31A74">
        <w:rPr>
          <w:sz w:val="22"/>
          <w:szCs w:val="22"/>
        </w:rPr>
        <w:t>Адрес объекта</w:t>
      </w:r>
      <w:r>
        <w:rPr>
          <w:b/>
          <w:sz w:val="22"/>
          <w:szCs w:val="22"/>
          <w:u w:val="single"/>
        </w:rPr>
        <w:t>Пермский край, с.</w:t>
      </w:r>
      <w:r w:rsidRPr="00D31A74">
        <w:rPr>
          <w:b/>
          <w:sz w:val="22"/>
          <w:szCs w:val="22"/>
          <w:u w:val="single"/>
        </w:rPr>
        <w:t xml:space="preserve">Сива, улица Ленина, </w:t>
      </w:r>
      <w:r>
        <w:rPr>
          <w:b/>
          <w:sz w:val="22"/>
          <w:szCs w:val="22"/>
          <w:u w:val="single"/>
        </w:rPr>
        <w:t>57</w:t>
      </w:r>
    </w:p>
    <w:p w:rsidR="00F30E9D" w:rsidRPr="004401AE" w:rsidRDefault="00F30E9D" w:rsidP="00F30E9D">
      <w:pPr>
        <w:adjustRightInd w:val="0"/>
        <w:rPr>
          <w:rFonts w:ascii="Courier New" w:eastAsia="Calibri" w:hAnsi="Courier New" w:cs="Courier New"/>
          <w:b/>
          <w:bCs/>
          <w:sz w:val="24"/>
          <w:szCs w:val="24"/>
          <w:lang w:eastAsia="ru-RU"/>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6"/>
        <w:gridCol w:w="1702"/>
        <w:gridCol w:w="1848"/>
        <w:gridCol w:w="1422"/>
        <w:gridCol w:w="565"/>
        <w:gridCol w:w="568"/>
        <w:gridCol w:w="3252"/>
        <w:gridCol w:w="2279"/>
        <w:gridCol w:w="1593"/>
        <w:gridCol w:w="1231"/>
      </w:tblGrid>
      <w:tr w:rsidR="00F30E9D" w:rsidRPr="00383C6E" w:rsidTr="00410298">
        <w:trPr>
          <w:cantSplit/>
        </w:trPr>
        <w:tc>
          <w:tcPr>
            <w:tcW w:w="242"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w:t>
            </w:r>
            <w:r w:rsidRPr="007D2C9E">
              <w:rPr>
                <w:sz w:val="22"/>
                <w:szCs w:val="22"/>
                <w:lang w:eastAsia="ru-RU"/>
              </w:rPr>
              <w:br/>
              <w:t>п/п</w:t>
            </w:r>
          </w:p>
        </w:tc>
        <w:tc>
          <w:tcPr>
            <w:tcW w:w="560"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8"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Норматив</w:t>
            </w:r>
          </w:p>
        </w:tc>
        <w:tc>
          <w:tcPr>
            <w:tcW w:w="468" w:type="pct"/>
            <w:vMerge w:val="restar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Ссылка на норматив</w:t>
            </w:r>
          </w:p>
        </w:tc>
        <w:tc>
          <w:tcPr>
            <w:tcW w:w="1443" w:type="pct"/>
            <w:gridSpan w:val="3"/>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Наличие элемента</w:t>
            </w:r>
          </w:p>
        </w:tc>
        <w:tc>
          <w:tcPr>
            <w:tcW w:w="750" w:type="pct"/>
            <w:vMerge w:val="restart"/>
            <w:tcBorders>
              <w:top w:val="single" w:sz="4" w:space="0" w:color="auto"/>
              <w:left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Фактическое состояние</w:t>
            </w:r>
          </w:p>
        </w:tc>
        <w:tc>
          <w:tcPr>
            <w:tcW w:w="929" w:type="pct"/>
            <w:gridSpan w:val="2"/>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Выявленные нарушения и замечания</w:t>
            </w:r>
          </w:p>
        </w:tc>
      </w:tr>
      <w:tr w:rsidR="00F30E9D" w:rsidRPr="00383C6E" w:rsidTr="00410298">
        <w:trPr>
          <w:cantSplit/>
          <w:trHeight w:val="1134"/>
        </w:trPr>
        <w:tc>
          <w:tcPr>
            <w:tcW w:w="242"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560"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608"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468" w:type="pct"/>
            <w:vMerge/>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autoSpaceDE/>
              <w:autoSpaceDN/>
              <w:jc w:val="cente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70" w:type="pct"/>
            <w:tcBorders>
              <w:top w:val="single" w:sz="4" w:space="0" w:color="auto"/>
              <w:left w:val="single" w:sz="4" w:space="0" w:color="auto"/>
              <w:bottom w:val="single" w:sz="4" w:space="0" w:color="auto"/>
              <w:right w:val="single" w:sz="4" w:space="0" w:color="auto"/>
            </w:tcBorders>
            <w:textDirection w:val="btLr"/>
            <w:hideMark/>
          </w:tcPr>
          <w:p w:rsidR="00F30E9D" w:rsidRPr="007D2C9E" w:rsidRDefault="00F30E9D" w:rsidP="00410298">
            <w:pPr>
              <w:jc w:val="center"/>
              <w:rPr>
                <w:sz w:val="22"/>
                <w:szCs w:val="22"/>
                <w:lang w:eastAsia="ru-RU"/>
              </w:rPr>
            </w:pPr>
            <w:r w:rsidRPr="007D2C9E">
              <w:rPr>
                <w:sz w:val="22"/>
                <w:szCs w:val="22"/>
                <w:lang w:eastAsia="ru-RU"/>
              </w:rPr>
              <w:t>фото</w:t>
            </w:r>
          </w:p>
        </w:tc>
        <w:tc>
          <w:tcPr>
            <w:tcW w:w="750" w:type="pct"/>
            <w:vMerge/>
            <w:tcBorders>
              <w:left w:val="single" w:sz="4" w:space="0" w:color="auto"/>
              <w:bottom w:val="single" w:sz="4" w:space="0" w:color="auto"/>
              <w:right w:val="single" w:sz="4" w:space="0" w:color="auto"/>
            </w:tcBorders>
          </w:tcPr>
          <w:p w:rsidR="00F30E9D" w:rsidRPr="007D2C9E" w:rsidRDefault="00F30E9D" w:rsidP="00410298">
            <w:pPr>
              <w:jc w:val="cente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z w:val="22"/>
                <w:szCs w:val="22"/>
                <w:lang w:eastAsia="ru-RU"/>
              </w:rPr>
            </w:pPr>
            <w:r w:rsidRPr="007D2C9E">
              <w:rPr>
                <w:sz w:val="22"/>
                <w:szCs w:val="22"/>
                <w:lang w:eastAsia="ru-RU"/>
              </w:rPr>
              <w:t>Содержание</w:t>
            </w:r>
          </w:p>
        </w:tc>
        <w:tc>
          <w:tcPr>
            <w:tcW w:w="405" w:type="pct"/>
            <w:tcBorders>
              <w:top w:val="single" w:sz="4" w:space="0" w:color="auto"/>
              <w:left w:val="single" w:sz="4" w:space="0" w:color="auto"/>
              <w:bottom w:val="single" w:sz="4" w:space="0" w:color="auto"/>
              <w:right w:val="single" w:sz="4" w:space="0" w:color="auto"/>
            </w:tcBorders>
            <w:hideMark/>
          </w:tcPr>
          <w:p w:rsidR="00F30E9D" w:rsidRPr="007D2C9E" w:rsidRDefault="00F30E9D" w:rsidP="00410298">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F30E9D" w:rsidRPr="00383C6E" w:rsidTr="00410298">
        <w:trPr>
          <w:cantSplit/>
          <w:trHeight w:val="393"/>
        </w:trPr>
        <w:tc>
          <w:tcPr>
            <w:tcW w:w="242" w:type="pct"/>
            <w:tcBorders>
              <w:top w:val="single" w:sz="4" w:space="0" w:color="auto"/>
              <w:left w:val="single" w:sz="4" w:space="0" w:color="auto"/>
              <w:bottom w:val="single" w:sz="4" w:space="0" w:color="auto"/>
              <w:right w:val="single" w:sz="4" w:space="0" w:color="auto"/>
            </w:tcBorders>
            <w:vAlign w:val="center"/>
            <w:hideMark/>
          </w:tcPr>
          <w:p w:rsidR="00F30E9D" w:rsidRPr="007D2C9E" w:rsidRDefault="00F30E9D" w:rsidP="00410298">
            <w:pPr>
              <w:autoSpaceDE/>
              <w:autoSpaceDN/>
              <w:rPr>
                <w:sz w:val="22"/>
                <w:szCs w:val="22"/>
                <w:lang w:eastAsia="ru-RU"/>
              </w:rPr>
            </w:pPr>
            <w:r>
              <w:rPr>
                <w:sz w:val="22"/>
                <w:szCs w:val="22"/>
                <w:lang w:eastAsia="ru-RU"/>
              </w:rPr>
              <w:t>1</w:t>
            </w:r>
            <w:r w:rsidR="005D5323">
              <w:rPr>
                <w:sz w:val="22"/>
                <w:szCs w:val="22"/>
                <w:lang w:eastAsia="ru-RU"/>
              </w:rPr>
              <w:t>.</w:t>
            </w:r>
          </w:p>
        </w:tc>
        <w:tc>
          <w:tcPr>
            <w:tcW w:w="4758" w:type="pct"/>
            <w:gridSpan w:val="9"/>
            <w:tcBorders>
              <w:top w:val="single" w:sz="4" w:space="0" w:color="auto"/>
              <w:left w:val="single" w:sz="4" w:space="0" w:color="auto"/>
              <w:bottom w:val="single" w:sz="4" w:space="0" w:color="auto"/>
              <w:right w:val="single" w:sz="4" w:space="0" w:color="auto"/>
            </w:tcBorders>
            <w:vAlign w:val="center"/>
            <w:hideMark/>
          </w:tcPr>
          <w:p w:rsidR="00F30E9D" w:rsidRPr="005D5323" w:rsidRDefault="005D5323" w:rsidP="00410298">
            <w:pPr>
              <w:rPr>
                <w:b/>
                <w:sz w:val="22"/>
                <w:szCs w:val="22"/>
                <w:lang w:eastAsia="ru-RU"/>
              </w:rPr>
            </w:pPr>
            <w:r w:rsidRPr="005D5323">
              <w:rPr>
                <w:b/>
                <w:sz w:val="22"/>
                <w:szCs w:val="22"/>
                <w:lang w:eastAsia="ru-RU"/>
              </w:rPr>
              <w:t>Территория, прилегающая к зданию</w:t>
            </w:r>
          </w:p>
        </w:tc>
      </w:tr>
      <w:tr w:rsidR="00F30E9D" w:rsidRPr="00383C6E" w:rsidTr="00410298">
        <w:trPr>
          <w:cantSplit/>
          <w:trHeight w:val="2112"/>
        </w:trPr>
        <w:tc>
          <w:tcPr>
            <w:tcW w:w="242"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sidRPr="00383C6E">
              <w:rPr>
                <w:sz w:val="22"/>
                <w:szCs w:val="22"/>
                <w:lang w:eastAsia="ru-RU"/>
              </w:rPr>
              <w:t>1.1.</w:t>
            </w:r>
          </w:p>
        </w:tc>
        <w:tc>
          <w:tcPr>
            <w:tcW w:w="560"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sidRPr="00383C6E">
              <w:rPr>
                <w:sz w:val="22"/>
                <w:szCs w:val="22"/>
                <w:lang w:eastAsia="ru-RU"/>
              </w:rPr>
              <w:t>Вход  (входы)</w:t>
            </w:r>
          </w:p>
          <w:p w:rsidR="00F30E9D" w:rsidRPr="00383C6E" w:rsidRDefault="00F30E9D" w:rsidP="00410298">
            <w:pPr>
              <w:rPr>
                <w:sz w:val="22"/>
                <w:szCs w:val="22"/>
                <w:lang w:eastAsia="ru-RU"/>
              </w:rPr>
            </w:pPr>
            <w:r w:rsidRPr="00383C6E">
              <w:rPr>
                <w:sz w:val="22"/>
                <w:szCs w:val="22"/>
                <w:lang w:eastAsia="ru-RU"/>
              </w:rPr>
              <w:t>на территорию объекта</w:t>
            </w:r>
          </w:p>
        </w:tc>
        <w:tc>
          <w:tcPr>
            <w:tcW w:w="608"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ш</w:t>
            </w:r>
            <w:r w:rsidRPr="00383C6E">
              <w:rPr>
                <w:sz w:val="22"/>
                <w:szCs w:val="22"/>
                <w:lang w:eastAsia="ru-RU"/>
              </w:rPr>
              <w:t>ирина прохода в ограждении</w:t>
            </w:r>
          </w:p>
          <w:p w:rsidR="00F30E9D" w:rsidRDefault="00F30E9D" w:rsidP="00410298">
            <w:pPr>
              <w:rPr>
                <w:sz w:val="22"/>
                <w:szCs w:val="22"/>
                <w:lang w:eastAsia="ru-RU"/>
              </w:rPr>
            </w:pPr>
            <w:r w:rsidRPr="00383C6E">
              <w:rPr>
                <w:sz w:val="22"/>
                <w:szCs w:val="22"/>
                <w:lang w:eastAsia="ru-RU"/>
              </w:rPr>
              <w:t>должна быть не менее 0,9 м.</w:t>
            </w:r>
            <w:r>
              <w:rPr>
                <w:sz w:val="22"/>
                <w:szCs w:val="22"/>
                <w:lang w:eastAsia="ru-RU"/>
              </w:rPr>
              <w:t>;</w:t>
            </w:r>
          </w:p>
          <w:p w:rsidR="00C032A9" w:rsidRPr="00866786" w:rsidRDefault="00C032A9" w:rsidP="00410298">
            <w:pPr>
              <w:rPr>
                <w:sz w:val="22"/>
                <w:szCs w:val="22"/>
                <w:lang w:eastAsia="ru-RU"/>
              </w:rPr>
            </w:pPr>
          </w:p>
          <w:p w:rsidR="00C032A9" w:rsidRPr="00866786" w:rsidRDefault="00C657AD" w:rsidP="00410298">
            <w:pPr>
              <w:rPr>
                <w:sz w:val="22"/>
                <w:szCs w:val="22"/>
                <w:lang w:eastAsia="ru-RU"/>
              </w:rPr>
            </w:pPr>
            <w:r>
              <w:rPr>
                <w:sz w:val="22"/>
                <w:szCs w:val="22"/>
                <w:lang w:eastAsia="ru-RU"/>
              </w:rPr>
              <w:t>оборудование</w:t>
            </w:r>
          </w:p>
          <w:p w:rsidR="00C657AD" w:rsidRDefault="00C657AD" w:rsidP="00410298">
            <w:pPr>
              <w:rPr>
                <w:sz w:val="22"/>
                <w:szCs w:val="22"/>
                <w:lang w:eastAsia="ru-RU"/>
              </w:rPr>
            </w:pPr>
            <w:r>
              <w:rPr>
                <w:sz w:val="22"/>
                <w:szCs w:val="22"/>
                <w:lang w:eastAsia="ru-RU"/>
              </w:rPr>
              <w:t xml:space="preserve"> доступными элементами информации об объекте</w:t>
            </w:r>
          </w:p>
          <w:p w:rsidR="00F30E9D" w:rsidRDefault="00F30E9D" w:rsidP="00410298">
            <w:pPr>
              <w:rPr>
                <w:sz w:val="22"/>
                <w:szCs w:val="22"/>
                <w:lang w:eastAsia="ru-RU"/>
              </w:rPr>
            </w:pPr>
          </w:p>
          <w:p w:rsidR="00F30E9D" w:rsidRPr="001249E5" w:rsidRDefault="00F30E9D"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F30E9D" w:rsidRDefault="00F30E9D" w:rsidP="00410298">
            <w:pPr>
              <w:rPr>
                <w:sz w:val="22"/>
                <w:szCs w:val="22"/>
                <w:lang w:eastAsia="ru-RU"/>
              </w:rPr>
            </w:pPr>
            <w:r w:rsidRPr="00383C6E">
              <w:rPr>
                <w:sz w:val="22"/>
                <w:szCs w:val="22"/>
                <w:lang w:eastAsia="ru-RU"/>
              </w:rPr>
              <w:t>п. 5.1.СП 136.13330. 2012</w:t>
            </w:r>
            <w:r>
              <w:rPr>
                <w:sz w:val="22"/>
                <w:szCs w:val="22"/>
                <w:lang w:eastAsia="ru-RU"/>
              </w:rPr>
              <w:t>;</w:t>
            </w:r>
          </w:p>
          <w:p w:rsidR="00F30E9D" w:rsidRDefault="00F30E9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п.4.1.1</w:t>
            </w:r>
          </w:p>
        </w:tc>
        <w:tc>
          <w:tcPr>
            <w:tcW w:w="186"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е</w:t>
            </w:r>
            <w:r w:rsidRPr="00383C6E">
              <w:rPr>
                <w:sz w:val="22"/>
                <w:szCs w:val="22"/>
                <w:lang w:eastAsia="ru-RU"/>
              </w:rPr>
              <w:t>сть</w:t>
            </w:r>
          </w:p>
        </w:tc>
        <w:tc>
          <w:tcPr>
            <w:tcW w:w="187"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r>
              <w:rPr>
                <w:sz w:val="22"/>
                <w:szCs w:val="22"/>
                <w:lang w:eastAsia="ru-RU"/>
              </w:rPr>
              <w:t>-</w:t>
            </w:r>
          </w:p>
        </w:tc>
        <w:tc>
          <w:tcPr>
            <w:tcW w:w="1070" w:type="pct"/>
            <w:tcBorders>
              <w:top w:val="single" w:sz="4" w:space="0" w:color="auto"/>
              <w:left w:val="single" w:sz="4" w:space="0" w:color="auto"/>
              <w:bottom w:val="single" w:sz="4" w:space="0" w:color="auto"/>
              <w:right w:val="single" w:sz="4" w:space="0" w:color="auto"/>
            </w:tcBorders>
          </w:tcPr>
          <w:p w:rsidR="00F30E9D" w:rsidRPr="00383C6E" w:rsidRDefault="00592455" w:rsidP="00410298">
            <w:pPr>
              <w:rPr>
                <w:sz w:val="22"/>
                <w:szCs w:val="22"/>
                <w:lang w:eastAsia="ru-RU"/>
              </w:rPr>
            </w:pPr>
            <w:r w:rsidRPr="00592455">
              <w:rPr>
                <w:noProof/>
                <w:sz w:val="22"/>
                <w:szCs w:val="22"/>
                <w:lang w:eastAsia="ru-RU"/>
              </w:rPr>
              <w:drawing>
                <wp:inline distT="0" distB="0" distL="0" distR="0">
                  <wp:extent cx="2741861" cy="1828800"/>
                  <wp:effectExtent l="19050" t="0" r="1339" b="0"/>
                  <wp:docPr id="47" name="Рисунок 47" descr="C:\Users\директор\Desktop\Фото входных групп\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иректор\Desktop\Фото входных групп\DSC_0081.JPG"/>
                          <pic:cNvPicPr>
                            <a:picLocks noChangeAspect="1" noChangeArrowheads="1"/>
                          </pic:cNvPicPr>
                        </pic:nvPicPr>
                        <pic:blipFill>
                          <a:blip r:embed="rId8" cstate="print"/>
                          <a:srcRect/>
                          <a:stretch>
                            <a:fillRect/>
                          </a:stretch>
                        </pic:blipFill>
                        <pic:spPr bwMode="auto">
                          <a:xfrm>
                            <a:off x="0" y="0"/>
                            <a:ext cx="2741861" cy="1828800"/>
                          </a:xfrm>
                          <a:prstGeom prst="rect">
                            <a:avLst/>
                          </a:prstGeom>
                          <a:noFill/>
                          <a:ln w="9525">
                            <a:noFill/>
                            <a:miter lim="800000"/>
                            <a:headEnd/>
                            <a:tailEnd/>
                          </a:ln>
                        </pic:spPr>
                      </pic:pic>
                    </a:graphicData>
                  </a:graphic>
                </wp:inline>
              </w:drawing>
            </w:r>
          </w:p>
        </w:tc>
        <w:tc>
          <w:tcPr>
            <w:tcW w:w="750" w:type="pct"/>
            <w:tcBorders>
              <w:top w:val="single" w:sz="4" w:space="0" w:color="auto"/>
              <w:left w:val="single" w:sz="4" w:space="0" w:color="auto"/>
              <w:bottom w:val="single" w:sz="4" w:space="0" w:color="auto"/>
              <w:right w:val="single" w:sz="4" w:space="0" w:color="auto"/>
            </w:tcBorders>
          </w:tcPr>
          <w:p w:rsidR="00F30E9D" w:rsidRDefault="007D64AB" w:rsidP="00410298">
            <w:pPr>
              <w:rPr>
                <w:sz w:val="22"/>
                <w:szCs w:val="22"/>
                <w:lang w:eastAsia="ru-RU"/>
              </w:rPr>
            </w:pPr>
            <w:r>
              <w:rPr>
                <w:sz w:val="22"/>
                <w:szCs w:val="22"/>
                <w:lang w:eastAsia="ru-RU"/>
              </w:rPr>
              <w:t>ширина прохода в ограждении 1.05</w:t>
            </w:r>
            <w:r w:rsidR="00F30E9D" w:rsidRPr="00383C6E">
              <w:rPr>
                <w:sz w:val="22"/>
                <w:szCs w:val="22"/>
                <w:lang w:eastAsia="ru-RU"/>
              </w:rPr>
              <w:t xml:space="preserve"> м.</w:t>
            </w:r>
            <w:r w:rsidR="00F30E9D">
              <w:rPr>
                <w:sz w:val="22"/>
                <w:szCs w:val="22"/>
                <w:lang w:eastAsia="ru-RU"/>
              </w:rPr>
              <w:t>;</w:t>
            </w:r>
          </w:p>
          <w:p w:rsidR="00F30E9D" w:rsidRDefault="00F30E9D" w:rsidP="00410298">
            <w:pPr>
              <w:rPr>
                <w:sz w:val="22"/>
                <w:szCs w:val="22"/>
                <w:lang w:eastAsia="ru-RU"/>
              </w:rPr>
            </w:pPr>
          </w:p>
          <w:p w:rsidR="00F30E9D" w:rsidRDefault="00F30E9D" w:rsidP="00410298">
            <w:pPr>
              <w:rPr>
                <w:sz w:val="22"/>
                <w:szCs w:val="22"/>
              </w:rPr>
            </w:pPr>
          </w:p>
          <w:p w:rsidR="00C657AD" w:rsidRDefault="00C657AD" w:rsidP="00410298">
            <w:pPr>
              <w:rPr>
                <w:sz w:val="22"/>
                <w:szCs w:val="22"/>
              </w:rPr>
            </w:pPr>
          </w:p>
          <w:p w:rsidR="00C657AD" w:rsidRDefault="00C657AD" w:rsidP="00410298">
            <w:pPr>
              <w:rPr>
                <w:sz w:val="22"/>
                <w:szCs w:val="22"/>
              </w:rPr>
            </w:pPr>
          </w:p>
          <w:p w:rsidR="00C657AD" w:rsidRPr="00383C6E" w:rsidRDefault="00C657AD" w:rsidP="00410298">
            <w:pPr>
              <w:rPr>
                <w:sz w:val="22"/>
                <w:szCs w:val="22"/>
                <w:lang w:eastAsia="ru-RU"/>
              </w:rPr>
            </w:pPr>
            <w:r>
              <w:rPr>
                <w:sz w:val="22"/>
                <w:szCs w:val="22"/>
              </w:rPr>
              <w:t>информация</w:t>
            </w:r>
            <w:r w:rsidR="00006D7E">
              <w:rPr>
                <w:sz w:val="22"/>
                <w:szCs w:val="22"/>
              </w:rPr>
              <w:t>(визуальная, акустическая и тактильная)</w:t>
            </w:r>
            <w:r>
              <w:rPr>
                <w:sz w:val="22"/>
                <w:szCs w:val="22"/>
              </w:rPr>
              <w:t xml:space="preserve"> отсутствует</w:t>
            </w:r>
          </w:p>
        </w:tc>
        <w:tc>
          <w:tcPr>
            <w:tcW w:w="524" w:type="pct"/>
            <w:tcBorders>
              <w:top w:val="single" w:sz="4" w:space="0" w:color="auto"/>
              <w:left w:val="single" w:sz="4" w:space="0" w:color="auto"/>
              <w:bottom w:val="single" w:sz="4" w:space="0" w:color="auto"/>
              <w:right w:val="single" w:sz="4" w:space="0" w:color="auto"/>
            </w:tcBorders>
          </w:tcPr>
          <w:p w:rsidR="00F30E9D" w:rsidRDefault="00687631" w:rsidP="00410298">
            <w:pPr>
              <w:rPr>
                <w:sz w:val="22"/>
                <w:szCs w:val="22"/>
                <w:lang w:eastAsia="ru-RU"/>
              </w:rPr>
            </w:pPr>
            <w:r>
              <w:rPr>
                <w:sz w:val="22"/>
                <w:szCs w:val="22"/>
                <w:lang w:eastAsia="ru-RU"/>
              </w:rPr>
              <w:t>С</w:t>
            </w:r>
            <w:r w:rsidR="00F30E9D" w:rsidRPr="00383C6E">
              <w:rPr>
                <w:sz w:val="22"/>
                <w:szCs w:val="22"/>
                <w:lang w:eastAsia="ru-RU"/>
              </w:rPr>
              <w:t>оответствует нормативу</w:t>
            </w:r>
          </w:p>
          <w:p w:rsidR="00F30E9D" w:rsidRDefault="00F30E9D" w:rsidP="00410298">
            <w:pPr>
              <w:rPr>
                <w:sz w:val="22"/>
                <w:szCs w:val="22"/>
                <w:lang w:eastAsia="ru-RU"/>
              </w:rPr>
            </w:pPr>
          </w:p>
          <w:p w:rsidR="00F30E9D" w:rsidRDefault="00F30E9D" w:rsidP="00410298">
            <w:pPr>
              <w:rPr>
                <w:sz w:val="22"/>
                <w:szCs w:val="22"/>
                <w:lang w:eastAsia="ru-RU"/>
              </w:rPr>
            </w:pPr>
          </w:p>
          <w:p w:rsidR="00F30E9D" w:rsidRDefault="00F30E9D" w:rsidP="00410298">
            <w:pPr>
              <w:rPr>
                <w:sz w:val="22"/>
                <w:szCs w:val="22"/>
                <w:lang w:eastAsia="ru-RU"/>
              </w:rPr>
            </w:pPr>
          </w:p>
          <w:p w:rsidR="00F30E9D" w:rsidRDefault="00F30E9D" w:rsidP="00410298">
            <w:pPr>
              <w:rPr>
                <w:sz w:val="22"/>
                <w:szCs w:val="22"/>
                <w:lang w:eastAsia="ru-RU"/>
              </w:rPr>
            </w:pPr>
          </w:p>
          <w:p w:rsidR="00C657AD" w:rsidRPr="00A1688B" w:rsidRDefault="00687631" w:rsidP="00410298">
            <w:pPr>
              <w:rPr>
                <w:b/>
                <w:sz w:val="22"/>
                <w:szCs w:val="22"/>
                <w:lang w:eastAsia="ru-RU"/>
              </w:rPr>
            </w:pPr>
            <w:r>
              <w:rPr>
                <w:b/>
                <w:sz w:val="22"/>
                <w:szCs w:val="22"/>
                <w:lang w:eastAsia="ru-RU"/>
              </w:rPr>
              <w:t>Н</w:t>
            </w:r>
            <w:r w:rsidR="00C657AD" w:rsidRPr="00A1688B">
              <w:rPr>
                <w:b/>
                <w:sz w:val="22"/>
                <w:szCs w:val="22"/>
                <w:lang w:eastAsia="ru-RU"/>
              </w:rPr>
              <w:t>е</w:t>
            </w:r>
            <w:r>
              <w:rPr>
                <w:b/>
                <w:sz w:val="22"/>
                <w:szCs w:val="22"/>
                <w:lang w:eastAsia="ru-RU"/>
              </w:rPr>
              <w:t xml:space="preserve"> </w:t>
            </w:r>
            <w:r w:rsidR="00C657AD" w:rsidRPr="00A1688B">
              <w:rPr>
                <w:b/>
                <w:sz w:val="22"/>
                <w:szCs w:val="22"/>
                <w:lang w:eastAsia="ru-RU"/>
              </w:rPr>
              <w:t>соответствует нормативу</w:t>
            </w:r>
          </w:p>
        </w:tc>
        <w:tc>
          <w:tcPr>
            <w:tcW w:w="405" w:type="pct"/>
            <w:tcBorders>
              <w:top w:val="single" w:sz="4" w:space="0" w:color="auto"/>
              <w:left w:val="single" w:sz="4" w:space="0" w:color="auto"/>
              <w:bottom w:val="single" w:sz="4" w:space="0" w:color="auto"/>
              <w:right w:val="single" w:sz="4" w:space="0" w:color="auto"/>
            </w:tcBorders>
          </w:tcPr>
          <w:p w:rsidR="00F30E9D" w:rsidRDefault="00F30E9D" w:rsidP="00410298">
            <w:pPr>
              <w:rPr>
                <w:sz w:val="22"/>
                <w:szCs w:val="22"/>
                <w:lang w:eastAsia="ru-RU"/>
              </w:rPr>
            </w:pPr>
            <w:r w:rsidRPr="00383C6E">
              <w:rPr>
                <w:sz w:val="22"/>
                <w:szCs w:val="22"/>
                <w:lang w:eastAsia="ru-RU"/>
              </w:rPr>
              <w:t>К</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К,О,С,Г,У</w:t>
            </w:r>
          </w:p>
        </w:tc>
      </w:tr>
      <w:tr w:rsidR="00F30E9D"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F30E9D" w:rsidRPr="00383C6E" w:rsidRDefault="005D5323" w:rsidP="00410298">
            <w:pPr>
              <w:rPr>
                <w:sz w:val="22"/>
                <w:szCs w:val="22"/>
                <w:lang w:eastAsia="ru-RU"/>
              </w:rPr>
            </w:pPr>
            <w:r>
              <w:rPr>
                <w:sz w:val="22"/>
                <w:szCs w:val="22"/>
                <w:lang w:eastAsia="ru-RU"/>
              </w:rPr>
              <w:lastRenderedPageBreak/>
              <w:t>1.2</w:t>
            </w:r>
          </w:p>
        </w:tc>
        <w:tc>
          <w:tcPr>
            <w:tcW w:w="560" w:type="pct"/>
            <w:tcBorders>
              <w:top w:val="single" w:sz="4" w:space="0" w:color="auto"/>
              <w:left w:val="single" w:sz="4" w:space="0" w:color="auto"/>
              <w:bottom w:val="single" w:sz="4" w:space="0" w:color="auto"/>
              <w:right w:val="single" w:sz="4" w:space="0" w:color="auto"/>
            </w:tcBorders>
          </w:tcPr>
          <w:p w:rsidR="00F30E9D" w:rsidRPr="00383C6E" w:rsidRDefault="005D5323" w:rsidP="00410298">
            <w:pPr>
              <w:rPr>
                <w:sz w:val="22"/>
                <w:szCs w:val="22"/>
                <w:lang w:eastAsia="ru-RU"/>
              </w:rPr>
            </w:pPr>
            <w:r>
              <w:rPr>
                <w:sz w:val="22"/>
                <w:szCs w:val="22"/>
                <w:lang w:eastAsia="ru-RU"/>
              </w:rPr>
              <w:t>Путь(пути) движения на территории</w:t>
            </w:r>
          </w:p>
        </w:tc>
        <w:tc>
          <w:tcPr>
            <w:tcW w:w="608"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Покрытие пешеходных дорожек должно быть из твердых материалов, ровным,шероховатым, без зазоров</w:t>
            </w:r>
          </w:p>
          <w:p w:rsidR="000D71C0" w:rsidRPr="00866786" w:rsidRDefault="000D71C0" w:rsidP="00410298">
            <w:pPr>
              <w:rPr>
                <w:sz w:val="22"/>
                <w:szCs w:val="22"/>
                <w:lang w:eastAsia="ru-RU"/>
              </w:rPr>
            </w:pPr>
            <w:r>
              <w:rPr>
                <w:sz w:val="22"/>
                <w:szCs w:val="22"/>
                <w:lang w:eastAsia="ru-RU"/>
              </w:rPr>
              <w:t>Ширина пешеходного пути сучетом движения инвалидов на креслах-колясках не менее-2,0м</w:t>
            </w:r>
          </w:p>
          <w:p w:rsidR="00C032A9" w:rsidRPr="00866786" w:rsidRDefault="00C032A9" w:rsidP="00410298">
            <w:pPr>
              <w:rPr>
                <w:sz w:val="22"/>
                <w:szCs w:val="22"/>
                <w:lang w:eastAsia="ru-RU"/>
              </w:rPr>
            </w:pPr>
          </w:p>
          <w:p w:rsidR="000D71C0" w:rsidRPr="00A1688B" w:rsidRDefault="000D71C0" w:rsidP="00410298">
            <w:pPr>
              <w:rPr>
                <w:sz w:val="22"/>
                <w:szCs w:val="22"/>
                <w:lang w:eastAsia="ru-RU"/>
              </w:rPr>
            </w:pPr>
            <w:r>
              <w:rPr>
                <w:sz w:val="22"/>
                <w:szCs w:val="22"/>
                <w:lang w:eastAsia="ru-RU"/>
              </w:rPr>
              <w:t>Уклон пути-поперечный-2%, продольный-5%</w:t>
            </w: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032A9" w:rsidRPr="00A1688B" w:rsidRDefault="00C032A9" w:rsidP="00410298">
            <w:pPr>
              <w:rPr>
                <w:sz w:val="22"/>
                <w:szCs w:val="22"/>
                <w:lang w:eastAsia="ru-RU"/>
              </w:rPr>
            </w:pPr>
          </w:p>
          <w:p w:rsidR="00C657AD" w:rsidRPr="00383C6E" w:rsidRDefault="00C657AD" w:rsidP="00410298">
            <w:pPr>
              <w:rPr>
                <w:sz w:val="22"/>
                <w:szCs w:val="22"/>
                <w:lang w:eastAsia="ru-RU"/>
              </w:rPr>
            </w:pPr>
            <w:r>
              <w:rPr>
                <w:sz w:val="22"/>
                <w:szCs w:val="22"/>
                <w:lang w:eastAsia="ru-RU"/>
              </w:rPr>
              <w:t>Бордюры по краям пешеходных путей, высота не менее0.05м</w:t>
            </w:r>
          </w:p>
        </w:tc>
        <w:tc>
          <w:tcPr>
            <w:tcW w:w="468"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П.4.1.11 СП59-13330-2012</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П.4.1.7</w:t>
            </w:r>
          </w:p>
          <w:p w:rsidR="000D71C0" w:rsidRDefault="000D71C0" w:rsidP="00410298">
            <w:pPr>
              <w:rPr>
                <w:sz w:val="22"/>
                <w:szCs w:val="22"/>
                <w:lang w:eastAsia="ru-RU"/>
              </w:rPr>
            </w:pPr>
          </w:p>
          <w:p w:rsidR="000D71C0" w:rsidRDefault="000D71C0" w:rsidP="00410298">
            <w:pPr>
              <w:rPr>
                <w:sz w:val="22"/>
                <w:szCs w:val="22"/>
                <w:lang w:eastAsia="ru-RU"/>
              </w:rPr>
            </w:pPr>
          </w:p>
          <w:p w:rsidR="000D71C0" w:rsidRPr="00C032A9" w:rsidRDefault="000D71C0" w:rsidP="00410298">
            <w:pPr>
              <w:rPr>
                <w:sz w:val="22"/>
                <w:szCs w:val="22"/>
                <w:lang w:val="en-US" w:eastAsia="ru-RU"/>
              </w:rPr>
            </w:pPr>
          </w:p>
          <w:p w:rsidR="000D71C0" w:rsidRDefault="000D71C0" w:rsidP="00410298">
            <w:pPr>
              <w:rPr>
                <w:sz w:val="22"/>
                <w:szCs w:val="22"/>
                <w:lang w:eastAsia="ru-RU"/>
              </w:rPr>
            </w:pPr>
            <w:r>
              <w:rPr>
                <w:sz w:val="22"/>
                <w:szCs w:val="22"/>
                <w:lang w:eastAsia="ru-RU"/>
              </w:rPr>
              <w:t>4.1.7</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Default="00C032A9" w:rsidP="00410298">
            <w:pPr>
              <w:rPr>
                <w:sz w:val="22"/>
                <w:szCs w:val="22"/>
                <w:lang w:val="en-US" w:eastAsia="ru-RU"/>
              </w:rPr>
            </w:pPr>
          </w:p>
          <w:p w:rsidR="00C032A9" w:rsidRPr="00C032A9" w:rsidRDefault="00C032A9" w:rsidP="00410298">
            <w:pPr>
              <w:rPr>
                <w:sz w:val="22"/>
                <w:szCs w:val="22"/>
                <w:lang w:val="en-US" w:eastAsia="ru-RU"/>
              </w:rPr>
            </w:pPr>
          </w:p>
          <w:p w:rsidR="00C657AD" w:rsidRPr="00383C6E" w:rsidRDefault="00C657AD" w:rsidP="00410298">
            <w:pPr>
              <w:rPr>
                <w:sz w:val="22"/>
                <w:szCs w:val="22"/>
                <w:lang w:eastAsia="ru-RU"/>
              </w:rPr>
            </w:pPr>
            <w:r>
              <w:rPr>
                <w:sz w:val="22"/>
                <w:szCs w:val="22"/>
                <w:lang w:eastAsia="ru-RU"/>
              </w:rPr>
              <w:t>П.4.1.9</w:t>
            </w:r>
          </w:p>
        </w:tc>
        <w:tc>
          <w:tcPr>
            <w:tcW w:w="186" w:type="pct"/>
            <w:tcBorders>
              <w:top w:val="single" w:sz="4" w:space="0" w:color="auto"/>
              <w:left w:val="single" w:sz="4" w:space="0" w:color="auto"/>
              <w:bottom w:val="single" w:sz="4" w:space="0" w:color="auto"/>
              <w:right w:val="single" w:sz="4" w:space="0" w:color="auto"/>
            </w:tcBorders>
          </w:tcPr>
          <w:p w:rsidR="00F30E9D" w:rsidRPr="00383C6E" w:rsidRDefault="005044E0" w:rsidP="00410298">
            <w:pPr>
              <w:rPr>
                <w:sz w:val="22"/>
                <w:szCs w:val="22"/>
                <w:lang w:eastAsia="ru-RU"/>
              </w:rPr>
            </w:pPr>
            <w:r>
              <w:rPr>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F30E9D" w:rsidRPr="00383C6E" w:rsidRDefault="00F30E9D"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F30E9D" w:rsidRPr="00383C6E" w:rsidRDefault="00592455" w:rsidP="00410298">
            <w:pPr>
              <w:rPr>
                <w:noProof/>
                <w:sz w:val="22"/>
                <w:szCs w:val="22"/>
                <w:lang w:eastAsia="ru-RU"/>
              </w:rPr>
            </w:pPr>
            <w:r w:rsidRPr="00592455">
              <w:rPr>
                <w:noProof/>
                <w:sz w:val="22"/>
                <w:szCs w:val="22"/>
                <w:lang w:eastAsia="ru-RU"/>
              </w:rPr>
              <w:drawing>
                <wp:inline distT="0" distB="0" distL="0" distR="0">
                  <wp:extent cx="2038350" cy="1762125"/>
                  <wp:effectExtent l="0" t="0" r="0" b="0"/>
                  <wp:docPr id="3" name="Рисунок 50" descr="C:\Users\директор\Desktop\Фото входных групп\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иректор\Desktop\Фото входных групп\DSC_0084.JPG"/>
                          <pic:cNvPicPr>
                            <a:picLocks noChangeAspect="1" noChangeArrowheads="1"/>
                          </pic:cNvPicPr>
                        </pic:nvPicPr>
                        <pic:blipFill>
                          <a:blip r:embed="rId9" cstate="print"/>
                          <a:srcRect/>
                          <a:stretch>
                            <a:fillRect/>
                          </a:stretch>
                        </pic:blipFill>
                        <pic:spPr bwMode="auto">
                          <a:xfrm>
                            <a:off x="0" y="0"/>
                            <a:ext cx="2040131" cy="1763665"/>
                          </a:xfrm>
                          <a:prstGeom prst="rect">
                            <a:avLst/>
                          </a:prstGeom>
                          <a:noFill/>
                          <a:ln w="9525">
                            <a:noFill/>
                            <a:miter lim="800000"/>
                            <a:headEnd/>
                            <a:tailEnd/>
                          </a:ln>
                        </pic:spPr>
                      </pic:pic>
                    </a:graphicData>
                  </a:graphic>
                </wp:inline>
              </w:drawing>
            </w:r>
            <w:r w:rsidRPr="00592455">
              <w:rPr>
                <w:noProof/>
                <w:sz w:val="22"/>
                <w:szCs w:val="22"/>
                <w:lang w:eastAsia="ru-RU"/>
              </w:rPr>
              <w:drawing>
                <wp:inline distT="0" distB="0" distL="0" distR="0">
                  <wp:extent cx="2684739" cy="1790700"/>
                  <wp:effectExtent l="19050" t="0" r="1311" b="0"/>
                  <wp:docPr id="48" name="Рисунок 48" descr="C:\Users\директор\Desktop\Фото входных групп\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директор\Desktop\Фото входных групп\DSC_0082.JPG"/>
                          <pic:cNvPicPr>
                            <a:picLocks noChangeAspect="1" noChangeArrowheads="1"/>
                          </pic:cNvPicPr>
                        </pic:nvPicPr>
                        <pic:blipFill>
                          <a:blip r:embed="rId10" cstate="print"/>
                          <a:srcRect/>
                          <a:stretch>
                            <a:fillRect/>
                          </a:stretch>
                        </pic:blipFill>
                        <pic:spPr bwMode="auto">
                          <a:xfrm>
                            <a:off x="0" y="0"/>
                            <a:ext cx="2684739" cy="1790700"/>
                          </a:xfrm>
                          <a:prstGeom prst="rect">
                            <a:avLst/>
                          </a:prstGeom>
                          <a:noFill/>
                          <a:ln w="9525">
                            <a:noFill/>
                            <a:miter lim="800000"/>
                            <a:headEnd/>
                            <a:tailEnd/>
                          </a:ln>
                        </pic:spPr>
                      </pic:pic>
                    </a:graphicData>
                  </a:graphic>
                </wp:inline>
              </w:drawing>
            </w:r>
          </w:p>
        </w:tc>
        <w:tc>
          <w:tcPr>
            <w:tcW w:w="750"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Покрытие пешеходных дорожек асфальтированы</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Ширина пути-3.0м</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Pr="00866786" w:rsidRDefault="000D71C0" w:rsidP="00410298">
            <w:pPr>
              <w:rPr>
                <w:sz w:val="22"/>
                <w:szCs w:val="22"/>
                <w:lang w:eastAsia="ru-RU"/>
              </w:rPr>
            </w:pPr>
          </w:p>
          <w:p w:rsidR="000D71C0" w:rsidRDefault="00C657AD" w:rsidP="00410298">
            <w:pPr>
              <w:rPr>
                <w:sz w:val="22"/>
                <w:szCs w:val="22"/>
                <w:lang w:eastAsia="ru-RU"/>
              </w:rPr>
            </w:pPr>
            <w:r>
              <w:rPr>
                <w:sz w:val="22"/>
                <w:szCs w:val="22"/>
                <w:lang w:eastAsia="ru-RU"/>
              </w:rPr>
              <w:t>О</w:t>
            </w:r>
            <w:r w:rsidR="000D71C0">
              <w:rPr>
                <w:sz w:val="22"/>
                <w:szCs w:val="22"/>
                <w:lang w:eastAsia="ru-RU"/>
              </w:rPr>
              <w:t>тсутствует</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8E45E2" w:rsidRDefault="00C657AD"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032A9" w:rsidRPr="008E45E2" w:rsidRDefault="00C032A9" w:rsidP="00410298">
            <w:pPr>
              <w:rPr>
                <w:sz w:val="22"/>
                <w:szCs w:val="22"/>
                <w:lang w:eastAsia="ru-RU"/>
              </w:rPr>
            </w:pPr>
          </w:p>
          <w:p w:rsidR="00C657AD" w:rsidRPr="00383C6E" w:rsidRDefault="00CF3BB8" w:rsidP="00410298">
            <w:pPr>
              <w:rPr>
                <w:sz w:val="22"/>
                <w:szCs w:val="22"/>
                <w:lang w:eastAsia="ru-RU"/>
              </w:rPr>
            </w:pPr>
            <w:r>
              <w:rPr>
                <w:sz w:val="22"/>
                <w:szCs w:val="22"/>
                <w:lang w:eastAsia="ru-RU"/>
              </w:rPr>
              <w:t>Бордюры е</w:t>
            </w:r>
            <w:r w:rsidR="007D64AB">
              <w:rPr>
                <w:sz w:val="22"/>
                <w:szCs w:val="22"/>
                <w:lang w:eastAsia="ru-RU"/>
              </w:rPr>
              <w:t>сть,высота-0.20</w:t>
            </w:r>
            <w:r w:rsidR="00C657AD">
              <w:rPr>
                <w:sz w:val="22"/>
                <w:szCs w:val="22"/>
                <w:lang w:eastAsia="ru-RU"/>
              </w:rPr>
              <w:t>м</w:t>
            </w:r>
          </w:p>
        </w:tc>
        <w:tc>
          <w:tcPr>
            <w:tcW w:w="524"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Соответствует нормативу</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Соответствует нормативу</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7D64AB" w:rsidP="00410298">
            <w:pPr>
              <w:rPr>
                <w:sz w:val="22"/>
                <w:szCs w:val="22"/>
                <w:lang w:eastAsia="ru-RU"/>
              </w:rPr>
            </w:pPr>
            <w:r>
              <w:rPr>
                <w:sz w:val="22"/>
                <w:szCs w:val="22"/>
                <w:lang w:eastAsia="ru-RU"/>
              </w:rPr>
              <w:t>Соответствует нормативу</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866786" w:rsidRDefault="00C657AD" w:rsidP="00410298">
            <w:pPr>
              <w:rPr>
                <w:sz w:val="22"/>
                <w:szCs w:val="22"/>
                <w:lang w:eastAsia="ru-RU"/>
              </w:rPr>
            </w:pPr>
          </w:p>
          <w:p w:rsidR="00C032A9" w:rsidRPr="00866786" w:rsidRDefault="00C032A9" w:rsidP="00410298">
            <w:pPr>
              <w:rPr>
                <w:sz w:val="22"/>
                <w:szCs w:val="22"/>
                <w:lang w:eastAsia="ru-RU"/>
              </w:rPr>
            </w:pPr>
          </w:p>
          <w:p w:rsidR="00C032A9" w:rsidRPr="00866786" w:rsidRDefault="00C032A9" w:rsidP="00410298">
            <w:pPr>
              <w:rPr>
                <w:sz w:val="22"/>
                <w:szCs w:val="22"/>
                <w:lang w:eastAsia="ru-RU"/>
              </w:rPr>
            </w:pPr>
          </w:p>
          <w:p w:rsidR="00C032A9" w:rsidRPr="00866786" w:rsidRDefault="00C032A9" w:rsidP="00410298">
            <w:pPr>
              <w:rPr>
                <w:sz w:val="22"/>
                <w:szCs w:val="22"/>
                <w:lang w:eastAsia="ru-RU"/>
              </w:rPr>
            </w:pPr>
          </w:p>
          <w:p w:rsidR="00A1688B" w:rsidRDefault="00A1688B" w:rsidP="00A1688B">
            <w:pPr>
              <w:rPr>
                <w:sz w:val="22"/>
                <w:szCs w:val="22"/>
                <w:lang w:eastAsia="ru-RU"/>
              </w:rPr>
            </w:pPr>
            <w:r>
              <w:rPr>
                <w:sz w:val="22"/>
                <w:szCs w:val="22"/>
                <w:lang w:eastAsia="ru-RU"/>
              </w:rPr>
              <w:t>Соответствует нормативу</w:t>
            </w:r>
          </w:p>
          <w:p w:rsidR="00C657AD" w:rsidRPr="00383C6E" w:rsidRDefault="00C657AD"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F30E9D" w:rsidRDefault="008B327D" w:rsidP="00410298">
            <w:pPr>
              <w:rPr>
                <w:sz w:val="22"/>
                <w:szCs w:val="22"/>
                <w:lang w:eastAsia="ru-RU"/>
              </w:rPr>
            </w:pPr>
            <w:r>
              <w:rPr>
                <w:sz w:val="22"/>
                <w:szCs w:val="22"/>
                <w:lang w:eastAsia="ru-RU"/>
              </w:rPr>
              <w:t>К,О</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К</w:t>
            </w: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p>
          <w:p w:rsidR="000D71C0" w:rsidRDefault="000D71C0" w:rsidP="00410298">
            <w:pPr>
              <w:rPr>
                <w:sz w:val="22"/>
                <w:szCs w:val="22"/>
                <w:lang w:eastAsia="ru-RU"/>
              </w:rPr>
            </w:pPr>
            <w:r>
              <w:rPr>
                <w:sz w:val="22"/>
                <w:szCs w:val="22"/>
                <w:lang w:eastAsia="ru-RU"/>
              </w:rPr>
              <w:t>К</w:t>
            </w:r>
            <w:r w:rsidR="00C657AD">
              <w:rPr>
                <w:sz w:val="22"/>
                <w:szCs w:val="22"/>
                <w:lang w:eastAsia="ru-RU"/>
              </w:rPr>
              <w:t>,О,С</w:t>
            </w: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Default="00C657AD" w:rsidP="00410298">
            <w:pPr>
              <w:rPr>
                <w:sz w:val="22"/>
                <w:szCs w:val="22"/>
                <w:lang w:eastAsia="ru-RU"/>
              </w:rPr>
            </w:pPr>
          </w:p>
          <w:p w:rsidR="00C657AD" w:rsidRPr="00383C6E" w:rsidRDefault="00C657AD" w:rsidP="00410298">
            <w:pPr>
              <w:rPr>
                <w:sz w:val="22"/>
                <w:szCs w:val="22"/>
                <w:lang w:eastAsia="ru-RU"/>
              </w:rPr>
            </w:pPr>
            <w:r>
              <w:rPr>
                <w:sz w:val="22"/>
                <w:szCs w:val="22"/>
                <w:lang w:eastAsia="ru-RU"/>
              </w:rPr>
              <w:t>К,О,С</w:t>
            </w:r>
          </w:p>
        </w:tc>
      </w:tr>
      <w:tr w:rsidR="005D5323"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5D5323" w:rsidRDefault="005D5323" w:rsidP="00410298">
            <w:pPr>
              <w:rPr>
                <w:sz w:val="22"/>
                <w:szCs w:val="22"/>
                <w:lang w:eastAsia="ru-RU"/>
              </w:rPr>
            </w:pPr>
            <w:r>
              <w:rPr>
                <w:sz w:val="22"/>
                <w:szCs w:val="22"/>
                <w:lang w:eastAsia="ru-RU"/>
              </w:rPr>
              <w:t>1.3</w:t>
            </w:r>
          </w:p>
        </w:tc>
        <w:tc>
          <w:tcPr>
            <w:tcW w:w="560" w:type="pct"/>
            <w:tcBorders>
              <w:top w:val="single" w:sz="4" w:space="0" w:color="auto"/>
              <w:left w:val="single" w:sz="4" w:space="0" w:color="auto"/>
              <w:bottom w:val="single" w:sz="4" w:space="0" w:color="auto"/>
              <w:right w:val="single" w:sz="4" w:space="0" w:color="auto"/>
            </w:tcBorders>
          </w:tcPr>
          <w:p w:rsidR="005D5323" w:rsidRDefault="00683D37" w:rsidP="00410298">
            <w:pPr>
              <w:rPr>
                <w:sz w:val="22"/>
                <w:szCs w:val="22"/>
                <w:lang w:eastAsia="ru-RU"/>
              </w:rPr>
            </w:pPr>
            <w:r>
              <w:rPr>
                <w:sz w:val="22"/>
                <w:szCs w:val="22"/>
                <w:lang w:eastAsia="ru-RU"/>
              </w:rPr>
              <w:t>Лестница (наружная)</w:t>
            </w:r>
          </w:p>
        </w:tc>
        <w:tc>
          <w:tcPr>
            <w:tcW w:w="608" w:type="pct"/>
            <w:tcBorders>
              <w:top w:val="single" w:sz="4" w:space="0" w:color="auto"/>
              <w:left w:val="single" w:sz="4" w:space="0" w:color="auto"/>
              <w:bottom w:val="single" w:sz="4" w:space="0" w:color="auto"/>
              <w:right w:val="single" w:sz="4" w:space="0" w:color="auto"/>
            </w:tcBorders>
          </w:tcPr>
          <w:p w:rsidR="00C27330" w:rsidRPr="00383C6E" w:rsidRDefault="00C27330"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193C3E" w:rsidRPr="00383C6E" w:rsidRDefault="00193C3E"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5D5323" w:rsidRPr="00383C6E" w:rsidRDefault="005A7419"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C27330" w:rsidRPr="00383C6E" w:rsidRDefault="00C27330" w:rsidP="00410298">
            <w:pP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5D5323" w:rsidRPr="00383C6E" w:rsidRDefault="005D5323" w:rsidP="00410298">
            <w:pPr>
              <w:rPr>
                <w:sz w:val="22"/>
                <w:szCs w:val="22"/>
                <w:lang w:eastAsia="ru-RU"/>
              </w:rPr>
            </w:pPr>
          </w:p>
        </w:tc>
      </w:tr>
      <w:tr w:rsidR="00683D37"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t>1.4</w:t>
            </w:r>
          </w:p>
        </w:tc>
        <w:tc>
          <w:tcPr>
            <w:tcW w:w="560" w:type="pct"/>
            <w:tcBorders>
              <w:top w:val="single" w:sz="4" w:space="0" w:color="auto"/>
              <w:left w:val="single" w:sz="4" w:space="0" w:color="auto"/>
              <w:bottom w:val="single" w:sz="4" w:space="0" w:color="auto"/>
              <w:right w:val="single" w:sz="4" w:space="0" w:color="auto"/>
            </w:tcBorders>
          </w:tcPr>
          <w:p w:rsidR="00683D37" w:rsidRDefault="00373BF2" w:rsidP="00410298">
            <w:pPr>
              <w:rPr>
                <w:sz w:val="22"/>
                <w:szCs w:val="22"/>
                <w:lang w:eastAsia="ru-RU"/>
              </w:rPr>
            </w:pPr>
            <w:r>
              <w:rPr>
                <w:sz w:val="22"/>
                <w:szCs w:val="22"/>
                <w:lang w:eastAsia="ru-RU"/>
              </w:rPr>
              <w:t>Пандус (наружны</w:t>
            </w:r>
            <w:r w:rsidR="00683D37">
              <w:rPr>
                <w:sz w:val="22"/>
                <w:szCs w:val="22"/>
                <w:lang w:eastAsia="ru-RU"/>
              </w:rPr>
              <w:t>й)</w:t>
            </w:r>
          </w:p>
        </w:tc>
        <w:tc>
          <w:tcPr>
            <w:tcW w:w="60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46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683D37" w:rsidRPr="00383C6E" w:rsidRDefault="005044E0"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405"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r>
      <w:tr w:rsidR="00683D37" w:rsidRPr="00383C6E" w:rsidTr="00410298">
        <w:trPr>
          <w:cantSplit/>
          <w:trHeight w:val="1142"/>
        </w:trPr>
        <w:tc>
          <w:tcPr>
            <w:tcW w:w="242"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lastRenderedPageBreak/>
              <w:t>1.5</w:t>
            </w:r>
          </w:p>
        </w:tc>
        <w:tc>
          <w:tcPr>
            <w:tcW w:w="560" w:type="pct"/>
            <w:tcBorders>
              <w:top w:val="single" w:sz="4" w:space="0" w:color="auto"/>
              <w:left w:val="single" w:sz="4" w:space="0" w:color="auto"/>
              <w:bottom w:val="single" w:sz="4" w:space="0" w:color="auto"/>
              <w:right w:val="single" w:sz="4" w:space="0" w:color="auto"/>
            </w:tcBorders>
          </w:tcPr>
          <w:p w:rsidR="00683D37" w:rsidRDefault="00683D37" w:rsidP="00410298">
            <w:pPr>
              <w:rPr>
                <w:sz w:val="22"/>
                <w:szCs w:val="22"/>
                <w:lang w:eastAsia="ru-RU"/>
              </w:rPr>
            </w:pPr>
            <w:r>
              <w:rPr>
                <w:sz w:val="22"/>
                <w:szCs w:val="22"/>
                <w:lang w:eastAsia="ru-RU"/>
              </w:rPr>
              <w:t>Автостоянки и парковки</w:t>
            </w:r>
          </w:p>
        </w:tc>
        <w:tc>
          <w:tcPr>
            <w:tcW w:w="608" w:type="pct"/>
            <w:tcBorders>
              <w:top w:val="single" w:sz="4" w:space="0" w:color="auto"/>
              <w:left w:val="single" w:sz="4" w:space="0" w:color="auto"/>
              <w:bottom w:val="single" w:sz="4" w:space="0" w:color="auto"/>
              <w:right w:val="single" w:sz="4" w:space="0" w:color="auto"/>
            </w:tcBorders>
          </w:tcPr>
          <w:p w:rsidR="00683D37" w:rsidRPr="00383C6E" w:rsidRDefault="00CF3BB8" w:rsidP="00410298">
            <w:pPr>
              <w:rPr>
                <w:sz w:val="22"/>
                <w:szCs w:val="22"/>
                <w:lang w:eastAsia="ru-RU"/>
              </w:rPr>
            </w:pPr>
            <w:r>
              <w:rPr>
                <w:sz w:val="22"/>
                <w:szCs w:val="22"/>
                <w:lang w:eastAsia="ru-RU"/>
              </w:rPr>
              <w:t>Разметку места для стоянки автомашины инвалида на кресле-коляске следует предусматривать размером 6.0-3.6м, что дает возможность создать безопасную зону сбоку и сзади машины-1.2м</w:t>
            </w:r>
          </w:p>
        </w:tc>
        <w:tc>
          <w:tcPr>
            <w:tcW w:w="468"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cPr>
          <w:p w:rsidR="00683D37" w:rsidRPr="00383C6E" w:rsidRDefault="00AA305D" w:rsidP="00410298">
            <w:pPr>
              <w:rPr>
                <w:sz w:val="22"/>
                <w:szCs w:val="22"/>
                <w:lang w:eastAsia="ru-RU"/>
              </w:rPr>
            </w:pPr>
            <w:r>
              <w:rPr>
                <w:sz w:val="22"/>
                <w:szCs w:val="22"/>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sz w:val="22"/>
                <w:szCs w:val="22"/>
                <w:lang w:eastAsia="ru-RU"/>
              </w:rPr>
            </w:pPr>
          </w:p>
        </w:tc>
        <w:tc>
          <w:tcPr>
            <w:tcW w:w="1070" w:type="pct"/>
            <w:tcBorders>
              <w:top w:val="single" w:sz="4" w:space="0" w:color="auto"/>
              <w:left w:val="single" w:sz="4" w:space="0" w:color="auto"/>
              <w:bottom w:val="single" w:sz="4" w:space="0" w:color="auto"/>
              <w:right w:val="single" w:sz="4" w:space="0" w:color="auto"/>
            </w:tcBorders>
          </w:tcPr>
          <w:p w:rsidR="00683D37" w:rsidRPr="00383C6E" w:rsidRDefault="00683D37" w:rsidP="00410298">
            <w:pPr>
              <w:rPr>
                <w:noProof/>
                <w:sz w:val="22"/>
                <w:szCs w:val="22"/>
                <w:lang w:eastAsia="ru-RU"/>
              </w:rPr>
            </w:pPr>
          </w:p>
        </w:tc>
        <w:tc>
          <w:tcPr>
            <w:tcW w:w="750" w:type="pct"/>
            <w:tcBorders>
              <w:top w:val="single" w:sz="4" w:space="0" w:color="auto"/>
              <w:left w:val="single" w:sz="4" w:space="0" w:color="auto"/>
              <w:bottom w:val="single" w:sz="4" w:space="0" w:color="auto"/>
              <w:right w:val="single" w:sz="4" w:space="0" w:color="auto"/>
            </w:tcBorders>
          </w:tcPr>
          <w:p w:rsidR="00683D37" w:rsidRPr="00383C6E" w:rsidRDefault="00AA305D" w:rsidP="00410298">
            <w:pPr>
              <w:rPr>
                <w:sz w:val="22"/>
                <w:szCs w:val="22"/>
                <w:lang w:eastAsia="ru-RU"/>
              </w:rPr>
            </w:pPr>
            <w:r>
              <w:rPr>
                <w:sz w:val="22"/>
                <w:szCs w:val="22"/>
                <w:lang w:eastAsia="ru-RU"/>
              </w:rPr>
              <w:t>Парковочного места нет</w:t>
            </w:r>
          </w:p>
        </w:tc>
        <w:tc>
          <w:tcPr>
            <w:tcW w:w="524" w:type="pct"/>
            <w:tcBorders>
              <w:top w:val="single" w:sz="4" w:space="0" w:color="auto"/>
              <w:left w:val="single" w:sz="4" w:space="0" w:color="auto"/>
              <w:bottom w:val="single" w:sz="4" w:space="0" w:color="auto"/>
              <w:right w:val="single" w:sz="4" w:space="0" w:color="auto"/>
            </w:tcBorders>
          </w:tcPr>
          <w:p w:rsidR="00683D37" w:rsidRPr="00383C6E" w:rsidRDefault="00687631" w:rsidP="00410298">
            <w:pPr>
              <w:rPr>
                <w:sz w:val="22"/>
                <w:szCs w:val="22"/>
                <w:lang w:eastAsia="ru-RU"/>
              </w:rPr>
            </w:pPr>
            <w:r>
              <w:rPr>
                <w:sz w:val="22"/>
                <w:szCs w:val="22"/>
                <w:lang w:eastAsia="ru-RU"/>
              </w:rPr>
              <w:t>О</w:t>
            </w:r>
            <w:r w:rsidR="00CF3BB8">
              <w:rPr>
                <w:sz w:val="22"/>
                <w:szCs w:val="22"/>
                <w:lang w:eastAsia="ru-RU"/>
              </w:rPr>
              <w:t>тсутствует</w:t>
            </w:r>
          </w:p>
        </w:tc>
        <w:tc>
          <w:tcPr>
            <w:tcW w:w="405" w:type="pct"/>
            <w:tcBorders>
              <w:top w:val="single" w:sz="4" w:space="0" w:color="auto"/>
              <w:left w:val="single" w:sz="4" w:space="0" w:color="auto"/>
              <w:bottom w:val="single" w:sz="4" w:space="0" w:color="auto"/>
              <w:right w:val="single" w:sz="4" w:space="0" w:color="auto"/>
            </w:tcBorders>
          </w:tcPr>
          <w:p w:rsidR="00683D37" w:rsidRPr="00383C6E" w:rsidRDefault="00CF3BB8" w:rsidP="00410298">
            <w:pPr>
              <w:rPr>
                <w:sz w:val="22"/>
                <w:szCs w:val="22"/>
                <w:lang w:eastAsia="ru-RU"/>
              </w:rPr>
            </w:pPr>
            <w:r>
              <w:rPr>
                <w:sz w:val="22"/>
                <w:szCs w:val="22"/>
                <w:lang w:eastAsia="ru-RU"/>
              </w:rPr>
              <w:t>К,О</w:t>
            </w:r>
          </w:p>
        </w:tc>
      </w:tr>
    </w:tbl>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DF6A69" w:rsidRPr="008751CF" w:rsidRDefault="00DF6A69" w:rsidP="00DF6A69">
      <w:pPr>
        <w:jc w:val="center"/>
        <w:rPr>
          <w:b/>
          <w:bCs/>
          <w:sz w:val="22"/>
          <w:szCs w:val="22"/>
          <w:lang w:eastAsia="ru-RU"/>
        </w:rPr>
      </w:pPr>
      <w:r w:rsidRPr="008751CF">
        <w:rPr>
          <w:b/>
          <w:bCs/>
          <w:sz w:val="22"/>
          <w:szCs w:val="22"/>
          <w:lang w:eastAsia="ru-RU"/>
        </w:rPr>
        <w:lastRenderedPageBreak/>
        <w:t>Работа по адаптации объектов</w:t>
      </w:r>
    </w:p>
    <w:p w:rsidR="00DF6A69" w:rsidRPr="008751CF" w:rsidRDefault="00DF6A69" w:rsidP="00DF6A69">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DF6A69" w:rsidRPr="008751CF" w:rsidTr="00DF6A69">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DF6A69" w:rsidRPr="008751CF" w:rsidRDefault="00DF6A69" w:rsidP="00DF6A69">
            <w:pPr>
              <w:jc w:val="center"/>
              <w:rPr>
                <w:b/>
                <w:bCs/>
                <w:sz w:val="22"/>
                <w:szCs w:val="22"/>
                <w:lang w:eastAsia="ru-RU"/>
              </w:rPr>
            </w:pPr>
            <w:r w:rsidRPr="008751CF">
              <w:rPr>
                <w:b/>
                <w:bCs/>
                <w:sz w:val="22"/>
                <w:szCs w:val="22"/>
                <w:lang w:eastAsia="ru-RU"/>
              </w:rPr>
              <w:t>Виды работ</w:t>
            </w:r>
          </w:p>
        </w:tc>
      </w:tr>
      <w:tr w:rsidR="00DF6A69" w:rsidRPr="008751CF" w:rsidTr="00DF6A69">
        <w:trPr>
          <w:trHeight w:val="664"/>
        </w:trPr>
        <w:tc>
          <w:tcPr>
            <w:tcW w:w="1419" w:type="dxa"/>
            <w:tcBorders>
              <w:top w:val="single" w:sz="4" w:space="0" w:color="auto"/>
              <w:left w:val="single" w:sz="4" w:space="0" w:color="auto"/>
              <w:right w:val="single" w:sz="4" w:space="0" w:color="auto"/>
            </w:tcBorders>
            <w:shd w:val="clear" w:color="auto" w:fill="auto"/>
          </w:tcPr>
          <w:p w:rsidR="00DF6A69" w:rsidRPr="003020EE" w:rsidRDefault="00637AEA" w:rsidP="00DF6A69">
            <w:pPr>
              <w:rPr>
                <w:b/>
                <w:sz w:val="22"/>
                <w:szCs w:val="22"/>
                <w:lang w:eastAsia="ru-RU"/>
              </w:rPr>
            </w:pPr>
            <w:r>
              <w:rPr>
                <w:b/>
                <w:sz w:val="22"/>
                <w:szCs w:val="22"/>
                <w:lang w:eastAsia="ru-RU"/>
              </w:rPr>
              <w:t>1</w:t>
            </w:r>
            <w:r w:rsidR="00DF6A69" w:rsidRPr="003020EE">
              <w:rPr>
                <w:b/>
                <w:sz w:val="22"/>
                <w:szCs w:val="22"/>
                <w:lang w:eastAsia="ru-RU"/>
              </w:rPr>
              <w:t>.</w:t>
            </w:r>
          </w:p>
        </w:tc>
        <w:tc>
          <w:tcPr>
            <w:tcW w:w="3685" w:type="dxa"/>
            <w:tcBorders>
              <w:top w:val="single" w:sz="4" w:space="0" w:color="auto"/>
              <w:left w:val="single" w:sz="4" w:space="0" w:color="auto"/>
              <w:right w:val="single" w:sz="4" w:space="0" w:color="auto"/>
            </w:tcBorders>
            <w:shd w:val="clear" w:color="auto" w:fill="auto"/>
          </w:tcPr>
          <w:p w:rsidR="00DF6A69" w:rsidRPr="003020EE" w:rsidRDefault="00DF6A69" w:rsidP="00DF6A69">
            <w:pPr>
              <w:rPr>
                <w:b/>
                <w:bCs/>
                <w:sz w:val="22"/>
                <w:szCs w:val="22"/>
                <w:lang w:eastAsia="ru-RU"/>
              </w:rPr>
            </w:pPr>
            <w:r>
              <w:rPr>
                <w:b/>
                <w:bCs/>
                <w:sz w:val="22"/>
                <w:szCs w:val="22"/>
                <w:lang w:eastAsia="ru-RU"/>
              </w:rPr>
              <w:t xml:space="preserve">Территория, прилегающая к </w:t>
            </w:r>
            <w:r w:rsidRPr="003020EE">
              <w:rPr>
                <w:b/>
                <w:bCs/>
                <w:sz w:val="22"/>
                <w:szCs w:val="22"/>
                <w:lang w:eastAsia="ru-RU"/>
              </w:rPr>
              <w:t>здани</w:t>
            </w:r>
            <w:r>
              <w:rPr>
                <w:b/>
                <w:bCs/>
                <w:sz w:val="22"/>
                <w:szCs w:val="22"/>
                <w:lang w:eastAsia="ru-RU"/>
              </w:rPr>
              <w:t>ю</w:t>
            </w:r>
          </w:p>
        </w:tc>
        <w:tc>
          <w:tcPr>
            <w:tcW w:w="7655" w:type="dxa"/>
            <w:tcBorders>
              <w:top w:val="single" w:sz="4" w:space="0" w:color="auto"/>
              <w:left w:val="single" w:sz="4" w:space="0" w:color="auto"/>
              <w:right w:val="single" w:sz="4" w:space="0" w:color="auto"/>
            </w:tcBorders>
            <w:shd w:val="clear" w:color="auto" w:fill="auto"/>
          </w:tcPr>
          <w:p w:rsidR="00DF6A69" w:rsidRPr="007D64AB" w:rsidRDefault="00687631" w:rsidP="00DF6A69">
            <w:pPr>
              <w:rPr>
                <w:bCs/>
                <w:sz w:val="22"/>
                <w:szCs w:val="22"/>
                <w:lang w:eastAsia="ru-RU"/>
              </w:rPr>
            </w:pPr>
            <w:r>
              <w:rPr>
                <w:bCs/>
                <w:sz w:val="22"/>
                <w:szCs w:val="22"/>
                <w:lang w:eastAsia="ru-RU"/>
              </w:rPr>
              <w:t>У</w:t>
            </w:r>
            <w:r w:rsidR="00DF6A69" w:rsidRPr="007D64AB">
              <w:rPr>
                <w:bCs/>
                <w:sz w:val="22"/>
                <w:szCs w:val="22"/>
                <w:lang w:eastAsia="ru-RU"/>
              </w:rPr>
              <w:t xml:space="preserve">становка </w:t>
            </w:r>
            <w:r w:rsidR="00DF6A69" w:rsidRPr="007D64AB">
              <w:rPr>
                <w:sz w:val="22"/>
                <w:szCs w:val="22"/>
              </w:rPr>
              <w:t>мнемосхемы</w:t>
            </w:r>
            <w:r w:rsidR="007D64AB" w:rsidRPr="007D64AB">
              <w:rPr>
                <w:sz w:val="22"/>
                <w:szCs w:val="22"/>
              </w:rPr>
              <w:t>,</w:t>
            </w:r>
            <w:r w:rsidR="00A6066E">
              <w:rPr>
                <w:sz w:val="22"/>
                <w:szCs w:val="22"/>
              </w:rPr>
              <w:t xml:space="preserve"> размещение визуальной информации, предупреждающих тактильно-контрастных указателей на пути движения;</w:t>
            </w:r>
            <w:r w:rsidR="007D64AB" w:rsidRPr="007D64AB">
              <w:rPr>
                <w:sz w:val="22"/>
                <w:szCs w:val="22"/>
              </w:rPr>
              <w:t xml:space="preserve"> обустройство площадки</w:t>
            </w:r>
            <w:r w:rsidR="007D64AB">
              <w:rPr>
                <w:sz w:val="22"/>
                <w:szCs w:val="22"/>
              </w:rPr>
              <w:t xml:space="preserve"> перед входом на территорию, значимо для инвалидов К,О,С. Выделение парковочного места для личного автотранспорта под</w:t>
            </w:r>
            <w:r w:rsidR="00927A24">
              <w:rPr>
                <w:sz w:val="22"/>
                <w:szCs w:val="22"/>
              </w:rPr>
              <w:t>возящих детей инвалидов</w:t>
            </w:r>
            <w:r w:rsidR="002A4401">
              <w:rPr>
                <w:sz w:val="22"/>
                <w:szCs w:val="22"/>
              </w:rPr>
              <w:t xml:space="preserve"> (К,О)</w:t>
            </w:r>
            <w:r w:rsidR="00A6066E">
              <w:rPr>
                <w:sz w:val="22"/>
                <w:szCs w:val="22"/>
              </w:rPr>
              <w:t xml:space="preserve"> к объекту.</w:t>
            </w:r>
          </w:p>
        </w:tc>
        <w:tc>
          <w:tcPr>
            <w:tcW w:w="2911" w:type="dxa"/>
            <w:tcBorders>
              <w:top w:val="single" w:sz="4" w:space="0" w:color="auto"/>
              <w:left w:val="single" w:sz="4" w:space="0" w:color="auto"/>
              <w:right w:val="single" w:sz="4" w:space="0" w:color="auto"/>
            </w:tcBorders>
            <w:shd w:val="clear" w:color="auto" w:fill="auto"/>
          </w:tcPr>
          <w:p w:rsidR="00DF6A69" w:rsidRPr="00054262" w:rsidRDefault="00DF6A69" w:rsidP="00DF6A69">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DF6A69" w:rsidRPr="008751CF" w:rsidTr="00DF6A69">
        <w:tc>
          <w:tcPr>
            <w:tcW w:w="5104" w:type="dxa"/>
            <w:gridSpan w:val="2"/>
            <w:tcBorders>
              <w:top w:val="single" w:sz="4" w:space="0" w:color="auto"/>
              <w:left w:val="single" w:sz="4" w:space="0" w:color="auto"/>
              <w:bottom w:val="single" w:sz="4" w:space="0" w:color="auto"/>
              <w:right w:val="single" w:sz="4" w:space="0" w:color="auto"/>
            </w:tcBorders>
          </w:tcPr>
          <w:p w:rsidR="00DF6A69" w:rsidRPr="008751CF" w:rsidRDefault="00DF6A69" w:rsidP="00DF6A69">
            <w:pPr>
              <w:rPr>
                <w:b/>
                <w:sz w:val="22"/>
                <w:szCs w:val="22"/>
                <w:lang w:eastAsia="ru-RU"/>
              </w:rPr>
            </w:pPr>
            <w:r w:rsidRPr="008751CF">
              <w:rPr>
                <w:b/>
                <w:sz w:val="22"/>
                <w:szCs w:val="22"/>
                <w:lang w:eastAsia="ru-RU"/>
              </w:rPr>
              <w:t xml:space="preserve">ОБЩИЕ требования </w:t>
            </w:r>
          </w:p>
          <w:p w:rsidR="00DF6A69" w:rsidRPr="008751CF" w:rsidRDefault="00DF6A69" w:rsidP="00DF6A69">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DF6A69" w:rsidRPr="008751CF" w:rsidRDefault="004D1B57" w:rsidP="00DF6A69">
            <w:pPr>
              <w:rPr>
                <w:bCs/>
                <w:sz w:val="22"/>
                <w:szCs w:val="22"/>
                <w:lang w:eastAsia="ru-RU"/>
              </w:rPr>
            </w:pPr>
            <w:r>
              <w:rPr>
                <w:bCs/>
                <w:sz w:val="22"/>
                <w:szCs w:val="22"/>
                <w:lang w:eastAsia="ru-RU"/>
              </w:rPr>
              <w:t>Привести в соответствие с установленными нормативами</w:t>
            </w:r>
          </w:p>
        </w:tc>
      </w:tr>
    </w:tbl>
    <w:p w:rsidR="00DF6A69" w:rsidRDefault="00DF6A69" w:rsidP="00DF6A69">
      <w:pP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A1688B" w:rsidRDefault="00A1688B"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687631" w:rsidRDefault="00687631" w:rsidP="00DF6A69">
      <w:pPr>
        <w:jc w:val="center"/>
        <w:rPr>
          <w:b/>
          <w:bCs/>
          <w:sz w:val="22"/>
          <w:szCs w:val="22"/>
          <w:lang w:eastAsia="ru-RU"/>
        </w:rPr>
      </w:pPr>
    </w:p>
    <w:p w:rsidR="00DF6A69" w:rsidRPr="00D22353" w:rsidRDefault="00DF6A69" w:rsidP="00DF6A69">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DF6A69" w:rsidRPr="0030470A" w:rsidRDefault="00DF6A69" w:rsidP="00DF6A69">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DF6A69" w:rsidRPr="00A17561" w:rsidTr="00DF6A69">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Наименование</w:t>
            </w:r>
          </w:p>
          <w:p w:rsidR="00DF6A69" w:rsidRPr="00A17561" w:rsidRDefault="00DF6A69" w:rsidP="00DF6A69">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DF6A69" w:rsidRPr="00A17561" w:rsidTr="00DF6A69">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DF6A69" w:rsidRPr="00A17561" w:rsidRDefault="00DF6A69" w:rsidP="00DF6A69">
            <w:pPr>
              <w:rPr>
                <w:sz w:val="22"/>
                <w:szCs w:val="22"/>
                <w:lang w:eastAsia="ru-RU"/>
              </w:rPr>
            </w:pPr>
          </w:p>
        </w:tc>
      </w:tr>
      <w:tr w:rsidR="00DF6A69" w:rsidRPr="00A17561" w:rsidTr="00DF6A69">
        <w:trPr>
          <w:cantSplit/>
          <w:trHeight w:val="2473"/>
        </w:trPr>
        <w:tc>
          <w:tcPr>
            <w:tcW w:w="836" w:type="pct"/>
            <w:tcBorders>
              <w:top w:val="single" w:sz="4" w:space="0" w:color="auto"/>
              <w:left w:val="single" w:sz="4" w:space="0" w:color="auto"/>
              <w:bottom w:val="single" w:sz="4" w:space="0" w:color="auto"/>
              <w:right w:val="single" w:sz="4" w:space="0" w:color="auto"/>
            </w:tcBorders>
          </w:tcPr>
          <w:p w:rsidR="00DF6A69" w:rsidRPr="00BB3D64" w:rsidRDefault="00DF6A69" w:rsidP="00DF6A69">
            <w:pPr>
              <w:rPr>
                <w:b/>
                <w:sz w:val="22"/>
                <w:szCs w:val="22"/>
                <w:lang w:eastAsia="ru-RU"/>
              </w:rPr>
            </w:pPr>
            <w:r>
              <w:rPr>
                <w:b/>
                <w:bCs/>
                <w:sz w:val="22"/>
                <w:szCs w:val="22"/>
                <w:lang w:eastAsia="ru-RU"/>
              </w:rPr>
              <w:t>Территория, прилегающая к зданию</w:t>
            </w:r>
          </w:p>
        </w:tc>
        <w:tc>
          <w:tcPr>
            <w:tcW w:w="1478" w:type="pct"/>
            <w:tcBorders>
              <w:top w:val="single" w:sz="4" w:space="0" w:color="auto"/>
              <w:left w:val="single" w:sz="4" w:space="0" w:color="auto"/>
              <w:bottom w:val="single" w:sz="4" w:space="0" w:color="auto"/>
              <w:right w:val="single" w:sz="4" w:space="0" w:color="auto"/>
            </w:tcBorders>
          </w:tcPr>
          <w:p w:rsidR="00DF6A69" w:rsidRDefault="00DF6A69" w:rsidP="00DF6A69">
            <w:pPr>
              <w:pStyle w:val="a3"/>
              <w:jc w:val="both"/>
              <w:rPr>
                <w:rFonts w:ascii="Times New Roman" w:hAnsi="Times New Roman"/>
                <w:lang w:eastAsia="ru-RU"/>
              </w:rPr>
            </w:pPr>
            <w:r>
              <w:rPr>
                <w:rFonts w:ascii="Times New Roman" w:hAnsi="Times New Roman"/>
                <w:b/>
                <w:lang w:eastAsia="ru-RU"/>
              </w:rPr>
              <w:t>ДЧ-И (</w:t>
            </w:r>
            <w:r w:rsidR="00927A24">
              <w:rPr>
                <w:rFonts w:ascii="Times New Roman" w:hAnsi="Times New Roman"/>
                <w:b/>
                <w:lang w:eastAsia="ru-RU"/>
              </w:rPr>
              <w:t>К,</w:t>
            </w:r>
            <w:r w:rsidRPr="00A45246">
              <w:rPr>
                <w:rFonts w:ascii="Times New Roman" w:hAnsi="Times New Roman"/>
                <w:b/>
                <w:lang w:eastAsia="ru-RU"/>
              </w:rPr>
              <w:t>О,Г,У)</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 xml:space="preserve">ением умственного развития,        </w:t>
            </w:r>
            <w:r w:rsidRPr="00A45246">
              <w:rPr>
                <w:rFonts w:ascii="Times New Roman" w:hAnsi="Times New Roman"/>
                <w:lang w:eastAsia="ru-RU"/>
              </w:rPr>
              <w:t>с нарушением опорно-двигательного аппарата.</w:t>
            </w:r>
          </w:p>
          <w:p w:rsidR="00DF6A69" w:rsidRPr="00A45246" w:rsidRDefault="00DF6A69" w:rsidP="00DF6A69">
            <w:pPr>
              <w:pStyle w:val="a3"/>
              <w:jc w:val="both"/>
              <w:rPr>
                <w:rFonts w:ascii="Times New Roman" w:hAnsi="Times New Roman"/>
                <w:lang w:eastAsia="ru-RU"/>
              </w:rPr>
            </w:pPr>
          </w:p>
          <w:p w:rsidR="00DF6A69" w:rsidRPr="00927A24" w:rsidRDefault="00687631" w:rsidP="00927A24">
            <w:pPr>
              <w:rPr>
                <w:sz w:val="22"/>
                <w:szCs w:val="22"/>
                <w:lang w:eastAsia="ru-RU"/>
              </w:rPr>
            </w:pPr>
            <w:r>
              <w:rPr>
                <w:b/>
                <w:sz w:val="22"/>
                <w:szCs w:val="22"/>
                <w:lang w:eastAsia="ru-RU"/>
              </w:rPr>
              <w:t>ВНД (С</w:t>
            </w:r>
            <w:r w:rsidR="00DF6A69" w:rsidRPr="00927A24">
              <w:rPr>
                <w:b/>
                <w:sz w:val="22"/>
                <w:szCs w:val="22"/>
                <w:lang w:eastAsia="ru-RU"/>
              </w:rPr>
              <w:t xml:space="preserve">) </w:t>
            </w:r>
            <w:r w:rsidR="00DF6A69" w:rsidRPr="00927A24">
              <w:rPr>
                <w:sz w:val="22"/>
                <w:szCs w:val="22"/>
                <w:lang w:eastAsia="ru-RU"/>
              </w:rPr>
              <w:t>– временно не доступна инвалидам с нарушением зрения</w:t>
            </w:r>
          </w:p>
        </w:tc>
        <w:tc>
          <w:tcPr>
            <w:tcW w:w="305" w:type="pct"/>
            <w:tcBorders>
              <w:top w:val="single" w:sz="4" w:space="0" w:color="auto"/>
              <w:left w:val="single" w:sz="4" w:space="0" w:color="auto"/>
              <w:bottom w:val="single" w:sz="4" w:space="0" w:color="auto"/>
              <w:right w:val="single" w:sz="4" w:space="0" w:color="auto"/>
            </w:tcBorders>
          </w:tcPr>
          <w:p w:rsidR="00DF6A69" w:rsidRPr="00A17561" w:rsidRDefault="00DF6A69" w:rsidP="00DF6A69">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DF6A69" w:rsidRPr="00A17561" w:rsidRDefault="00A1688B" w:rsidP="00DF6A69">
            <w:pPr>
              <w:rPr>
                <w:sz w:val="22"/>
                <w:szCs w:val="22"/>
                <w:lang w:eastAsia="ru-RU"/>
              </w:rPr>
            </w:pPr>
            <w:r w:rsidRPr="00592455">
              <w:rPr>
                <w:noProof/>
                <w:sz w:val="22"/>
                <w:szCs w:val="22"/>
                <w:lang w:eastAsia="ru-RU"/>
              </w:rPr>
              <w:drawing>
                <wp:inline distT="0" distB="0" distL="0" distR="0">
                  <wp:extent cx="2038350" cy="1762125"/>
                  <wp:effectExtent l="0" t="0" r="0" b="0"/>
                  <wp:docPr id="5" name="Рисунок 50" descr="C:\Users\директор\Desktop\Фото входных групп\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иректор\Desktop\Фото входных групп\DSC_0084.JPG"/>
                          <pic:cNvPicPr>
                            <a:picLocks noChangeAspect="1" noChangeArrowheads="1"/>
                          </pic:cNvPicPr>
                        </pic:nvPicPr>
                        <pic:blipFill>
                          <a:blip r:embed="rId9" cstate="print"/>
                          <a:srcRect/>
                          <a:stretch>
                            <a:fillRect/>
                          </a:stretch>
                        </pic:blipFill>
                        <pic:spPr bwMode="auto">
                          <a:xfrm>
                            <a:off x="0" y="0"/>
                            <a:ext cx="2040131" cy="1763665"/>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DF6A69" w:rsidRPr="00A17561" w:rsidRDefault="00DF6A69" w:rsidP="00DF6A69">
            <w:pPr>
              <w:rPr>
                <w:sz w:val="22"/>
                <w:szCs w:val="22"/>
                <w:lang w:eastAsia="ru-RU"/>
              </w:rPr>
            </w:pPr>
            <w:r>
              <w:rPr>
                <w:sz w:val="24"/>
                <w:szCs w:val="24"/>
              </w:rPr>
              <w:t>Текущий ремонт, индивидуальное решение с ТСР</w:t>
            </w:r>
          </w:p>
        </w:tc>
      </w:tr>
    </w:tbl>
    <w:p w:rsidR="00DF6A69" w:rsidRDefault="00DF6A69" w:rsidP="00DF6A69">
      <w:pPr>
        <w:rPr>
          <w:rFonts w:ascii="Courier New" w:hAnsi="Courier New" w:cs="Courier New"/>
          <w:sz w:val="22"/>
          <w:szCs w:val="22"/>
        </w:rPr>
      </w:pPr>
    </w:p>
    <w:p w:rsidR="00DF6A69" w:rsidRDefault="00DF6A69" w:rsidP="00DF6A69">
      <w:pPr>
        <w:rPr>
          <w:rFonts w:ascii="Courier New" w:hAnsi="Courier New" w:cs="Courier New"/>
          <w:sz w:val="22"/>
          <w:szCs w:val="22"/>
        </w:rPr>
      </w:pPr>
    </w:p>
    <w:p w:rsidR="00DF6A69" w:rsidRPr="00F30E9D" w:rsidRDefault="00DF6A69" w:rsidP="00DF6A69">
      <w:pPr>
        <w:pStyle w:val="ConsPlusNormal"/>
        <w:jc w:val="right"/>
        <w:outlineLvl w:val="2"/>
        <w:rPr>
          <w:rFonts w:ascii="Times New Roman" w:hAnsi="Times New Roman" w:cs="Times New Roman"/>
          <w:sz w:val="24"/>
          <w:szCs w:val="24"/>
        </w:rPr>
      </w:pPr>
    </w:p>
    <w:p w:rsidR="00DF6A69" w:rsidRPr="00F30E9D" w:rsidRDefault="00DF6A69" w:rsidP="00DF6A69">
      <w:pPr>
        <w:pStyle w:val="ConsPlusNormal"/>
        <w:jc w:val="right"/>
        <w:outlineLvl w:val="2"/>
        <w:rPr>
          <w:rFonts w:ascii="Times New Roman" w:hAnsi="Times New Roman" w:cs="Times New Roman"/>
          <w:sz w:val="24"/>
          <w:szCs w:val="24"/>
        </w:rPr>
      </w:pPr>
    </w:p>
    <w:p w:rsidR="00DF6A69" w:rsidRDefault="00DF6A69" w:rsidP="00DF6A69">
      <w:pPr>
        <w:adjustRightInd w:val="0"/>
        <w:jc w:val="right"/>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585788" w:rsidRDefault="00585788" w:rsidP="00585788">
      <w:pPr>
        <w:adjustRightInd w:val="0"/>
        <w:rPr>
          <w:sz w:val="24"/>
          <w:szCs w:val="24"/>
          <w:lang w:eastAsia="ru-RU"/>
        </w:rPr>
      </w:pPr>
    </w:p>
    <w:p w:rsidR="00DF6A69" w:rsidRDefault="00DF6A69" w:rsidP="00585788">
      <w:pPr>
        <w:adjustRightInd w:val="0"/>
        <w:jc w:val="right"/>
        <w:rPr>
          <w:rFonts w:eastAsia="Calibri"/>
          <w:b/>
          <w:bCs/>
          <w:szCs w:val="22"/>
          <w:lang w:eastAsia="ru-RU"/>
        </w:rPr>
      </w:pPr>
    </w:p>
    <w:p w:rsidR="00585788" w:rsidRPr="004F2092" w:rsidRDefault="00585788" w:rsidP="00585788">
      <w:pPr>
        <w:adjustRightInd w:val="0"/>
        <w:jc w:val="right"/>
        <w:rPr>
          <w:rFonts w:eastAsia="Calibri"/>
          <w:b/>
          <w:bCs/>
          <w:sz w:val="22"/>
          <w:szCs w:val="22"/>
          <w:lang w:eastAsia="ru-RU"/>
        </w:rPr>
      </w:pPr>
      <w:r w:rsidRPr="004F2092">
        <w:rPr>
          <w:rFonts w:eastAsia="Calibri"/>
          <w:b/>
          <w:bCs/>
          <w:sz w:val="22"/>
          <w:szCs w:val="22"/>
          <w:lang w:eastAsia="ru-RU"/>
        </w:rPr>
        <w:lastRenderedPageBreak/>
        <w:t>Приложение 2</w:t>
      </w:r>
    </w:p>
    <w:p w:rsidR="00585788" w:rsidRPr="004F2092" w:rsidRDefault="00585788" w:rsidP="00585788">
      <w:pPr>
        <w:adjustRightInd w:val="0"/>
        <w:jc w:val="right"/>
        <w:rPr>
          <w:rFonts w:eastAsia="Calibri"/>
          <w:bCs/>
          <w:sz w:val="22"/>
          <w:szCs w:val="22"/>
          <w:lang w:eastAsia="ru-RU"/>
        </w:rPr>
      </w:pPr>
      <w:r w:rsidRPr="004F2092">
        <w:rPr>
          <w:rFonts w:eastAsia="Calibri"/>
          <w:bCs/>
          <w:sz w:val="22"/>
          <w:szCs w:val="22"/>
          <w:lang w:eastAsia="ru-RU"/>
        </w:rPr>
        <w:t>к Акту обследования объекта социальной инфраструктуры</w:t>
      </w:r>
    </w:p>
    <w:p w:rsidR="00585788" w:rsidRPr="004F2092" w:rsidRDefault="00585788" w:rsidP="00585788">
      <w:pPr>
        <w:adjustRightInd w:val="0"/>
        <w:jc w:val="right"/>
        <w:rPr>
          <w:rFonts w:eastAsia="Calibri"/>
          <w:bCs/>
          <w:sz w:val="22"/>
          <w:szCs w:val="22"/>
          <w:lang w:eastAsia="ru-RU"/>
        </w:rPr>
      </w:pPr>
      <w:r w:rsidRPr="004F2092">
        <w:rPr>
          <w:rFonts w:eastAsia="Calibri"/>
          <w:bCs/>
          <w:sz w:val="22"/>
          <w:szCs w:val="22"/>
          <w:lang w:eastAsia="ru-RU"/>
        </w:rPr>
        <w:t>к паспорту доступности объекта социальной инфраструктуры</w:t>
      </w:r>
    </w:p>
    <w:p w:rsidR="00585788" w:rsidRPr="004F2092" w:rsidRDefault="0030258C" w:rsidP="00585788">
      <w:pPr>
        <w:adjustRightInd w:val="0"/>
        <w:jc w:val="right"/>
        <w:rPr>
          <w:rFonts w:eastAsia="Calibri"/>
          <w:bCs/>
          <w:sz w:val="22"/>
          <w:szCs w:val="22"/>
          <w:lang w:eastAsia="ru-RU"/>
        </w:rPr>
      </w:pPr>
      <w:r w:rsidRPr="004F2092">
        <w:rPr>
          <w:rFonts w:eastAsia="Calibri"/>
          <w:bCs/>
          <w:sz w:val="22"/>
          <w:szCs w:val="22"/>
          <w:lang w:eastAsia="ru-RU"/>
        </w:rPr>
        <w:t xml:space="preserve">от "  " </w:t>
      </w:r>
      <w:r w:rsidRPr="004F2092">
        <w:rPr>
          <w:rFonts w:eastAsia="Calibri"/>
          <w:bCs/>
          <w:sz w:val="22"/>
          <w:szCs w:val="22"/>
          <w:u w:val="single"/>
          <w:lang w:eastAsia="ru-RU"/>
        </w:rPr>
        <w:t>февраля2018</w:t>
      </w:r>
      <w:r w:rsidR="00585788" w:rsidRPr="004F2092">
        <w:rPr>
          <w:rFonts w:eastAsia="Calibri"/>
          <w:bCs/>
          <w:sz w:val="22"/>
          <w:szCs w:val="22"/>
          <w:u w:val="single"/>
          <w:lang w:eastAsia="ru-RU"/>
        </w:rPr>
        <w:t xml:space="preserve"> г</w:t>
      </w:r>
      <w:r w:rsidR="00585788" w:rsidRPr="004F2092">
        <w:rPr>
          <w:rFonts w:eastAsia="Calibri"/>
          <w:bCs/>
          <w:sz w:val="22"/>
          <w:szCs w:val="22"/>
          <w:lang w:eastAsia="ru-RU"/>
        </w:rPr>
        <w:t>.</w:t>
      </w:r>
    </w:p>
    <w:p w:rsidR="00585788" w:rsidRPr="0092746E" w:rsidRDefault="00585788" w:rsidP="00585788">
      <w:pPr>
        <w:adjustRightInd w:val="0"/>
        <w:jc w:val="center"/>
        <w:outlineLvl w:val="3"/>
        <w:rPr>
          <w:rFonts w:eastAsia="Calibri"/>
          <w:b/>
          <w:bCs/>
          <w:sz w:val="24"/>
          <w:szCs w:val="24"/>
          <w:lang w:eastAsia="ru-RU"/>
        </w:rPr>
      </w:pPr>
      <w:r w:rsidRPr="0092746E">
        <w:rPr>
          <w:rFonts w:eastAsia="Calibri"/>
          <w:b/>
          <w:bCs/>
          <w:sz w:val="24"/>
          <w:szCs w:val="24"/>
          <w:lang w:eastAsia="ru-RU"/>
        </w:rPr>
        <w:t>I. Результаты обследования:</w:t>
      </w:r>
    </w:p>
    <w:p w:rsidR="00585788" w:rsidRDefault="005A0492" w:rsidP="00585788">
      <w:pPr>
        <w:adjustRightInd w:val="0"/>
        <w:jc w:val="center"/>
        <w:rPr>
          <w:rFonts w:eastAsia="Calibri"/>
          <w:b/>
          <w:bCs/>
          <w:sz w:val="22"/>
          <w:szCs w:val="22"/>
          <w:lang w:eastAsia="ru-RU"/>
        </w:rPr>
      </w:pPr>
      <w:r>
        <w:rPr>
          <w:rFonts w:eastAsia="Calibri"/>
          <w:b/>
          <w:bCs/>
          <w:sz w:val="24"/>
          <w:szCs w:val="24"/>
          <w:lang w:eastAsia="ru-RU"/>
        </w:rPr>
        <w:t>2</w:t>
      </w:r>
      <w:r w:rsidR="00585788" w:rsidRPr="0092746E">
        <w:rPr>
          <w:rFonts w:eastAsia="Calibri"/>
          <w:b/>
          <w:bCs/>
          <w:sz w:val="24"/>
          <w:szCs w:val="24"/>
          <w:lang w:eastAsia="ru-RU"/>
        </w:rPr>
        <w:t xml:space="preserve">. </w:t>
      </w:r>
      <w:r w:rsidR="00DF6A69">
        <w:rPr>
          <w:rFonts w:eastAsia="Calibri"/>
          <w:b/>
          <w:bCs/>
          <w:sz w:val="24"/>
          <w:szCs w:val="24"/>
          <w:lang w:eastAsia="ru-RU"/>
        </w:rPr>
        <w:t xml:space="preserve">Вход (входы) в </w:t>
      </w:r>
      <w:r w:rsidR="00585788" w:rsidRPr="0092746E">
        <w:rPr>
          <w:rFonts w:eastAsia="Calibri"/>
          <w:b/>
          <w:bCs/>
          <w:sz w:val="24"/>
          <w:szCs w:val="24"/>
          <w:lang w:eastAsia="ru-RU"/>
        </w:rPr>
        <w:t>здани</w:t>
      </w:r>
      <w:r w:rsidR="00DF6A69">
        <w:rPr>
          <w:rFonts w:eastAsia="Calibri"/>
          <w:b/>
          <w:bCs/>
          <w:sz w:val="24"/>
          <w:szCs w:val="24"/>
          <w:lang w:eastAsia="ru-RU"/>
        </w:rPr>
        <w:t>е</w:t>
      </w:r>
    </w:p>
    <w:p w:rsidR="00585788" w:rsidRDefault="00585788" w:rsidP="00585788">
      <w:pPr>
        <w:adjustRightInd w:val="0"/>
        <w:jc w:val="center"/>
        <w:rPr>
          <w:rFonts w:eastAsia="Calibri"/>
          <w:b/>
          <w:bCs/>
          <w:sz w:val="22"/>
          <w:szCs w:val="22"/>
          <w:lang w:eastAsia="ru-RU"/>
        </w:rPr>
      </w:pPr>
    </w:p>
    <w:p w:rsidR="00585788" w:rsidRPr="00D31A74" w:rsidRDefault="00585788" w:rsidP="00585788">
      <w:pPr>
        <w:widowControl w:val="0"/>
        <w:adjustRightInd w:val="0"/>
        <w:jc w:val="both"/>
        <w:rPr>
          <w:sz w:val="22"/>
          <w:szCs w:val="22"/>
        </w:rPr>
      </w:pPr>
      <w:r w:rsidRPr="00D31A74">
        <w:rPr>
          <w:sz w:val="22"/>
          <w:szCs w:val="22"/>
        </w:rPr>
        <w:t xml:space="preserve">Наименование (вид) объекта </w:t>
      </w:r>
      <w:r w:rsidRPr="00D31A74">
        <w:rPr>
          <w:b/>
          <w:sz w:val="22"/>
          <w:szCs w:val="22"/>
          <w:u w:val="single"/>
        </w:rPr>
        <w:t>МБ</w:t>
      </w:r>
      <w:r>
        <w:rPr>
          <w:b/>
          <w:sz w:val="22"/>
          <w:szCs w:val="22"/>
          <w:u w:val="single"/>
        </w:rPr>
        <w:t>О</w:t>
      </w:r>
      <w:r w:rsidRPr="00D31A74">
        <w:rPr>
          <w:b/>
          <w:sz w:val="22"/>
          <w:szCs w:val="22"/>
          <w:u w:val="single"/>
        </w:rPr>
        <w:t xml:space="preserve">У </w:t>
      </w:r>
      <w:r>
        <w:rPr>
          <w:b/>
          <w:sz w:val="22"/>
          <w:szCs w:val="22"/>
          <w:u w:val="single"/>
        </w:rPr>
        <w:t>«СивинскаяСОШ</w:t>
      </w:r>
      <w:r w:rsidRPr="00D31A74">
        <w:rPr>
          <w:b/>
          <w:sz w:val="22"/>
          <w:szCs w:val="22"/>
          <w:u w:val="single"/>
        </w:rPr>
        <w:t>»</w:t>
      </w:r>
      <w:r>
        <w:rPr>
          <w:b/>
          <w:sz w:val="22"/>
          <w:szCs w:val="22"/>
          <w:u w:val="single"/>
        </w:rPr>
        <w:t>структурное-подразделение детский-сад корпус №2</w:t>
      </w:r>
    </w:p>
    <w:p w:rsidR="00585788" w:rsidRPr="00D31A74" w:rsidRDefault="00585788" w:rsidP="00585788">
      <w:pPr>
        <w:widowControl w:val="0"/>
        <w:adjustRightInd w:val="0"/>
        <w:jc w:val="both"/>
        <w:rPr>
          <w:sz w:val="22"/>
          <w:szCs w:val="22"/>
        </w:rPr>
      </w:pPr>
      <w:r w:rsidRPr="00D31A74">
        <w:rPr>
          <w:sz w:val="22"/>
          <w:szCs w:val="22"/>
        </w:rPr>
        <w:t>Адрес объекта</w:t>
      </w:r>
      <w:r>
        <w:rPr>
          <w:b/>
          <w:sz w:val="22"/>
          <w:szCs w:val="22"/>
          <w:u w:val="single"/>
        </w:rPr>
        <w:t>Пермский край, с.</w:t>
      </w:r>
      <w:r w:rsidRPr="00D31A74">
        <w:rPr>
          <w:b/>
          <w:sz w:val="22"/>
          <w:szCs w:val="22"/>
          <w:u w:val="single"/>
        </w:rPr>
        <w:t xml:space="preserve">Сива, улица Ленина, </w:t>
      </w:r>
      <w:r>
        <w:rPr>
          <w:b/>
          <w:sz w:val="22"/>
          <w:szCs w:val="22"/>
          <w:u w:val="single"/>
        </w:rPr>
        <w:t>57</w:t>
      </w:r>
    </w:p>
    <w:p w:rsidR="00585788" w:rsidRPr="004401AE" w:rsidRDefault="00585788" w:rsidP="00585788">
      <w:pPr>
        <w:adjustRightInd w:val="0"/>
        <w:rPr>
          <w:rFonts w:ascii="Courier New" w:eastAsia="Calibri" w:hAnsi="Courier New" w:cs="Courier New"/>
          <w:b/>
          <w:bCs/>
          <w:sz w:val="24"/>
          <w:szCs w:val="24"/>
          <w:lang w:eastAsia="ru-RU"/>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6"/>
        <w:gridCol w:w="1702"/>
        <w:gridCol w:w="1848"/>
        <w:gridCol w:w="1422"/>
        <w:gridCol w:w="565"/>
        <w:gridCol w:w="568"/>
        <w:gridCol w:w="3252"/>
        <w:gridCol w:w="2279"/>
        <w:gridCol w:w="1593"/>
        <w:gridCol w:w="1231"/>
      </w:tblGrid>
      <w:tr w:rsidR="00585788" w:rsidRPr="00383C6E" w:rsidTr="00585788">
        <w:trPr>
          <w:cantSplit/>
        </w:trPr>
        <w:tc>
          <w:tcPr>
            <w:tcW w:w="242"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w:t>
            </w:r>
            <w:r w:rsidRPr="007D2C9E">
              <w:rPr>
                <w:sz w:val="22"/>
                <w:szCs w:val="22"/>
                <w:lang w:eastAsia="ru-RU"/>
              </w:rPr>
              <w:br/>
              <w:t>п/п</w:t>
            </w:r>
          </w:p>
        </w:tc>
        <w:tc>
          <w:tcPr>
            <w:tcW w:w="560"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8"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Норматив</w:t>
            </w:r>
          </w:p>
        </w:tc>
        <w:tc>
          <w:tcPr>
            <w:tcW w:w="468" w:type="pct"/>
            <w:vMerge w:val="restar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Ссылка на норматив</w:t>
            </w:r>
          </w:p>
        </w:tc>
        <w:tc>
          <w:tcPr>
            <w:tcW w:w="1443" w:type="pct"/>
            <w:gridSpan w:val="3"/>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Наличие элемента</w:t>
            </w:r>
          </w:p>
        </w:tc>
        <w:tc>
          <w:tcPr>
            <w:tcW w:w="750" w:type="pct"/>
            <w:vMerge w:val="restart"/>
            <w:tcBorders>
              <w:top w:val="single" w:sz="4" w:space="0" w:color="auto"/>
              <w:left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Фактическое состояние</w:t>
            </w:r>
          </w:p>
        </w:tc>
        <w:tc>
          <w:tcPr>
            <w:tcW w:w="929" w:type="pct"/>
            <w:gridSpan w:val="2"/>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Выявленные нарушения и замечания</w:t>
            </w:r>
          </w:p>
        </w:tc>
      </w:tr>
      <w:tr w:rsidR="00585788" w:rsidRPr="00383C6E" w:rsidTr="00585788">
        <w:trPr>
          <w:cantSplit/>
          <w:trHeight w:val="1134"/>
        </w:trPr>
        <w:tc>
          <w:tcPr>
            <w:tcW w:w="242"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560"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608"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468" w:type="pct"/>
            <w:vMerge/>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autoSpaceDE/>
              <w:autoSpaceDN/>
              <w:jc w:val="center"/>
              <w:rPr>
                <w:sz w:val="22"/>
                <w:szCs w:val="22"/>
                <w:lang w:eastAsia="ru-RU"/>
              </w:rPr>
            </w:pPr>
          </w:p>
        </w:tc>
        <w:tc>
          <w:tcPr>
            <w:tcW w:w="186"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70" w:type="pct"/>
            <w:tcBorders>
              <w:top w:val="single" w:sz="4" w:space="0" w:color="auto"/>
              <w:left w:val="single" w:sz="4" w:space="0" w:color="auto"/>
              <w:bottom w:val="single" w:sz="4" w:space="0" w:color="auto"/>
              <w:right w:val="single" w:sz="4" w:space="0" w:color="auto"/>
            </w:tcBorders>
            <w:textDirection w:val="btLr"/>
            <w:hideMark/>
          </w:tcPr>
          <w:p w:rsidR="00585788" w:rsidRPr="007D2C9E" w:rsidRDefault="00585788" w:rsidP="00585788">
            <w:pPr>
              <w:jc w:val="center"/>
              <w:rPr>
                <w:sz w:val="22"/>
                <w:szCs w:val="22"/>
                <w:lang w:eastAsia="ru-RU"/>
              </w:rPr>
            </w:pPr>
            <w:r w:rsidRPr="007D2C9E">
              <w:rPr>
                <w:sz w:val="22"/>
                <w:szCs w:val="22"/>
                <w:lang w:eastAsia="ru-RU"/>
              </w:rPr>
              <w:t>фото</w:t>
            </w:r>
          </w:p>
        </w:tc>
        <w:tc>
          <w:tcPr>
            <w:tcW w:w="750" w:type="pct"/>
            <w:vMerge/>
            <w:tcBorders>
              <w:left w:val="single" w:sz="4" w:space="0" w:color="auto"/>
              <w:bottom w:val="single" w:sz="4" w:space="0" w:color="auto"/>
              <w:right w:val="single" w:sz="4" w:space="0" w:color="auto"/>
            </w:tcBorders>
          </w:tcPr>
          <w:p w:rsidR="00585788" w:rsidRPr="007D2C9E" w:rsidRDefault="00585788" w:rsidP="00585788">
            <w:pPr>
              <w:jc w:val="center"/>
              <w:rPr>
                <w:sz w:val="22"/>
                <w:szCs w:val="22"/>
                <w:lang w:eastAsia="ru-RU"/>
              </w:rPr>
            </w:pPr>
          </w:p>
        </w:tc>
        <w:tc>
          <w:tcPr>
            <w:tcW w:w="524" w:type="pc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z w:val="22"/>
                <w:szCs w:val="22"/>
                <w:lang w:eastAsia="ru-RU"/>
              </w:rPr>
            </w:pPr>
            <w:r w:rsidRPr="007D2C9E">
              <w:rPr>
                <w:sz w:val="22"/>
                <w:szCs w:val="22"/>
                <w:lang w:eastAsia="ru-RU"/>
              </w:rPr>
              <w:t>Содержание</w:t>
            </w:r>
          </w:p>
        </w:tc>
        <w:tc>
          <w:tcPr>
            <w:tcW w:w="405" w:type="pct"/>
            <w:tcBorders>
              <w:top w:val="single" w:sz="4" w:space="0" w:color="auto"/>
              <w:left w:val="single" w:sz="4" w:space="0" w:color="auto"/>
              <w:bottom w:val="single" w:sz="4" w:space="0" w:color="auto"/>
              <w:right w:val="single" w:sz="4" w:space="0" w:color="auto"/>
            </w:tcBorders>
            <w:hideMark/>
          </w:tcPr>
          <w:p w:rsidR="00585788" w:rsidRPr="007D2C9E" w:rsidRDefault="00585788" w:rsidP="00585788">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585788" w:rsidRPr="00383C6E" w:rsidTr="00585788">
        <w:trPr>
          <w:cantSplit/>
          <w:trHeight w:val="393"/>
        </w:trPr>
        <w:tc>
          <w:tcPr>
            <w:tcW w:w="242" w:type="pct"/>
            <w:tcBorders>
              <w:top w:val="single" w:sz="4" w:space="0" w:color="auto"/>
              <w:left w:val="single" w:sz="4" w:space="0" w:color="auto"/>
              <w:bottom w:val="single" w:sz="4" w:space="0" w:color="auto"/>
              <w:right w:val="single" w:sz="4" w:space="0" w:color="auto"/>
            </w:tcBorders>
            <w:vAlign w:val="center"/>
            <w:hideMark/>
          </w:tcPr>
          <w:p w:rsidR="00585788" w:rsidRPr="007D2C9E" w:rsidRDefault="00DF6A69" w:rsidP="00585788">
            <w:pPr>
              <w:autoSpaceDE/>
              <w:autoSpaceDN/>
              <w:rPr>
                <w:sz w:val="22"/>
                <w:szCs w:val="22"/>
                <w:lang w:eastAsia="ru-RU"/>
              </w:rPr>
            </w:pPr>
            <w:r>
              <w:rPr>
                <w:sz w:val="22"/>
                <w:szCs w:val="22"/>
                <w:lang w:eastAsia="ru-RU"/>
              </w:rPr>
              <w:t>2</w:t>
            </w:r>
          </w:p>
        </w:tc>
        <w:tc>
          <w:tcPr>
            <w:tcW w:w="4758" w:type="pct"/>
            <w:gridSpan w:val="9"/>
            <w:tcBorders>
              <w:top w:val="single" w:sz="4" w:space="0" w:color="auto"/>
              <w:left w:val="single" w:sz="4" w:space="0" w:color="auto"/>
              <w:bottom w:val="single" w:sz="4" w:space="0" w:color="auto"/>
              <w:right w:val="single" w:sz="4" w:space="0" w:color="auto"/>
            </w:tcBorders>
            <w:vAlign w:val="center"/>
            <w:hideMark/>
          </w:tcPr>
          <w:p w:rsidR="00585788" w:rsidRPr="005D5323" w:rsidRDefault="00DF6A69" w:rsidP="00585788">
            <w:pPr>
              <w:rPr>
                <w:b/>
                <w:sz w:val="22"/>
                <w:szCs w:val="22"/>
                <w:lang w:eastAsia="ru-RU"/>
              </w:rPr>
            </w:pPr>
            <w:r>
              <w:rPr>
                <w:b/>
                <w:sz w:val="22"/>
                <w:szCs w:val="22"/>
                <w:lang w:eastAsia="ru-RU"/>
              </w:rPr>
              <w:t xml:space="preserve">Вход (входы) в </w:t>
            </w:r>
            <w:r w:rsidR="00585788" w:rsidRPr="005D5323">
              <w:rPr>
                <w:b/>
                <w:sz w:val="22"/>
                <w:szCs w:val="22"/>
                <w:lang w:eastAsia="ru-RU"/>
              </w:rPr>
              <w:t>здани</w:t>
            </w:r>
            <w:r>
              <w:rPr>
                <w:b/>
                <w:sz w:val="22"/>
                <w:szCs w:val="22"/>
                <w:lang w:eastAsia="ru-RU"/>
              </w:rPr>
              <w:t>е</w:t>
            </w:r>
          </w:p>
        </w:tc>
      </w:tr>
    </w:tbl>
    <w:p w:rsidR="00585788" w:rsidRDefault="00585788" w:rsidP="00585788">
      <w:pPr>
        <w:adjustRightInd w:val="0"/>
        <w:rPr>
          <w:sz w:val="24"/>
          <w:szCs w:val="24"/>
          <w:lang w:eastAsia="ru-RU"/>
        </w:rPr>
      </w:pPr>
    </w:p>
    <w:tbl>
      <w:tblPr>
        <w:tblpPr w:leftFromText="180" w:rightFromText="180" w:vertAnchor="text" w:horzAnchor="margin" w:tblpY="614"/>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8"/>
        <w:gridCol w:w="1680"/>
        <w:gridCol w:w="71"/>
        <w:gridCol w:w="1761"/>
        <w:gridCol w:w="18"/>
        <w:gridCol w:w="1448"/>
        <w:gridCol w:w="706"/>
        <w:gridCol w:w="549"/>
        <w:gridCol w:w="25"/>
        <w:gridCol w:w="3172"/>
        <w:gridCol w:w="77"/>
        <w:gridCol w:w="2270"/>
        <w:gridCol w:w="15"/>
        <w:gridCol w:w="1509"/>
        <w:gridCol w:w="86"/>
        <w:gridCol w:w="1212"/>
      </w:tblGrid>
      <w:tr w:rsidR="00DE3F1C" w:rsidRPr="00383C6E" w:rsidTr="00DE3F1C">
        <w:trPr>
          <w:cantSplit/>
          <w:trHeight w:val="624"/>
        </w:trPr>
        <w:tc>
          <w:tcPr>
            <w:tcW w:w="241"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r w:rsidRPr="00A1688B">
              <w:rPr>
                <w:rFonts w:ascii="Times New Roman" w:hAnsi="Times New Roman"/>
                <w:lang w:eastAsia="ru-RU"/>
              </w:rPr>
              <w:t>2.2</w:t>
            </w:r>
          </w:p>
        </w:tc>
        <w:tc>
          <w:tcPr>
            <w:tcW w:w="548"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b/>
                <w:lang w:eastAsia="ru-RU"/>
              </w:rPr>
            </w:pPr>
            <w:r w:rsidRPr="00A1688B">
              <w:rPr>
                <w:rFonts w:ascii="Times New Roman" w:hAnsi="Times New Roman"/>
                <w:b/>
                <w:lang w:eastAsia="ru-RU"/>
              </w:rPr>
              <w:t>Пандус (наружный)</w:t>
            </w:r>
          </w:p>
        </w:tc>
        <w:tc>
          <w:tcPr>
            <w:tcW w:w="603" w:type="pct"/>
            <w:gridSpan w:val="3"/>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p>
        </w:tc>
        <w:tc>
          <w:tcPr>
            <w:tcW w:w="472"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p>
        </w:tc>
        <w:tc>
          <w:tcPr>
            <w:tcW w:w="230" w:type="pct"/>
            <w:tcBorders>
              <w:top w:val="single" w:sz="4" w:space="0" w:color="auto"/>
              <w:left w:val="single" w:sz="4" w:space="0" w:color="auto"/>
              <w:bottom w:val="nil"/>
              <w:right w:val="single" w:sz="4" w:space="0" w:color="auto"/>
            </w:tcBorders>
            <w:vAlign w:val="center"/>
            <w:hideMark/>
          </w:tcPr>
          <w:p w:rsidR="00DE3F1C" w:rsidRPr="00A1688B" w:rsidRDefault="00DE3F1C" w:rsidP="00DE3F1C">
            <w:pPr>
              <w:pStyle w:val="a3"/>
              <w:rPr>
                <w:rFonts w:ascii="Times New Roman" w:hAnsi="Times New Roman"/>
                <w:lang w:eastAsia="ru-RU"/>
              </w:rPr>
            </w:pPr>
            <w:r w:rsidRPr="00A1688B">
              <w:rPr>
                <w:rFonts w:ascii="Times New Roman" w:hAnsi="Times New Roman"/>
                <w:lang w:eastAsia="ru-RU"/>
              </w:rPr>
              <w:t>нет</w:t>
            </w:r>
          </w:p>
        </w:tc>
        <w:tc>
          <w:tcPr>
            <w:tcW w:w="187" w:type="pct"/>
            <w:gridSpan w:val="2"/>
            <w:tcBorders>
              <w:top w:val="single" w:sz="4" w:space="0" w:color="auto"/>
              <w:left w:val="single" w:sz="4" w:space="0" w:color="auto"/>
              <w:bottom w:val="nil"/>
              <w:right w:val="single" w:sz="4" w:space="0" w:color="auto"/>
            </w:tcBorders>
            <w:vAlign w:val="center"/>
            <w:hideMark/>
          </w:tcPr>
          <w:p w:rsidR="00DE3F1C" w:rsidRDefault="00DE3F1C" w:rsidP="00DE3F1C">
            <w:pPr>
              <w:pStyle w:val="a3"/>
              <w:rPr>
                <w:b/>
                <w:lang w:eastAsia="ru-RU"/>
              </w:rPr>
            </w:pPr>
          </w:p>
        </w:tc>
        <w:tc>
          <w:tcPr>
            <w:tcW w:w="1059" w:type="pct"/>
            <w:gridSpan w:val="2"/>
            <w:tcBorders>
              <w:top w:val="single" w:sz="4" w:space="0" w:color="auto"/>
              <w:left w:val="single" w:sz="4" w:space="0" w:color="auto"/>
              <w:bottom w:val="nil"/>
              <w:right w:val="single" w:sz="4" w:space="0" w:color="auto"/>
            </w:tcBorders>
            <w:vAlign w:val="center"/>
            <w:hideMark/>
          </w:tcPr>
          <w:p w:rsidR="00DE3F1C" w:rsidRPr="004E3AF0" w:rsidRDefault="00DE3F1C" w:rsidP="00DE3F1C">
            <w:pPr>
              <w:pStyle w:val="a3"/>
              <w:rPr>
                <w:b/>
                <w:lang w:eastAsia="ru-RU"/>
              </w:rPr>
            </w:pPr>
          </w:p>
        </w:tc>
        <w:tc>
          <w:tcPr>
            <w:tcW w:w="745" w:type="pct"/>
            <w:gridSpan w:val="2"/>
            <w:tcBorders>
              <w:left w:val="single" w:sz="4" w:space="0" w:color="auto"/>
              <w:bottom w:val="nil"/>
              <w:right w:val="single" w:sz="4" w:space="0" w:color="auto"/>
            </w:tcBorders>
            <w:vAlign w:val="center"/>
          </w:tcPr>
          <w:p w:rsidR="00DE3F1C" w:rsidRDefault="00DE3F1C" w:rsidP="00DE3F1C">
            <w:pPr>
              <w:pStyle w:val="a3"/>
              <w:rPr>
                <w:lang w:eastAsia="ru-RU"/>
              </w:rPr>
            </w:pPr>
          </w:p>
        </w:tc>
        <w:tc>
          <w:tcPr>
            <w:tcW w:w="520" w:type="pct"/>
            <w:gridSpan w:val="2"/>
            <w:tcBorders>
              <w:top w:val="single" w:sz="4" w:space="0" w:color="auto"/>
              <w:left w:val="single" w:sz="4" w:space="0" w:color="auto"/>
              <w:bottom w:val="nil"/>
              <w:right w:val="single" w:sz="4" w:space="0" w:color="auto"/>
            </w:tcBorders>
            <w:vAlign w:val="center"/>
            <w:hideMark/>
          </w:tcPr>
          <w:p w:rsidR="00DE3F1C" w:rsidRDefault="00DE3F1C" w:rsidP="00DE3F1C">
            <w:pPr>
              <w:pStyle w:val="a3"/>
              <w:rPr>
                <w:lang w:eastAsia="ru-RU"/>
              </w:rPr>
            </w:pPr>
          </w:p>
        </w:tc>
        <w:tc>
          <w:tcPr>
            <w:tcW w:w="395" w:type="pct"/>
            <w:tcBorders>
              <w:top w:val="single" w:sz="4" w:space="0" w:color="auto"/>
              <w:left w:val="single" w:sz="4" w:space="0" w:color="auto"/>
              <w:bottom w:val="nil"/>
              <w:right w:val="single" w:sz="4" w:space="0" w:color="auto"/>
            </w:tcBorders>
            <w:vAlign w:val="center"/>
            <w:hideMark/>
          </w:tcPr>
          <w:p w:rsidR="00DE3F1C" w:rsidRDefault="00DE3F1C" w:rsidP="00DE3F1C">
            <w:pPr>
              <w:pStyle w:val="a3"/>
              <w:rPr>
                <w:lang w:eastAsia="ru-RU"/>
              </w:rPr>
            </w:pPr>
          </w:p>
        </w:tc>
      </w:tr>
      <w:tr w:rsidR="00DE3F1C" w:rsidRPr="00383C6E" w:rsidTr="00DE3F1C">
        <w:trPr>
          <w:cantSplit/>
          <w:trHeight w:val="3828"/>
        </w:trPr>
        <w:tc>
          <w:tcPr>
            <w:tcW w:w="241" w:type="pct"/>
            <w:tcBorders>
              <w:top w:val="single" w:sz="4" w:space="0" w:color="auto"/>
              <w:left w:val="single" w:sz="4" w:space="0" w:color="auto"/>
              <w:right w:val="single" w:sz="4" w:space="0" w:color="auto"/>
            </w:tcBorders>
            <w:vAlign w:val="center"/>
          </w:tcPr>
          <w:p w:rsidR="00DE3F1C" w:rsidRDefault="00DE3F1C" w:rsidP="00DE3F1C">
            <w:pPr>
              <w:autoSpaceDE/>
              <w:autoSpaceDN/>
              <w:rPr>
                <w:sz w:val="22"/>
                <w:szCs w:val="22"/>
                <w:lang w:eastAsia="ru-RU"/>
              </w:rPr>
            </w:pPr>
            <w:r>
              <w:rPr>
                <w:sz w:val="22"/>
                <w:szCs w:val="22"/>
                <w:lang w:eastAsia="ru-RU"/>
              </w:rPr>
              <w:t>2.3</w:t>
            </w: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autoSpaceDE/>
              <w:autoSpaceDN/>
              <w:rPr>
                <w:sz w:val="22"/>
                <w:szCs w:val="22"/>
                <w:lang w:eastAsia="ru-RU"/>
              </w:rPr>
            </w:pPr>
          </w:p>
          <w:p w:rsidR="00DE3F1C" w:rsidRDefault="00DE3F1C" w:rsidP="00DE3F1C">
            <w:pPr>
              <w:rPr>
                <w:sz w:val="22"/>
                <w:szCs w:val="22"/>
                <w:lang w:eastAsia="ru-RU"/>
              </w:rPr>
            </w:pPr>
          </w:p>
        </w:tc>
        <w:tc>
          <w:tcPr>
            <w:tcW w:w="571" w:type="pct"/>
            <w:gridSpan w:val="2"/>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r w:rsidRPr="003B138D">
              <w:rPr>
                <w:b/>
                <w:sz w:val="22"/>
                <w:szCs w:val="22"/>
                <w:lang w:eastAsia="ru-RU"/>
              </w:rPr>
              <w:t>Входная площадка (перед дверью)</w:t>
            </w: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Default="00DE3F1C" w:rsidP="00DE3F1C">
            <w:pPr>
              <w:rPr>
                <w:b/>
                <w:sz w:val="22"/>
                <w:szCs w:val="22"/>
                <w:lang w:eastAsia="ru-RU"/>
              </w:rPr>
            </w:pPr>
          </w:p>
          <w:p w:rsidR="00DE3F1C" w:rsidRPr="00096E80" w:rsidRDefault="00DE3F1C" w:rsidP="00DE3F1C">
            <w:pPr>
              <w:rPr>
                <w:sz w:val="22"/>
                <w:szCs w:val="22"/>
                <w:lang w:eastAsia="ru-RU"/>
              </w:rPr>
            </w:pPr>
          </w:p>
        </w:tc>
        <w:tc>
          <w:tcPr>
            <w:tcW w:w="574" w:type="pct"/>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Размеры входной площадки при открывании полотна дверей наружу должно быть не менее 1.4х2.0м или 1.5х1.8м</w:t>
            </w:r>
          </w:p>
          <w:p w:rsidR="00DE3F1C" w:rsidRDefault="00DE3F1C" w:rsidP="00DE3F1C">
            <w:pPr>
              <w:rPr>
                <w:sz w:val="22"/>
                <w:szCs w:val="22"/>
                <w:lang w:eastAsia="ru-RU"/>
              </w:rPr>
            </w:pPr>
          </w:p>
          <w:p w:rsidR="00DE3F1C" w:rsidRDefault="00DE3F1C" w:rsidP="00DE3F1C">
            <w:pPr>
              <w:rPr>
                <w:sz w:val="22"/>
                <w:szCs w:val="22"/>
                <w:lang w:eastAsia="ru-RU"/>
              </w:rPr>
            </w:pPr>
          </w:p>
        </w:tc>
        <w:tc>
          <w:tcPr>
            <w:tcW w:w="478"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П.5.1.3 СП59-13330-2012</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Pr="00616ABA" w:rsidRDefault="00DE3F1C" w:rsidP="00DE3F1C">
            <w:pPr>
              <w:rPr>
                <w:sz w:val="22"/>
                <w:szCs w:val="22"/>
                <w:lang w:eastAsia="ru-RU"/>
              </w:rPr>
            </w:pPr>
          </w:p>
        </w:tc>
        <w:tc>
          <w:tcPr>
            <w:tcW w:w="230" w:type="pct"/>
            <w:tcBorders>
              <w:top w:val="single" w:sz="4" w:space="0" w:color="auto"/>
              <w:left w:val="single" w:sz="4" w:space="0" w:color="auto"/>
              <w:right w:val="single" w:sz="4" w:space="0" w:color="auto"/>
            </w:tcBorders>
            <w:vAlign w:val="center"/>
          </w:tcPr>
          <w:p w:rsidR="00DE3F1C" w:rsidRDefault="00DE3F1C" w:rsidP="00DE3F1C">
            <w:pPr>
              <w:pStyle w:val="a3"/>
              <w:rPr>
                <w:lang w:eastAsia="ru-RU"/>
              </w:rPr>
            </w:pPr>
            <w:r>
              <w:rPr>
                <w:lang w:eastAsia="ru-RU"/>
              </w:rPr>
              <w:t>Нет</w:t>
            </w: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p w:rsidR="00DE3F1C" w:rsidRDefault="00DE3F1C" w:rsidP="00DE3F1C">
            <w:pPr>
              <w:pStyle w:val="a3"/>
              <w:rPr>
                <w:lang w:eastAsia="ru-RU"/>
              </w:rPr>
            </w:pPr>
          </w:p>
        </w:tc>
        <w:tc>
          <w:tcPr>
            <w:tcW w:w="179" w:type="pct"/>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p>
        </w:tc>
        <w:tc>
          <w:tcPr>
            <w:tcW w:w="1042" w:type="pct"/>
            <w:gridSpan w:val="2"/>
            <w:tcBorders>
              <w:top w:val="single" w:sz="4" w:space="0" w:color="auto"/>
              <w:left w:val="single" w:sz="4" w:space="0" w:color="auto"/>
              <w:right w:val="single" w:sz="4" w:space="0" w:color="auto"/>
            </w:tcBorders>
            <w:vAlign w:val="center"/>
          </w:tcPr>
          <w:p w:rsidR="00DE3F1C" w:rsidRDefault="00DE3F1C" w:rsidP="00DE3F1C">
            <w:pPr>
              <w:rPr>
                <w:b/>
                <w:sz w:val="22"/>
                <w:szCs w:val="22"/>
                <w:lang w:eastAsia="ru-RU"/>
              </w:rPr>
            </w:pPr>
            <w:r w:rsidRPr="00E44C57">
              <w:rPr>
                <w:b/>
                <w:noProof/>
                <w:sz w:val="22"/>
                <w:szCs w:val="22"/>
                <w:lang w:eastAsia="ru-RU"/>
              </w:rPr>
              <w:drawing>
                <wp:inline distT="0" distB="0" distL="0" distR="0">
                  <wp:extent cx="2770422" cy="1847850"/>
                  <wp:effectExtent l="19050" t="0" r="0" b="0"/>
                  <wp:docPr id="49"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1" cstate="print"/>
                          <a:srcRect/>
                          <a:stretch>
                            <a:fillRect/>
                          </a:stretch>
                        </pic:blipFill>
                        <pic:spPr bwMode="auto">
                          <a:xfrm>
                            <a:off x="0" y="0"/>
                            <a:ext cx="2772752" cy="1849404"/>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right w:val="single" w:sz="4" w:space="0" w:color="auto"/>
            </w:tcBorders>
            <w:vAlign w:val="center"/>
          </w:tcPr>
          <w:p w:rsidR="00DE3F1C" w:rsidRPr="00597F1F" w:rsidRDefault="00DE3F1C" w:rsidP="00DE3F1C">
            <w:pPr>
              <w:pStyle w:val="a3"/>
              <w:rPr>
                <w:rFonts w:ascii="Times New Roman" w:hAnsi="Times New Roman"/>
                <w:lang w:eastAsia="ru-RU"/>
              </w:rPr>
            </w:pPr>
            <w:r w:rsidRPr="00597F1F">
              <w:rPr>
                <w:rFonts w:ascii="Times New Roman" w:hAnsi="Times New Roman"/>
                <w:lang w:eastAsia="ru-RU"/>
              </w:rPr>
              <w:t>Навесом,</w:t>
            </w:r>
            <w:r w:rsidR="00373BF2">
              <w:rPr>
                <w:rFonts w:ascii="Times New Roman" w:hAnsi="Times New Roman"/>
                <w:lang w:eastAsia="ru-RU"/>
              </w:rPr>
              <w:t xml:space="preserve"> </w:t>
            </w:r>
            <w:r w:rsidRPr="00597F1F">
              <w:rPr>
                <w:rFonts w:ascii="Times New Roman" w:hAnsi="Times New Roman"/>
                <w:lang w:eastAsia="ru-RU"/>
              </w:rPr>
              <w:t>водоотводом оборудована; размеры входной площадки-</w:t>
            </w:r>
          </w:p>
          <w:p w:rsidR="00633E5E" w:rsidRPr="00597F1F" w:rsidRDefault="00633E5E" w:rsidP="00DE3F1C">
            <w:pPr>
              <w:pStyle w:val="a3"/>
              <w:rPr>
                <w:rFonts w:ascii="Times New Roman" w:hAnsi="Times New Roman"/>
                <w:lang w:eastAsia="ru-RU"/>
              </w:rPr>
            </w:pPr>
            <w:r w:rsidRPr="00597F1F">
              <w:rPr>
                <w:rFonts w:ascii="Times New Roman" w:hAnsi="Times New Roman"/>
                <w:lang w:eastAsia="ru-RU"/>
              </w:rPr>
              <w:t>2.20х2.20м</w:t>
            </w:r>
          </w:p>
          <w:p w:rsidR="00DE3F1C" w:rsidRDefault="00DE3F1C" w:rsidP="00DE3F1C">
            <w:pPr>
              <w:pStyle w:val="a3"/>
              <w:rPr>
                <w:lang w:eastAsia="ru-RU"/>
              </w:rPr>
            </w:pPr>
          </w:p>
          <w:p w:rsidR="00DE3F1C" w:rsidRDefault="00DE3F1C" w:rsidP="00DE3F1C">
            <w:pPr>
              <w:pStyle w:val="a3"/>
              <w:rPr>
                <w:lang w:eastAsia="ru-RU"/>
              </w:rPr>
            </w:pPr>
          </w:p>
          <w:p w:rsidR="00DE3F1C" w:rsidRPr="00597F1F" w:rsidRDefault="00DE3F1C" w:rsidP="00DE3F1C">
            <w:pPr>
              <w:pStyle w:val="a3"/>
              <w:rPr>
                <w:rFonts w:ascii="Times New Roman" w:hAnsi="Times New Roman"/>
                <w:lang w:eastAsia="ru-RU"/>
              </w:rPr>
            </w:pPr>
            <w:r w:rsidRPr="00597F1F">
              <w:rPr>
                <w:rFonts w:ascii="Times New Roman" w:hAnsi="Times New Roman"/>
                <w:lang w:eastAsia="ru-RU"/>
              </w:rPr>
              <w:t>Поверхность</w:t>
            </w:r>
            <w:r w:rsidR="00633E5E" w:rsidRPr="00597F1F">
              <w:rPr>
                <w:rFonts w:ascii="Times New Roman" w:hAnsi="Times New Roman"/>
                <w:lang w:eastAsia="ru-RU"/>
              </w:rPr>
              <w:t xml:space="preserve"> площадки ровная выложена тротуарной  плиткой</w:t>
            </w:r>
          </w:p>
          <w:p w:rsidR="00DE3F1C" w:rsidRDefault="00DE3F1C" w:rsidP="00DE3F1C">
            <w:pPr>
              <w:pStyle w:val="a3"/>
              <w:rPr>
                <w:lang w:eastAsia="ru-RU"/>
              </w:rPr>
            </w:pPr>
          </w:p>
          <w:p w:rsidR="00DE3F1C" w:rsidRDefault="00DE3F1C" w:rsidP="00DE3F1C">
            <w:pPr>
              <w:pStyle w:val="a3"/>
              <w:rPr>
                <w:lang w:eastAsia="ru-RU"/>
              </w:rPr>
            </w:pPr>
          </w:p>
        </w:tc>
        <w:tc>
          <w:tcPr>
            <w:tcW w:w="497"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Соответствует нормативу</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tc>
        <w:tc>
          <w:tcPr>
            <w:tcW w:w="423" w:type="pct"/>
            <w:gridSpan w:val="2"/>
            <w:tcBorders>
              <w:top w:val="single" w:sz="4" w:space="0" w:color="auto"/>
              <w:left w:val="single" w:sz="4" w:space="0" w:color="auto"/>
              <w:right w:val="single" w:sz="4" w:space="0" w:color="auto"/>
            </w:tcBorders>
            <w:vAlign w:val="center"/>
          </w:tcPr>
          <w:p w:rsidR="00DE3F1C" w:rsidRDefault="00DE3F1C" w:rsidP="00DE3F1C">
            <w:pPr>
              <w:rPr>
                <w:sz w:val="22"/>
                <w:szCs w:val="22"/>
                <w:lang w:eastAsia="ru-RU"/>
              </w:rPr>
            </w:pPr>
            <w:r>
              <w:rPr>
                <w:sz w:val="22"/>
                <w:szCs w:val="22"/>
                <w:lang w:eastAsia="ru-RU"/>
              </w:rPr>
              <w:t>К,О,Г,С,У</w:t>
            </w: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p w:rsidR="00DE3F1C" w:rsidRDefault="00DE3F1C" w:rsidP="00DE3F1C">
            <w:pPr>
              <w:rPr>
                <w:sz w:val="22"/>
                <w:szCs w:val="22"/>
                <w:lang w:eastAsia="ru-RU"/>
              </w:rPr>
            </w:pPr>
          </w:p>
        </w:tc>
      </w:tr>
      <w:tr w:rsidR="00E462FA" w:rsidRPr="00383C6E" w:rsidTr="00DE3F1C">
        <w:trPr>
          <w:cantSplit/>
          <w:trHeight w:val="3274"/>
        </w:trPr>
        <w:tc>
          <w:tcPr>
            <w:tcW w:w="241"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autoSpaceDE/>
              <w:autoSpaceDN/>
              <w:rPr>
                <w:sz w:val="22"/>
                <w:szCs w:val="22"/>
                <w:lang w:eastAsia="ru-RU"/>
              </w:rPr>
            </w:pPr>
            <w:r>
              <w:rPr>
                <w:sz w:val="22"/>
                <w:szCs w:val="22"/>
                <w:lang w:eastAsia="ru-RU"/>
              </w:rPr>
              <w:lastRenderedPageBreak/>
              <w:t>2.4</w:t>
            </w: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tc>
        <w:tc>
          <w:tcPr>
            <w:tcW w:w="571" w:type="pct"/>
            <w:gridSpan w:val="2"/>
            <w:tcBorders>
              <w:top w:val="single" w:sz="4" w:space="0" w:color="auto"/>
              <w:left w:val="single" w:sz="4" w:space="0" w:color="auto"/>
              <w:bottom w:val="single" w:sz="4" w:space="0" w:color="auto"/>
              <w:right w:val="single" w:sz="4" w:space="0" w:color="auto"/>
            </w:tcBorders>
            <w:vAlign w:val="center"/>
          </w:tcPr>
          <w:p w:rsidR="00E462FA" w:rsidRPr="00E462FA" w:rsidRDefault="00E462FA" w:rsidP="00DE3F1C">
            <w:pPr>
              <w:rPr>
                <w:b/>
                <w:sz w:val="18"/>
                <w:szCs w:val="22"/>
                <w:lang w:eastAsia="ru-RU"/>
              </w:rPr>
            </w:pPr>
            <w:r w:rsidRPr="00E462FA">
              <w:rPr>
                <w:b/>
                <w:sz w:val="18"/>
                <w:szCs w:val="22"/>
                <w:lang w:eastAsia="ru-RU"/>
              </w:rPr>
              <w:t>Дверь (входная)</w:t>
            </w:r>
          </w:p>
          <w:p w:rsidR="00E462FA" w:rsidRDefault="00E462FA"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Pr="00E462FA" w:rsidRDefault="00023F7E" w:rsidP="00DE3F1C">
            <w:pPr>
              <w:rPr>
                <w:b/>
                <w:sz w:val="18"/>
                <w:szCs w:val="22"/>
                <w:lang w:eastAsia="ru-RU"/>
              </w:rPr>
            </w:pPr>
          </w:p>
        </w:tc>
        <w:tc>
          <w:tcPr>
            <w:tcW w:w="574" w:type="pct"/>
            <w:tcBorders>
              <w:top w:val="single" w:sz="4" w:space="0" w:color="auto"/>
              <w:left w:val="single" w:sz="4" w:space="0" w:color="auto"/>
              <w:bottom w:val="single" w:sz="4" w:space="0" w:color="auto"/>
              <w:right w:val="single" w:sz="4" w:space="0" w:color="auto"/>
            </w:tcBorders>
          </w:tcPr>
          <w:p w:rsidR="00E462FA" w:rsidRPr="00E462FA" w:rsidRDefault="00E462FA" w:rsidP="00DE3F1C">
            <w:pPr>
              <w:rPr>
                <w:sz w:val="22"/>
                <w:szCs w:val="22"/>
                <w:lang w:eastAsia="ru-RU"/>
              </w:rPr>
            </w:pPr>
            <w:r w:rsidRPr="00E462FA">
              <w:rPr>
                <w:sz w:val="22"/>
                <w:szCs w:val="22"/>
                <w:lang w:eastAsia="ru-RU"/>
              </w:rPr>
              <w:t>Входные двери должны иметь ширину в свету не менее-1.2м</w:t>
            </w: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r w:rsidRPr="00E462FA">
              <w:rPr>
                <w:sz w:val="22"/>
                <w:szCs w:val="22"/>
                <w:lang w:eastAsia="ru-RU"/>
              </w:rPr>
              <w:t>Порог в дверном проеме высота -0.014м</w:t>
            </w:r>
          </w:p>
          <w:p w:rsidR="00E462FA" w:rsidRPr="00E462FA" w:rsidRDefault="00E462FA" w:rsidP="00DE3F1C">
            <w:pPr>
              <w:rPr>
                <w:sz w:val="22"/>
                <w:szCs w:val="22"/>
                <w:lang w:eastAsia="ru-RU"/>
              </w:rPr>
            </w:pPr>
          </w:p>
          <w:p w:rsidR="00E462FA" w:rsidRPr="00E462FA" w:rsidRDefault="00E462FA" w:rsidP="00DE3F1C">
            <w:pPr>
              <w:rPr>
                <w:sz w:val="22"/>
                <w:szCs w:val="22"/>
                <w:lang w:eastAsia="ru-RU"/>
              </w:rPr>
            </w:pPr>
            <w:r w:rsidRPr="00E462FA">
              <w:rPr>
                <w:sz w:val="22"/>
                <w:szCs w:val="22"/>
                <w:lang w:eastAsia="ru-RU"/>
              </w:rPr>
              <w:t>В полотнах наружных дверей, следует предусматривать смотровые панели, заполненные прозрачным и ударопрочным материалом, нижняя часть которых должна распологаться в пределах от 0.5 до 1.2м</w:t>
            </w:r>
          </w:p>
          <w:p w:rsidR="00E462FA" w:rsidRPr="00E462FA" w:rsidRDefault="00E462FA" w:rsidP="00DE3F1C">
            <w:pPr>
              <w:rPr>
                <w:sz w:val="18"/>
                <w:szCs w:val="22"/>
                <w:lang w:eastAsia="ru-RU"/>
              </w:rPr>
            </w:pPr>
            <w:r w:rsidRPr="00E462FA">
              <w:rPr>
                <w:sz w:val="22"/>
                <w:szCs w:val="22"/>
                <w:lang w:eastAsia="ru-RU"/>
              </w:rPr>
              <w:t>Приборы и устройства для открывания и закрывания дверей, горизонтальные поручни, ручки, рычаги; кнопки различных аппаратов, кнопки вызова(дежурного)-на высоте-0.85 до 1.1м от пола</w:t>
            </w:r>
          </w:p>
          <w:p w:rsidR="00E462FA" w:rsidRPr="00E462FA" w:rsidRDefault="00E462FA" w:rsidP="00DE3F1C">
            <w:pPr>
              <w:rPr>
                <w:sz w:val="18"/>
                <w:szCs w:val="22"/>
                <w:lang w:eastAsia="ru-RU"/>
              </w:rPr>
            </w:pPr>
          </w:p>
        </w:tc>
        <w:tc>
          <w:tcPr>
            <w:tcW w:w="478" w:type="pct"/>
            <w:gridSpan w:val="2"/>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sz w:val="22"/>
                <w:szCs w:val="22"/>
                <w:lang w:eastAsia="ru-RU"/>
              </w:rPr>
            </w:pPr>
            <w:r>
              <w:rPr>
                <w:sz w:val="22"/>
                <w:szCs w:val="22"/>
                <w:lang w:eastAsia="ru-RU"/>
              </w:rPr>
              <w:t>П.5.1.4 СП59-13330-2012</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pStyle w:val="a3"/>
              <w:rPr>
                <w:lang w:eastAsia="ru-RU"/>
              </w:rPr>
            </w:pPr>
            <w:r>
              <w:rPr>
                <w:lang w:eastAsia="ru-RU"/>
              </w:rPr>
              <w:t>.</w:t>
            </w:r>
          </w:p>
          <w:p w:rsidR="00E462FA" w:rsidRDefault="00E462FA"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p>
          <w:p w:rsidR="00E462FA" w:rsidRDefault="00E462FA" w:rsidP="00DE3F1C">
            <w:pPr>
              <w:rPr>
                <w:sz w:val="22"/>
                <w:szCs w:val="22"/>
                <w:lang w:eastAsia="ru-RU"/>
              </w:rPr>
            </w:pPr>
            <w:r>
              <w:rPr>
                <w:sz w:val="22"/>
                <w:szCs w:val="22"/>
                <w:lang w:eastAsia="ru-RU"/>
              </w:rPr>
              <w:t>П.5.4.2</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pStyle w:val="a3"/>
              <w:rPr>
                <w:lang w:eastAsia="ru-RU"/>
              </w:rPr>
            </w:pPr>
            <w:r>
              <w:rPr>
                <w:lang w:eastAsia="ru-RU"/>
              </w:rPr>
              <w:t>есть</w:t>
            </w: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p w:rsidR="00E462FA" w:rsidRDefault="00E462FA" w:rsidP="00DE3F1C">
            <w:pPr>
              <w:pStyle w:val="a3"/>
              <w:rPr>
                <w:lang w:eastAsia="ru-RU"/>
              </w:rPr>
            </w:pPr>
          </w:p>
        </w:tc>
        <w:tc>
          <w:tcPr>
            <w:tcW w:w="179"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b/>
                <w:sz w:val="22"/>
                <w:szCs w:val="22"/>
                <w:lang w:eastAsia="ru-RU"/>
              </w:rPr>
            </w:pPr>
          </w:p>
        </w:tc>
        <w:tc>
          <w:tcPr>
            <w:tcW w:w="1042" w:type="pct"/>
            <w:gridSpan w:val="2"/>
            <w:tcBorders>
              <w:top w:val="single" w:sz="4" w:space="0" w:color="auto"/>
              <w:left w:val="single" w:sz="4" w:space="0" w:color="auto"/>
              <w:bottom w:val="single" w:sz="4" w:space="0" w:color="auto"/>
              <w:right w:val="single" w:sz="4" w:space="0" w:color="auto"/>
            </w:tcBorders>
            <w:vAlign w:val="center"/>
          </w:tcPr>
          <w:p w:rsidR="00E462FA" w:rsidRDefault="00E44C57" w:rsidP="00DE3F1C">
            <w:pPr>
              <w:rPr>
                <w:b/>
                <w:sz w:val="22"/>
                <w:szCs w:val="22"/>
                <w:lang w:eastAsia="ru-RU"/>
              </w:rPr>
            </w:pPr>
            <w:r w:rsidRPr="00E44C57">
              <w:rPr>
                <w:b/>
                <w:noProof/>
                <w:sz w:val="22"/>
                <w:szCs w:val="22"/>
                <w:lang w:eastAsia="ru-RU"/>
              </w:rPr>
              <w:drawing>
                <wp:inline distT="0" distB="0" distL="0" distR="0">
                  <wp:extent cx="3041752" cy="2028825"/>
                  <wp:effectExtent l="19050" t="0" r="6248" b="0"/>
                  <wp:docPr id="2" name="Рисунок 49" descr="C:\Users\директор\Desktop\Фото входных групп\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иректор\Desktop\Фото входных групп\DSC_0083.JPG"/>
                          <pic:cNvPicPr>
                            <a:picLocks noChangeAspect="1" noChangeArrowheads="1"/>
                          </pic:cNvPicPr>
                        </pic:nvPicPr>
                        <pic:blipFill>
                          <a:blip r:embed="rId12" cstate="print"/>
                          <a:srcRect/>
                          <a:stretch>
                            <a:fillRect/>
                          </a:stretch>
                        </pic:blipFill>
                        <pic:spPr bwMode="auto">
                          <a:xfrm>
                            <a:off x="0" y="0"/>
                            <a:ext cx="3041752" cy="2028825"/>
                          </a:xfrm>
                          <a:prstGeom prst="rect">
                            <a:avLst/>
                          </a:prstGeom>
                          <a:noFill/>
                          <a:ln w="9525">
                            <a:noFill/>
                            <a:miter lim="800000"/>
                            <a:headEnd/>
                            <a:tailEnd/>
                          </a:ln>
                        </pic:spPr>
                      </pic:pic>
                    </a:graphicData>
                  </a:graphic>
                </wp:inline>
              </w:drawing>
            </w:r>
            <w:r w:rsidRPr="00E44C57">
              <w:rPr>
                <w:b/>
                <w:noProof/>
                <w:sz w:val="22"/>
                <w:szCs w:val="22"/>
                <w:lang w:eastAsia="ru-RU"/>
              </w:rPr>
              <w:drawing>
                <wp:inline distT="0" distB="0" distL="0" distR="0">
                  <wp:extent cx="2770422" cy="1847850"/>
                  <wp:effectExtent l="19050" t="0" r="0" b="0"/>
                  <wp:docPr id="1"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1" cstate="print"/>
                          <a:srcRect/>
                          <a:stretch>
                            <a:fillRect/>
                          </a:stretch>
                        </pic:blipFill>
                        <pic:spPr bwMode="auto">
                          <a:xfrm>
                            <a:off x="0" y="0"/>
                            <a:ext cx="2772752" cy="1849404"/>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bottom w:val="single" w:sz="4" w:space="0" w:color="auto"/>
              <w:right w:val="single" w:sz="4" w:space="0" w:color="auto"/>
            </w:tcBorders>
          </w:tcPr>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Двери двухстворчатые цельно-металлические ; на петлях односторонне</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го действия ,установле-</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 xml:space="preserve">н доводчик.                                               </w:t>
            </w: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 xml:space="preserve">Ширина </w:t>
            </w:r>
            <w:r w:rsidR="003844AF" w:rsidRPr="002A4401">
              <w:rPr>
                <w:rFonts w:ascii="Times New Roman" w:hAnsi="Times New Roman"/>
                <w:lang w:eastAsia="ru-RU"/>
              </w:rPr>
              <w:t>в свету-1.35м;</w:t>
            </w:r>
          </w:p>
          <w:p w:rsidR="003844AF" w:rsidRPr="002A4401" w:rsidRDefault="003844AF" w:rsidP="00DE3F1C">
            <w:pPr>
              <w:pStyle w:val="a3"/>
              <w:rPr>
                <w:rFonts w:ascii="Times New Roman" w:hAnsi="Times New Roman"/>
                <w:lang w:eastAsia="ru-RU"/>
              </w:rPr>
            </w:pPr>
            <w:r w:rsidRPr="002A4401">
              <w:rPr>
                <w:rFonts w:ascii="Times New Roman" w:hAnsi="Times New Roman"/>
                <w:lang w:eastAsia="ru-RU"/>
              </w:rPr>
              <w:t>Высота-2.0м;</w:t>
            </w:r>
          </w:p>
          <w:p w:rsidR="00E462FA" w:rsidRPr="002A4401" w:rsidRDefault="003844AF" w:rsidP="00DE3F1C">
            <w:pPr>
              <w:pStyle w:val="a3"/>
              <w:rPr>
                <w:rFonts w:ascii="Times New Roman" w:hAnsi="Times New Roman"/>
                <w:lang w:eastAsia="ru-RU"/>
              </w:rPr>
            </w:pPr>
            <w:r w:rsidRPr="002A4401">
              <w:rPr>
                <w:rFonts w:ascii="Times New Roman" w:hAnsi="Times New Roman"/>
                <w:lang w:eastAsia="ru-RU"/>
              </w:rPr>
              <w:t>Ширина рабочей створки-1,0м</w:t>
            </w:r>
          </w:p>
          <w:p w:rsidR="003844AF" w:rsidRPr="002A4401" w:rsidRDefault="003844AF" w:rsidP="00DE3F1C">
            <w:pPr>
              <w:pStyle w:val="a3"/>
              <w:rPr>
                <w:rFonts w:ascii="Times New Roman" w:hAnsi="Times New Roman"/>
                <w:lang w:eastAsia="ru-RU"/>
              </w:rPr>
            </w:pPr>
          </w:p>
          <w:p w:rsidR="00E462FA" w:rsidRPr="002A4401" w:rsidRDefault="00E462FA" w:rsidP="00DE3F1C">
            <w:pPr>
              <w:pStyle w:val="a3"/>
              <w:rPr>
                <w:rFonts w:ascii="Times New Roman" w:hAnsi="Times New Roman"/>
                <w:lang w:eastAsia="ru-RU"/>
              </w:rPr>
            </w:pPr>
            <w:r w:rsidRPr="002A4401">
              <w:rPr>
                <w:rFonts w:ascii="Times New Roman" w:hAnsi="Times New Roman"/>
                <w:lang w:eastAsia="ru-RU"/>
              </w:rPr>
              <w:t>Высота порога-</w:t>
            </w:r>
            <w:r w:rsidR="00946F56" w:rsidRPr="002A4401">
              <w:rPr>
                <w:rFonts w:ascii="Times New Roman" w:hAnsi="Times New Roman"/>
                <w:lang w:eastAsia="ru-RU"/>
              </w:rPr>
              <w:t>0.03м</w:t>
            </w:r>
          </w:p>
          <w:p w:rsidR="00E462FA" w:rsidRDefault="00E462FA"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Default="00946F56" w:rsidP="00DE3F1C">
            <w:pPr>
              <w:pStyle w:val="a3"/>
              <w:rPr>
                <w:lang w:eastAsia="ru-RU"/>
              </w:rPr>
            </w:pPr>
          </w:p>
          <w:p w:rsidR="00946F56" w:rsidRPr="00946F56" w:rsidRDefault="00946F56" w:rsidP="00DE3F1C">
            <w:pPr>
              <w:pStyle w:val="a3"/>
              <w:rPr>
                <w:rFonts w:ascii="Times New Roman" w:hAnsi="Times New Roman"/>
                <w:lang w:eastAsia="ru-RU"/>
              </w:rPr>
            </w:pPr>
            <w:r w:rsidRPr="00946F56">
              <w:rPr>
                <w:rFonts w:ascii="Times New Roman" w:hAnsi="Times New Roman"/>
                <w:lang w:eastAsia="ru-RU"/>
              </w:rPr>
              <w:t>Кнопка вызова есть</w:t>
            </w:r>
            <w:r w:rsidR="005C2B4D">
              <w:rPr>
                <w:rFonts w:ascii="Times New Roman" w:hAnsi="Times New Roman"/>
                <w:lang w:eastAsia="ru-RU"/>
              </w:rPr>
              <w:t>; высота</w:t>
            </w:r>
            <w:r w:rsidR="00B329EF">
              <w:rPr>
                <w:rFonts w:ascii="Times New Roman" w:hAnsi="Times New Roman"/>
                <w:lang w:eastAsia="ru-RU"/>
              </w:rPr>
              <w:t xml:space="preserve"> располжения-1.0м</w:t>
            </w:r>
          </w:p>
        </w:tc>
        <w:tc>
          <w:tcPr>
            <w:tcW w:w="497" w:type="pct"/>
            <w:gridSpan w:val="2"/>
            <w:tcBorders>
              <w:top w:val="single" w:sz="4" w:space="0" w:color="auto"/>
              <w:left w:val="single" w:sz="4" w:space="0" w:color="auto"/>
              <w:bottom w:val="single" w:sz="4" w:space="0" w:color="auto"/>
              <w:right w:val="single" w:sz="4" w:space="0" w:color="auto"/>
            </w:tcBorders>
          </w:tcPr>
          <w:p w:rsidR="00E462FA" w:rsidRDefault="00E462FA" w:rsidP="00DE3F1C">
            <w:pPr>
              <w:rPr>
                <w:sz w:val="22"/>
                <w:szCs w:val="22"/>
                <w:lang w:eastAsia="ru-RU"/>
              </w:rPr>
            </w:pPr>
            <w:r>
              <w:rPr>
                <w:sz w:val="22"/>
                <w:szCs w:val="22"/>
                <w:lang w:eastAsia="ru-RU"/>
              </w:rPr>
              <w:t>Соответствует нормативу</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B329EF" w:rsidRDefault="00B329EF" w:rsidP="00DE3F1C">
            <w:pPr>
              <w:rPr>
                <w:sz w:val="22"/>
                <w:szCs w:val="22"/>
                <w:lang w:eastAsia="ru-RU"/>
              </w:rPr>
            </w:pPr>
          </w:p>
        </w:tc>
        <w:tc>
          <w:tcPr>
            <w:tcW w:w="423" w:type="pct"/>
            <w:gridSpan w:val="2"/>
            <w:tcBorders>
              <w:top w:val="single" w:sz="4" w:space="0" w:color="auto"/>
              <w:left w:val="single" w:sz="4" w:space="0" w:color="auto"/>
              <w:bottom w:val="single" w:sz="4" w:space="0" w:color="auto"/>
              <w:right w:val="single" w:sz="4" w:space="0" w:color="auto"/>
            </w:tcBorders>
          </w:tcPr>
          <w:p w:rsidR="00E462FA" w:rsidRDefault="00E462FA" w:rsidP="00DE3F1C">
            <w:pPr>
              <w:rPr>
                <w:sz w:val="22"/>
                <w:szCs w:val="22"/>
                <w:lang w:eastAsia="ru-RU"/>
              </w:rPr>
            </w:pPr>
            <w:r>
              <w:rPr>
                <w:sz w:val="22"/>
                <w:szCs w:val="22"/>
                <w:lang w:eastAsia="ru-RU"/>
              </w:rPr>
              <w:t>К</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r>
              <w:rPr>
                <w:sz w:val="22"/>
                <w:szCs w:val="22"/>
                <w:lang w:eastAsia="ru-RU"/>
              </w:rPr>
              <w:t>К</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946F56" w:rsidRDefault="00946F56" w:rsidP="00DE3F1C">
            <w:pPr>
              <w:rPr>
                <w:sz w:val="22"/>
                <w:szCs w:val="22"/>
                <w:lang w:eastAsia="ru-RU"/>
              </w:rPr>
            </w:pPr>
          </w:p>
          <w:p w:rsidR="00E462FA" w:rsidRDefault="00E462FA" w:rsidP="00DE3F1C">
            <w:pPr>
              <w:rPr>
                <w:sz w:val="22"/>
                <w:szCs w:val="22"/>
                <w:lang w:eastAsia="ru-RU"/>
              </w:rPr>
            </w:pPr>
            <w:r>
              <w:rPr>
                <w:sz w:val="22"/>
                <w:szCs w:val="22"/>
                <w:lang w:eastAsia="ru-RU"/>
              </w:rPr>
              <w:t>К,О,С</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r>
              <w:rPr>
                <w:sz w:val="22"/>
                <w:szCs w:val="22"/>
                <w:lang w:eastAsia="ru-RU"/>
              </w:rPr>
              <w:t>К,О,С,Г,У</w:t>
            </w:r>
          </w:p>
          <w:p w:rsidR="00E462FA" w:rsidRDefault="00E462FA" w:rsidP="00DE3F1C">
            <w:pPr>
              <w:rPr>
                <w:sz w:val="22"/>
                <w:szCs w:val="22"/>
                <w:lang w:eastAsia="ru-RU"/>
              </w:rPr>
            </w:pPr>
          </w:p>
          <w:p w:rsidR="00E462FA" w:rsidRDefault="00E462FA" w:rsidP="00DE3F1C">
            <w:pPr>
              <w:rPr>
                <w:sz w:val="22"/>
                <w:szCs w:val="22"/>
                <w:lang w:eastAsia="ru-RU"/>
              </w:rPr>
            </w:pPr>
          </w:p>
          <w:p w:rsidR="00E462FA" w:rsidRDefault="00E462FA" w:rsidP="00DE3F1C">
            <w:pPr>
              <w:rPr>
                <w:sz w:val="22"/>
                <w:szCs w:val="22"/>
                <w:lang w:eastAsia="ru-RU"/>
              </w:rPr>
            </w:pPr>
          </w:p>
          <w:p w:rsidR="00023F7E" w:rsidRDefault="00023F7E" w:rsidP="00DE3F1C">
            <w:pPr>
              <w:rPr>
                <w:sz w:val="22"/>
                <w:szCs w:val="22"/>
                <w:lang w:eastAsia="ru-RU"/>
              </w:rPr>
            </w:pPr>
          </w:p>
          <w:p w:rsidR="00023F7E" w:rsidRDefault="00023F7E" w:rsidP="00DE3F1C">
            <w:pPr>
              <w:rPr>
                <w:sz w:val="22"/>
                <w:szCs w:val="22"/>
                <w:lang w:eastAsia="ru-RU"/>
              </w:rPr>
            </w:pPr>
            <w:r>
              <w:rPr>
                <w:sz w:val="22"/>
                <w:szCs w:val="22"/>
                <w:lang w:eastAsia="ru-RU"/>
              </w:rPr>
              <w:t>К,О,С,Г,У</w:t>
            </w:r>
          </w:p>
        </w:tc>
      </w:tr>
      <w:tr w:rsidR="00E462FA" w:rsidRPr="00383C6E" w:rsidTr="00DE3F1C">
        <w:trPr>
          <w:cantSplit/>
          <w:trHeight w:val="3274"/>
        </w:trPr>
        <w:tc>
          <w:tcPr>
            <w:tcW w:w="241" w:type="pct"/>
            <w:tcBorders>
              <w:top w:val="single" w:sz="4" w:space="0" w:color="auto"/>
              <w:left w:val="single" w:sz="4" w:space="0" w:color="auto"/>
              <w:bottom w:val="single" w:sz="4" w:space="0" w:color="auto"/>
              <w:right w:val="single" w:sz="4" w:space="0" w:color="auto"/>
            </w:tcBorders>
            <w:vAlign w:val="center"/>
          </w:tcPr>
          <w:p w:rsidR="00E462FA" w:rsidRDefault="00023F7E" w:rsidP="00DE3F1C">
            <w:pPr>
              <w:autoSpaceDE/>
              <w:autoSpaceDN/>
              <w:rPr>
                <w:sz w:val="22"/>
                <w:szCs w:val="22"/>
                <w:lang w:eastAsia="ru-RU"/>
              </w:rPr>
            </w:pPr>
            <w:r>
              <w:rPr>
                <w:sz w:val="22"/>
                <w:szCs w:val="22"/>
                <w:lang w:eastAsia="ru-RU"/>
              </w:rPr>
              <w:lastRenderedPageBreak/>
              <w:t>2.5</w:t>
            </w: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p w:rsidR="00023F7E" w:rsidRDefault="00023F7E" w:rsidP="00DE3F1C">
            <w:pPr>
              <w:autoSpaceDE/>
              <w:autoSpaceDN/>
              <w:rPr>
                <w:sz w:val="22"/>
                <w:szCs w:val="22"/>
                <w:lang w:eastAsia="ru-RU"/>
              </w:rPr>
            </w:pPr>
          </w:p>
        </w:tc>
        <w:tc>
          <w:tcPr>
            <w:tcW w:w="571" w:type="pct"/>
            <w:gridSpan w:val="2"/>
            <w:tcBorders>
              <w:top w:val="single" w:sz="4" w:space="0" w:color="auto"/>
              <w:left w:val="single" w:sz="4" w:space="0" w:color="auto"/>
              <w:bottom w:val="single" w:sz="4" w:space="0" w:color="auto"/>
              <w:right w:val="single" w:sz="4" w:space="0" w:color="auto"/>
            </w:tcBorders>
            <w:vAlign w:val="center"/>
          </w:tcPr>
          <w:p w:rsidR="00E462FA" w:rsidRDefault="00023F7E" w:rsidP="00DE3F1C">
            <w:pPr>
              <w:rPr>
                <w:b/>
                <w:sz w:val="18"/>
                <w:szCs w:val="22"/>
                <w:lang w:eastAsia="ru-RU"/>
              </w:rPr>
            </w:pPr>
            <w:r>
              <w:rPr>
                <w:b/>
                <w:sz w:val="18"/>
                <w:szCs w:val="22"/>
                <w:lang w:eastAsia="ru-RU"/>
              </w:rPr>
              <w:t>Тамбур</w:t>
            </w: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Default="00023F7E" w:rsidP="00DE3F1C">
            <w:pPr>
              <w:rPr>
                <w:b/>
                <w:sz w:val="18"/>
                <w:szCs w:val="22"/>
                <w:lang w:eastAsia="ru-RU"/>
              </w:rPr>
            </w:pPr>
          </w:p>
          <w:p w:rsidR="00023F7E" w:rsidRPr="00E462FA" w:rsidRDefault="00023F7E" w:rsidP="00DE3F1C">
            <w:pPr>
              <w:rPr>
                <w:b/>
                <w:sz w:val="18"/>
                <w:szCs w:val="22"/>
                <w:lang w:eastAsia="ru-RU"/>
              </w:rPr>
            </w:pPr>
          </w:p>
        </w:tc>
        <w:tc>
          <w:tcPr>
            <w:tcW w:w="574" w:type="pct"/>
            <w:tcBorders>
              <w:top w:val="single" w:sz="4" w:space="0" w:color="auto"/>
              <w:left w:val="single" w:sz="4" w:space="0" w:color="auto"/>
              <w:bottom w:val="single" w:sz="4" w:space="0" w:color="auto"/>
              <w:right w:val="single" w:sz="4" w:space="0" w:color="auto"/>
            </w:tcBorders>
          </w:tcPr>
          <w:p w:rsidR="00E462FA" w:rsidRDefault="00023F7E" w:rsidP="00DE3F1C">
            <w:pPr>
              <w:rPr>
                <w:sz w:val="22"/>
                <w:szCs w:val="22"/>
                <w:lang w:eastAsia="ru-RU"/>
              </w:rPr>
            </w:pPr>
            <w:r>
              <w:rPr>
                <w:sz w:val="22"/>
                <w:szCs w:val="22"/>
                <w:lang w:eastAsia="ru-RU"/>
              </w:rPr>
              <w:t>Размер тамбура-</w:t>
            </w:r>
          </w:p>
          <w:p w:rsidR="00023F7E" w:rsidRPr="00E462FA" w:rsidRDefault="00023F7E" w:rsidP="00DE3F1C">
            <w:pPr>
              <w:rPr>
                <w:sz w:val="22"/>
                <w:szCs w:val="22"/>
                <w:lang w:eastAsia="ru-RU"/>
              </w:rPr>
            </w:pPr>
            <w:r>
              <w:rPr>
                <w:sz w:val="22"/>
                <w:szCs w:val="22"/>
                <w:lang w:eastAsia="ru-RU"/>
              </w:rPr>
              <w:t>Глубина-1.8м</w:t>
            </w:r>
            <w:r w:rsidR="003020EE">
              <w:rPr>
                <w:sz w:val="22"/>
                <w:szCs w:val="22"/>
                <w:lang w:eastAsia="ru-RU"/>
              </w:rPr>
              <w:t xml:space="preserve"> ширина-2.2м</w:t>
            </w:r>
          </w:p>
        </w:tc>
        <w:tc>
          <w:tcPr>
            <w:tcW w:w="478" w:type="pct"/>
            <w:gridSpan w:val="2"/>
            <w:tcBorders>
              <w:top w:val="single" w:sz="4" w:space="0" w:color="auto"/>
              <w:left w:val="single" w:sz="4" w:space="0" w:color="auto"/>
              <w:bottom w:val="single" w:sz="4" w:space="0" w:color="auto"/>
              <w:right w:val="single" w:sz="4" w:space="0" w:color="auto"/>
            </w:tcBorders>
            <w:vAlign w:val="center"/>
          </w:tcPr>
          <w:p w:rsidR="00E462FA" w:rsidRDefault="003020EE" w:rsidP="00DE3F1C">
            <w:pPr>
              <w:rPr>
                <w:sz w:val="22"/>
                <w:szCs w:val="22"/>
                <w:lang w:eastAsia="ru-RU"/>
              </w:rPr>
            </w:pPr>
            <w:r>
              <w:rPr>
                <w:sz w:val="22"/>
                <w:szCs w:val="22"/>
                <w:lang w:eastAsia="ru-RU"/>
              </w:rPr>
              <w:t>П.3.15.СН и П 35-01-2001</w:t>
            </w: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p w:rsidR="003020EE" w:rsidRDefault="003020EE" w:rsidP="00DE3F1C">
            <w:pP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vAlign w:val="center"/>
          </w:tcPr>
          <w:p w:rsidR="00E462FA" w:rsidRDefault="003020EE" w:rsidP="00DE3F1C">
            <w:pPr>
              <w:pStyle w:val="a3"/>
              <w:rPr>
                <w:lang w:eastAsia="ru-RU"/>
              </w:rPr>
            </w:pPr>
            <w:r>
              <w:rPr>
                <w:lang w:eastAsia="ru-RU"/>
              </w:rPr>
              <w:t>Есть</w:t>
            </w: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p w:rsidR="003020EE" w:rsidRDefault="003020EE" w:rsidP="00DE3F1C">
            <w:pPr>
              <w:pStyle w:val="a3"/>
              <w:rPr>
                <w:lang w:eastAsia="ru-RU"/>
              </w:rPr>
            </w:pPr>
          </w:p>
        </w:tc>
        <w:tc>
          <w:tcPr>
            <w:tcW w:w="179" w:type="pct"/>
            <w:tcBorders>
              <w:top w:val="single" w:sz="4" w:space="0" w:color="auto"/>
              <w:left w:val="single" w:sz="4" w:space="0" w:color="auto"/>
              <w:bottom w:val="single" w:sz="4" w:space="0" w:color="auto"/>
              <w:right w:val="single" w:sz="4" w:space="0" w:color="auto"/>
            </w:tcBorders>
            <w:vAlign w:val="center"/>
          </w:tcPr>
          <w:p w:rsidR="00E462FA" w:rsidRDefault="00E462FA" w:rsidP="00DE3F1C">
            <w:pPr>
              <w:rPr>
                <w:b/>
                <w:sz w:val="22"/>
                <w:szCs w:val="22"/>
                <w:lang w:eastAsia="ru-RU"/>
              </w:rPr>
            </w:pPr>
          </w:p>
        </w:tc>
        <w:tc>
          <w:tcPr>
            <w:tcW w:w="1042" w:type="pct"/>
            <w:gridSpan w:val="2"/>
            <w:tcBorders>
              <w:top w:val="single" w:sz="4" w:space="0" w:color="auto"/>
              <w:left w:val="single" w:sz="4" w:space="0" w:color="auto"/>
              <w:bottom w:val="single" w:sz="4" w:space="0" w:color="auto"/>
              <w:right w:val="single" w:sz="4" w:space="0" w:color="auto"/>
            </w:tcBorders>
            <w:vAlign w:val="center"/>
          </w:tcPr>
          <w:p w:rsidR="00E462FA" w:rsidRDefault="00E44C57" w:rsidP="00DE3F1C">
            <w:pPr>
              <w:rPr>
                <w:b/>
                <w:sz w:val="22"/>
                <w:szCs w:val="22"/>
                <w:lang w:eastAsia="ru-RU"/>
              </w:rPr>
            </w:pPr>
            <w:r w:rsidRPr="00E44C57">
              <w:rPr>
                <w:b/>
                <w:noProof/>
                <w:sz w:val="22"/>
                <w:szCs w:val="22"/>
                <w:lang w:eastAsia="ru-RU"/>
              </w:rPr>
              <w:drawing>
                <wp:inline distT="0" distB="0" distL="0" distR="0">
                  <wp:extent cx="2541934" cy="1695450"/>
                  <wp:effectExtent l="19050" t="0" r="0" b="0"/>
                  <wp:docPr id="52" name="Рисунок 52" descr="C:\Users\директор\Desktop\Фото входных групп\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ректор\Desktop\Фото входных групп\DSC_0086.JPG"/>
                          <pic:cNvPicPr>
                            <a:picLocks noChangeAspect="1" noChangeArrowheads="1"/>
                          </pic:cNvPicPr>
                        </pic:nvPicPr>
                        <pic:blipFill>
                          <a:blip r:embed="rId13" cstate="print"/>
                          <a:srcRect/>
                          <a:stretch>
                            <a:fillRect/>
                          </a:stretch>
                        </pic:blipFill>
                        <pic:spPr bwMode="auto">
                          <a:xfrm>
                            <a:off x="0" y="0"/>
                            <a:ext cx="2541934" cy="1695450"/>
                          </a:xfrm>
                          <a:prstGeom prst="rect">
                            <a:avLst/>
                          </a:prstGeom>
                          <a:noFill/>
                          <a:ln w="9525">
                            <a:noFill/>
                            <a:miter lim="800000"/>
                            <a:headEnd/>
                            <a:tailEnd/>
                          </a:ln>
                        </pic:spPr>
                      </pic:pic>
                    </a:graphicData>
                  </a:graphic>
                </wp:inline>
              </w:drawing>
            </w:r>
          </w:p>
        </w:tc>
        <w:tc>
          <w:tcPr>
            <w:tcW w:w="765" w:type="pct"/>
            <w:gridSpan w:val="2"/>
            <w:tcBorders>
              <w:top w:val="single" w:sz="4" w:space="0" w:color="auto"/>
              <w:left w:val="single" w:sz="4" w:space="0" w:color="auto"/>
              <w:bottom w:val="single" w:sz="4" w:space="0" w:color="auto"/>
              <w:right w:val="single" w:sz="4" w:space="0" w:color="auto"/>
            </w:tcBorders>
          </w:tcPr>
          <w:p w:rsidR="00E462FA" w:rsidRDefault="00B329EF" w:rsidP="00DE3F1C">
            <w:pPr>
              <w:pStyle w:val="a3"/>
              <w:rPr>
                <w:rFonts w:ascii="Times New Roman" w:hAnsi="Times New Roman"/>
                <w:lang w:eastAsia="ru-RU"/>
              </w:rPr>
            </w:pPr>
            <w:r w:rsidRPr="002A4401">
              <w:rPr>
                <w:rFonts w:ascii="Times New Roman" w:hAnsi="Times New Roman"/>
                <w:lang w:eastAsia="ru-RU"/>
              </w:rPr>
              <w:t xml:space="preserve">Размер тамбура </w:t>
            </w:r>
            <w:r w:rsidR="002A4401">
              <w:rPr>
                <w:rFonts w:ascii="Times New Roman" w:hAnsi="Times New Roman"/>
                <w:lang w:eastAsia="ru-RU"/>
              </w:rPr>
              <w:t>1.60</w:t>
            </w:r>
            <w:r w:rsidR="002A4401" w:rsidRPr="002A4401">
              <w:rPr>
                <w:rFonts w:ascii="Times New Roman" w:hAnsi="Times New Roman"/>
                <w:lang w:eastAsia="ru-RU"/>
              </w:rPr>
              <w:t>х1.80</w:t>
            </w:r>
            <w:r w:rsidR="002A4401">
              <w:rPr>
                <w:rFonts w:ascii="Times New Roman" w:hAnsi="Times New Roman"/>
                <w:lang w:eastAsia="ru-RU"/>
              </w:rPr>
              <w:t>м</w:t>
            </w:r>
          </w:p>
          <w:p w:rsidR="00660907" w:rsidRDefault="00660907" w:rsidP="00DE3F1C">
            <w:pPr>
              <w:pStyle w:val="a3"/>
              <w:rPr>
                <w:rFonts w:ascii="Times New Roman" w:hAnsi="Times New Roman"/>
                <w:lang w:eastAsia="ru-RU"/>
              </w:rPr>
            </w:pPr>
          </w:p>
          <w:p w:rsidR="00660907" w:rsidRDefault="00660907" w:rsidP="00DE3F1C">
            <w:pPr>
              <w:pStyle w:val="a3"/>
              <w:rPr>
                <w:rFonts w:ascii="Times New Roman" w:hAnsi="Times New Roman"/>
                <w:lang w:eastAsia="ru-RU"/>
              </w:rPr>
            </w:pPr>
          </w:p>
          <w:p w:rsidR="00660907" w:rsidRPr="002A4401" w:rsidRDefault="00660907" w:rsidP="00DE3F1C">
            <w:pPr>
              <w:pStyle w:val="a3"/>
              <w:rPr>
                <w:rFonts w:ascii="Times New Roman" w:hAnsi="Times New Roman"/>
                <w:lang w:eastAsia="ru-RU"/>
              </w:rPr>
            </w:pPr>
            <w:r>
              <w:rPr>
                <w:rFonts w:ascii="Times New Roman" w:hAnsi="Times New Roman"/>
                <w:lang w:eastAsia="ru-RU"/>
              </w:rPr>
              <w:t>Дверь тамбура: высота-2.0м; дверной проем-1.40; ширина рабочей створки-1.05м</w:t>
            </w:r>
          </w:p>
        </w:tc>
        <w:tc>
          <w:tcPr>
            <w:tcW w:w="497" w:type="pct"/>
            <w:gridSpan w:val="2"/>
            <w:tcBorders>
              <w:top w:val="single" w:sz="4" w:space="0" w:color="auto"/>
              <w:left w:val="single" w:sz="4" w:space="0" w:color="auto"/>
              <w:bottom w:val="single" w:sz="4" w:space="0" w:color="auto"/>
              <w:right w:val="single" w:sz="4" w:space="0" w:color="auto"/>
            </w:tcBorders>
          </w:tcPr>
          <w:p w:rsidR="00687631" w:rsidRPr="00687631" w:rsidRDefault="003020EE" w:rsidP="00DE3F1C">
            <w:pPr>
              <w:rPr>
                <w:b/>
                <w:sz w:val="22"/>
                <w:szCs w:val="22"/>
                <w:lang w:eastAsia="ru-RU"/>
              </w:rPr>
            </w:pPr>
            <w:r w:rsidRPr="00687631">
              <w:rPr>
                <w:b/>
                <w:sz w:val="22"/>
                <w:szCs w:val="22"/>
                <w:lang w:eastAsia="ru-RU"/>
              </w:rPr>
              <w:t>Не</w:t>
            </w:r>
          </w:p>
          <w:p w:rsidR="00E462FA" w:rsidRDefault="003020EE" w:rsidP="00DE3F1C">
            <w:pPr>
              <w:rPr>
                <w:sz w:val="22"/>
                <w:szCs w:val="22"/>
                <w:lang w:eastAsia="ru-RU"/>
              </w:rPr>
            </w:pPr>
            <w:r w:rsidRPr="00687631">
              <w:rPr>
                <w:b/>
                <w:sz w:val="22"/>
                <w:szCs w:val="22"/>
                <w:lang w:eastAsia="ru-RU"/>
              </w:rPr>
              <w:t>соответствует нормативу</w:t>
            </w:r>
          </w:p>
        </w:tc>
        <w:tc>
          <w:tcPr>
            <w:tcW w:w="423" w:type="pct"/>
            <w:gridSpan w:val="2"/>
            <w:tcBorders>
              <w:top w:val="single" w:sz="4" w:space="0" w:color="auto"/>
              <w:left w:val="single" w:sz="4" w:space="0" w:color="auto"/>
              <w:bottom w:val="single" w:sz="4" w:space="0" w:color="auto"/>
              <w:right w:val="single" w:sz="4" w:space="0" w:color="auto"/>
            </w:tcBorders>
          </w:tcPr>
          <w:p w:rsidR="00E462FA" w:rsidRDefault="003020EE" w:rsidP="00DE3F1C">
            <w:pPr>
              <w:rPr>
                <w:sz w:val="22"/>
                <w:szCs w:val="22"/>
                <w:lang w:eastAsia="ru-RU"/>
              </w:rPr>
            </w:pPr>
            <w:r>
              <w:rPr>
                <w:sz w:val="22"/>
                <w:szCs w:val="22"/>
                <w:lang w:eastAsia="ru-RU"/>
              </w:rPr>
              <w:t>К,О,С,Г,У</w:t>
            </w:r>
          </w:p>
        </w:tc>
      </w:tr>
    </w:tbl>
    <w:p w:rsidR="00207A02" w:rsidRDefault="00207A02" w:rsidP="00207A02">
      <w:pPr>
        <w:pStyle w:val="ConsPlusNormal"/>
        <w:tabs>
          <w:tab w:val="left" w:pos="8550"/>
        </w:tabs>
        <w:outlineLvl w:val="2"/>
        <w:rPr>
          <w:rFonts w:ascii="Times New Roman" w:hAnsi="Times New Roman" w:cs="Times New Roman"/>
          <w:sz w:val="24"/>
          <w:szCs w:val="24"/>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E462FA" w:rsidRPr="008751CF" w:rsidRDefault="00E462FA" w:rsidP="00E462FA">
      <w:pPr>
        <w:jc w:val="center"/>
        <w:rPr>
          <w:b/>
          <w:bCs/>
          <w:sz w:val="22"/>
          <w:szCs w:val="22"/>
          <w:lang w:eastAsia="ru-RU"/>
        </w:rPr>
      </w:pPr>
      <w:r w:rsidRPr="008751CF">
        <w:rPr>
          <w:b/>
          <w:bCs/>
          <w:sz w:val="22"/>
          <w:szCs w:val="22"/>
          <w:lang w:eastAsia="ru-RU"/>
        </w:rPr>
        <w:lastRenderedPageBreak/>
        <w:t>Работа по адаптации объектов</w:t>
      </w:r>
    </w:p>
    <w:p w:rsidR="00E462FA" w:rsidRPr="008751CF" w:rsidRDefault="00E462FA" w:rsidP="00E462FA">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E462FA" w:rsidRPr="008751CF" w:rsidTr="003020EE">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E462FA" w:rsidRPr="008751CF" w:rsidRDefault="00E462FA" w:rsidP="00360162">
            <w:pPr>
              <w:jc w:val="center"/>
              <w:rPr>
                <w:b/>
                <w:bCs/>
                <w:sz w:val="22"/>
                <w:szCs w:val="22"/>
                <w:lang w:eastAsia="ru-RU"/>
              </w:rPr>
            </w:pPr>
            <w:r w:rsidRPr="008751CF">
              <w:rPr>
                <w:b/>
                <w:bCs/>
                <w:sz w:val="22"/>
                <w:szCs w:val="22"/>
                <w:lang w:eastAsia="ru-RU"/>
              </w:rPr>
              <w:t>Виды работ</w:t>
            </w:r>
          </w:p>
        </w:tc>
      </w:tr>
      <w:tr w:rsidR="00E462FA" w:rsidRPr="008751CF" w:rsidTr="00360162">
        <w:trPr>
          <w:trHeight w:val="664"/>
        </w:trPr>
        <w:tc>
          <w:tcPr>
            <w:tcW w:w="1419" w:type="dxa"/>
            <w:tcBorders>
              <w:top w:val="single" w:sz="4" w:space="0" w:color="auto"/>
              <w:left w:val="single" w:sz="4" w:space="0" w:color="auto"/>
              <w:right w:val="single" w:sz="4" w:space="0" w:color="auto"/>
            </w:tcBorders>
            <w:shd w:val="clear" w:color="auto" w:fill="auto"/>
          </w:tcPr>
          <w:p w:rsidR="00E462FA" w:rsidRPr="003020EE" w:rsidRDefault="003020EE" w:rsidP="00360162">
            <w:pPr>
              <w:rPr>
                <w:b/>
                <w:sz w:val="22"/>
                <w:szCs w:val="22"/>
                <w:lang w:eastAsia="ru-RU"/>
              </w:rPr>
            </w:pPr>
            <w:r w:rsidRPr="003020EE">
              <w:rPr>
                <w:b/>
                <w:sz w:val="22"/>
                <w:szCs w:val="22"/>
                <w:lang w:eastAsia="ru-RU"/>
              </w:rPr>
              <w:t>2</w:t>
            </w:r>
            <w:r w:rsidR="00E462FA" w:rsidRPr="003020EE">
              <w:rPr>
                <w:b/>
                <w:sz w:val="22"/>
                <w:szCs w:val="22"/>
                <w:lang w:eastAsia="ru-RU"/>
              </w:rPr>
              <w:t>.</w:t>
            </w:r>
          </w:p>
        </w:tc>
        <w:tc>
          <w:tcPr>
            <w:tcW w:w="3685" w:type="dxa"/>
            <w:tcBorders>
              <w:top w:val="single" w:sz="4" w:space="0" w:color="auto"/>
              <w:left w:val="single" w:sz="4" w:space="0" w:color="auto"/>
              <w:right w:val="single" w:sz="4" w:space="0" w:color="auto"/>
            </w:tcBorders>
            <w:shd w:val="clear" w:color="auto" w:fill="auto"/>
          </w:tcPr>
          <w:p w:rsidR="00E462FA" w:rsidRPr="003020EE" w:rsidRDefault="003020EE" w:rsidP="00360162">
            <w:pPr>
              <w:rPr>
                <w:b/>
                <w:bCs/>
                <w:sz w:val="22"/>
                <w:szCs w:val="22"/>
                <w:lang w:eastAsia="ru-RU"/>
              </w:rPr>
            </w:pPr>
            <w:r w:rsidRPr="003020EE">
              <w:rPr>
                <w:b/>
                <w:bCs/>
                <w:sz w:val="22"/>
                <w:szCs w:val="22"/>
                <w:lang w:eastAsia="ru-RU"/>
              </w:rPr>
              <w:t>Вход(входы) в здание</w:t>
            </w:r>
          </w:p>
        </w:tc>
        <w:tc>
          <w:tcPr>
            <w:tcW w:w="7655" w:type="dxa"/>
            <w:tcBorders>
              <w:top w:val="single" w:sz="4" w:space="0" w:color="auto"/>
              <w:left w:val="single" w:sz="4" w:space="0" w:color="auto"/>
              <w:right w:val="single" w:sz="4" w:space="0" w:color="auto"/>
            </w:tcBorders>
            <w:shd w:val="clear" w:color="auto" w:fill="auto"/>
          </w:tcPr>
          <w:p w:rsidR="00E462FA" w:rsidRPr="008751CF" w:rsidRDefault="0062094D" w:rsidP="003020EE">
            <w:pPr>
              <w:rPr>
                <w:bCs/>
                <w:sz w:val="22"/>
                <w:szCs w:val="22"/>
                <w:lang w:eastAsia="ru-RU"/>
              </w:rPr>
            </w:pPr>
            <w:r>
              <w:rPr>
                <w:bCs/>
                <w:sz w:val="22"/>
                <w:szCs w:val="22"/>
                <w:lang w:eastAsia="ru-RU"/>
              </w:rPr>
              <w:t xml:space="preserve">Установка предупреждающих тактильно- контрастных указателей перед входом в здание; системы информации, вывески с наименованием учреждения, планом здания. </w:t>
            </w:r>
            <w:r w:rsidR="002A4401">
              <w:rPr>
                <w:bCs/>
                <w:sz w:val="22"/>
                <w:szCs w:val="22"/>
                <w:lang w:eastAsia="ru-RU"/>
              </w:rPr>
              <w:t>У</w:t>
            </w:r>
            <w:r w:rsidR="00E462FA">
              <w:rPr>
                <w:bCs/>
                <w:sz w:val="22"/>
                <w:szCs w:val="22"/>
                <w:lang w:eastAsia="ru-RU"/>
              </w:rPr>
              <w:t>ста</w:t>
            </w:r>
            <w:r w:rsidR="002A4401">
              <w:rPr>
                <w:bCs/>
                <w:sz w:val="22"/>
                <w:szCs w:val="22"/>
                <w:lang w:eastAsia="ru-RU"/>
              </w:rPr>
              <w:t xml:space="preserve">новка </w:t>
            </w:r>
            <w:r>
              <w:rPr>
                <w:bCs/>
                <w:sz w:val="22"/>
                <w:szCs w:val="22"/>
                <w:lang w:eastAsia="ru-RU"/>
              </w:rPr>
              <w:t>горизонтальных поручней ,ручек. Изменение высоты порога.</w:t>
            </w:r>
            <w:r w:rsidR="00CC6774">
              <w:rPr>
                <w:bCs/>
                <w:sz w:val="22"/>
                <w:szCs w:val="22"/>
                <w:lang w:eastAsia="ru-RU"/>
              </w:rPr>
              <w:t>расши</w:t>
            </w:r>
            <w:r>
              <w:rPr>
                <w:bCs/>
                <w:sz w:val="22"/>
                <w:szCs w:val="22"/>
                <w:lang w:eastAsia="ru-RU"/>
              </w:rPr>
              <w:t>рение тамбура до нормативных требований</w:t>
            </w:r>
          </w:p>
        </w:tc>
        <w:tc>
          <w:tcPr>
            <w:tcW w:w="2911" w:type="dxa"/>
            <w:tcBorders>
              <w:top w:val="single" w:sz="4" w:space="0" w:color="auto"/>
              <w:left w:val="single" w:sz="4" w:space="0" w:color="auto"/>
              <w:right w:val="single" w:sz="4" w:space="0" w:color="auto"/>
            </w:tcBorders>
            <w:shd w:val="clear" w:color="auto" w:fill="auto"/>
          </w:tcPr>
          <w:p w:rsidR="00E462FA" w:rsidRPr="00054262" w:rsidRDefault="00E462FA" w:rsidP="00360162">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E462FA" w:rsidRPr="008751CF" w:rsidTr="00360162">
        <w:tc>
          <w:tcPr>
            <w:tcW w:w="5104" w:type="dxa"/>
            <w:gridSpan w:val="2"/>
            <w:tcBorders>
              <w:top w:val="single" w:sz="4" w:space="0" w:color="auto"/>
              <w:left w:val="single" w:sz="4" w:space="0" w:color="auto"/>
              <w:bottom w:val="single" w:sz="4" w:space="0" w:color="auto"/>
              <w:right w:val="single" w:sz="4" w:space="0" w:color="auto"/>
            </w:tcBorders>
          </w:tcPr>
          <w:p w:rsidR="00E462FA" w:rsidRPr="008751CF" w:rsidRDefault="00E462FA" w:rsidP="00360162">
            <w:pPr>
              <w:rPr>
                <w:b/>
                <w:sz w:val="22"/>
                <w:szCs w:val="22"/>
                <w:lang w:eastAsia="ru-RU"/>
              </w:rPr>
            </w:pPr>
            <w:r w:rsidRPr="008751CF">
              <w:rPr>
                <w:b/>
                <w:sz w:val="22"/>
                <w:szCs w:val="22"/>
                <w:lang w:eastAsia="ru-RU"/>
              </w:rPr>
              <w:t xml:space="preserve">ОБЩИЕ требования </w:t>
            </w:r>
          </w:p>
          <w:p w:rsidR="00E462FA" w:rsidRPr="008751CF" w:rsidRDefault="00E462FA" w:rsidP="00360162">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E462FA" w:rsidRPr="008751CF" w:rsidRDefault="004D1B57" w:rsidP="00360162">
            <w:pPr>
              <w:rPr>
                <w:bCs/>
                <w:sz w:val="22"/>
                <w:szCs w:val="22"/>
                <w:lang w:eastAsia="ru-RU"/>
              </w:rPr>
            </w:pPr>
            <w:r>
              <w:rPr>
                <w:bCs/>
                <w:sz w:val="22"/>
                <w:szCs w:val="22"/>
                <w:lang w:eastAsia="ru-RU"/>
              </w:rPr>
              <w:t>Привести в соответствие с установленными нормативами</w:t>
            </w:r>
          </w:p>
        </w:tc>
      </w:tr>
    </w:tbl>
    <w:p w:rsidR="00E462FA" w:rsidRDefault="00E462FA" w:rsidP="00E462FA">
      <w:pP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687631" w:rsidRDefault="00687631"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4D1B57" w:rsidRDefault="004D1B57" w:rsidP="00E462FA">
      <w:pPr>
        <w:jc w:val="center"/>
        <w:rPr>
          <w:b/>
          <w:bCs/>
          <w:sz w:val="22"/>
          <w:szCs w:val="22"/>
          <w:lang w:eastAsia="ru-RU"/>
        </w:rPr>
      </w:pPr>
    </w:p>
    <w:p w:rsidR="00E462FA" w:rsidRPr="00D22353" w:rsidRDefault="00E462FA" w:rsidP="00E462FA">
      <w:pPr>
        <w:jc w:val="center"/>
        <w:rPr>
          <w:b/>
          <w:bCs/>
          <w:sz w:val="22"/>
          <w:szCs w:val="22"/>
          <w:lang w:eastAsia="ru-RU"/>
        </w:rPr>
      </w:pPr>
      <w:r w:rsidRPr="00D22353">
        <w:rPr>
          <w:b/>
          <w:bCs/>
          <w:sz w:val="22"/>
          <w:szCs w:val="22"/>
          <w:lang w:val="en-US" w:eastAsia="ru-RU"/>
        </w:rPr>
        <w:lastRenderedPageBreak/>
        <w:t>II</w:t>
      </w:r>
      <w:r w:rsidRPr="00D22353">
        <w:rPr>
          <w:b/>
          <w:bCs/>
          <w:sz w:val="22"/>
          <w:szCs w:val="22"/>
          <w:lang w:eastAsia="ru-RU"/>
        </w:rPr>
        <w:t>. Заключение по зоне:</w:t>
      </w:r>
    </w:p>
    <w:p w:rsidR="00E462FA" w:rsidRPr="0030470A" w:rsidRDefault="00E462FA" w:rsidP="00E462FA">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54"/>
        <w:gridCol w:w="4557"/>
        <w:gridCol w:w="898"/>
        <w:gridCol w:w="3851"/>
        <w:gridCol w:w="3734"/>
      </w:tblGrid>
      <w:tr w:rsidR="00E462FA" w:rsidRPr="00A17561" w:rsidTr="00585788">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Наименование</w:t>
            </w:r>
          </w:p>
          <w:p w:rsidR="00E462FA" w:rsidRPr="00A17561" w:rsidRDefault="00E462FA" w:rsidP="00360162">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E462FA" w:rsidRPr="00A17561" w:rsidTr="00585788">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E462FA" w:rsidRPr="00A17561" w:rsidRDefault="00E462FA" w:rsidP="00360162">
            <w:pPr>
              <w:rPr>
                <w:sz w:val="22"/>
                <w:szCs w:val="22"/>
                <w:lang w:eastAsia="ru-RU"/>
              </w:rPr>
            </w:pPr>
          </w:p>
        </w:tc>
      </w:tr>
      <w:tr w:rsidR="00E462FA" w:rsidRPr="00A17561" w:rsidTr="00585788">
        <w:trPr>
          <w:cantSplit/>
          <w:trHeight w:val="2473"/>
        </w:trPr>
        <w:tc>
          <w:tcPr>
            <w:tcW w:w="836" w:type="pct"/>
            <w:tcBorders>
              <w:top w:val="single" w:sz="4" w:space="0" w:color="auto"/>
              <w:left w:val="single" w:sz="4" w:space="0" w:color="auto"/>
              <w:bottom w:val="single" w:sz="4" w:space="0" w:color="auto"/>
              <w:right w:val="single" w:sz="4" w:space="0" w:color="auto"/>
            </w:tcBorders>
          </w:tcPr>
          <w:p w:rsidR="00E462FA" w:rsidRPr="00BB3D64" w:rsidRDefault="002A42E1" w:rsidP="00360162">
            <w:pPr>
              <w:rPr>
                <w:b/>
                <w:sz w:val="22"/>
                <w:szCs w:val="22"/>
                <w:lang w:eastAsia="ru-RU"/>
              </w:rPr>
            </w:pPr>
            <w:r>
              <w:rPr>
                <w:b/>
                <w:bCs/>
                <w:sz w:val="22"/>
                <w:szCs w:val="22"/>
                <w:lang w:eastAsia="ru-RU"/>
              </w:rPr>
              <w:t>Вход (входы) в здание</w:t>
            </w:r>
          </w:p>
        </w:tc>
        <w:tc>
          <w:tcPr>
            <w:tcW w:w="1478" w:type="pct"/>
            <w:tcBorders>
              <w:top w:val="single" w:sz="4" w:space="0" w:color="auto"/>
              <w:left w:val="single" w:sz="4" w:space="0" w:color="auto"/>
              <w:bottom w:val="single" w:sz="4" w:space="0" w:color="auto"/>
              <w:right w:val="single" w:sz="4" w:space="0" w:color="auto"/>
            </w:tcBorders>
          </w:tcPr>
          <w:p w:rsidR="00E462FA" w:rsidRPr="00CC6774" w:rsidRDefault="002A42E1" w:rsidP="00360162">
            <w:pPr>
              <w:pStyle w:val="a3"/>
              <w:jc w:val="both"/>
              <w:rPr>
                <w:rFonts w:ascii="Times New Roman" w:hAnsi="Times New Roman"/>
                <w:lang w:eastAsia="ru-RU"/>
              </w:rPr>
            </w:pPr>
            <w:r>
              <w:rPr>
                <w:rFonts w:ascii="Times New Roman" w:hAnsi="Times New Roman"/>
                <w:b/>
                <w:lang w:eastAsia="ru-RU"/>
              </w:rPr>
              <w:t>ДЧ</w:t>
            </w:r>
            <w:r w:rsidRPr="00CC6774">
              <w:rPr>
                <w:rFonts w:ascii="Times New Roman" w:hAnsi="Times New Roman"/>
                <w:b/>
                <w:lang w:eastAsia="ru-RU"/>
              </w:rPr>
              <w:t>-И (</w:t>
            </w:r>
            <w:r w:rsidR="00E462FA" w:rsidRPr="00CC6774">
              <w:rPr>
                <w:rFonts w:ascii="Times New Roman" w:hAnsi="Times New Roman"/>
                <w:b/>
                <w:lang w:eastAsia="ru-RU"/>
              </w:rPr>
              <w:t>,Г,У)</w:t>
            </w:r>
            <w:r w:rsidR="00E462FA" w:rsidRPr="00CC6774">
              <w:rPr>
                <w:rFonts w:ascii="Times New Roman" w:hAnsi="Times New Roman"/>
                <w:lang w:eastAsia="ru-RU"/>
              </w:rPr>
              <w:t xml:space="preserve"> – доступна частично избирательно инвалидам с нарушением слуха, с наруш</w:t>
            </w:r>
            <w:r w:rsidRPr="00CC6774">
              <w:rPr>
                <w:rFonts w:ascii="Times New Roman" w:hAnsi="Times New Roman"/>
                <w:lang w:eastAsia="ru-RU"/>
              </w:rPr>
              <w:t xml:space="preserve">ением умственного развития,        </w:t>
            </w:r>
            <w:r w:rsidR="00E462FA" w:rsidRPr="00CC6774">
              <w:rPr>
                <w:rFonts w:ascii="Times New Roman" w:hAnsi="Times New Roman"/>
                <w:lang w:eastAsia="ru-RU"/>
              </w:rPr>
              <w:t>.</w:t>
            </w:r>
          </w:p>
          <w:p w:rsidR="00E462FA" w:rsidRPr="00CC6774" w:rsidRDefault="00E462FA" w:rsidP="00360162">
            <w:pPr>
              <w:pStyle w:val="a3"/>
              <w:jc w:val="both"/>
              <w:rPr>
                <w:rFonts w:ascii="Times New Roman" w:hAnsi="Times New Roman"/>
                <w:lang w:eastAsia="ru-RU"/>
              </w:rPr>
            </w:pPr>
          </w:p>
          <w:p w:rsidR="00E462FA" w:rsidRPr="00BB3D64" w:rsidRDefault="00E462FA" w:rsidP="00360162">
            <w:pPr>
              <w:rPr>
                <w:sz w:val="22"/>
                <w:szCs w:val="22"/>
                <w:lang w:eastAsia="ru-RU"/>
              </w:rPr>
            </w:pPr>
            <w:r w:rsidRPr="00CC6774">
              <w:rPr>
                <w:b/>
                <w:sz w:val="22"/>
                <w:szCs w:val="22"/>
                <w:lang w:eastAsia="ru-RU"/>
              </w:rPr>
              <w:t>ВНД (</w:t>
            </w:r>
            <w:r w:rsidR="00CC6774" w:rsidRPr="00CC6774">
              <w:rPr>
                <w:b/>
                <w:sz w:val="22"/>
                <w:szCs w:val="22"/>
                <w:lang w:eastAsia="ru-RU"/>
              </w:rPr>
              <w:t>К,</w:t>
            </w:r>
            <w:r w:rsidRPr="00CC6774">
              <w:rPr>
                <w:b/>
                <w:sz w:val="22"/>
                <w:szCs w:val="22"/>
                <w:lang w:eastAsia="ru-RU"/>
              </w:rPr>
              <w:t>С</w:t>
            </w:r>
            <w:r w:rsidR="002A42E1" w:rsidRPr="00CC6774">
              <w:rPr>
                <w:b/>
                <w:sz w:val="22"/>
                <w:szCs w:val="22"/>
                <w:lang w:eastAsia="ru-RU"/>
              </w:rPr>
              <w:t>,О</w:t>
            </w:r>
            <w:r w:rsidRPr="00CC6774">
              <w:rPr>
                <w:b/>
                <w:sz w:val="22"/>
                <w:szCs w:val="22"/>
                <w:lang w:eastAsia="ru-RU"/>
              </w:rPr>
              <w:t xml:space="preserve">) </w:t>
            </w:r>
            <w:r w:rsidRPr="00CC6774">
              <w:rPr>
                <w:sz w:val="22"/>
                <w:szCs w:val="22"/>
                <w:lang w:eastAsia="ru-RU"/>
              </w:rPr>
              <w:t>– временно не доступна инвалидам с нарушением зрения</w:t>
            </w:r>
            <w:r w:rsidR="00CC6774" w:rsidRPr="00CC6774">
              <w:rPr>
                <w:sz w:val="22"/>
                <w:szCs w:val="22"/>
                <w:lang w:eastAsia="ru-RU"/>
              </w:rPr>
              <w:t>, с нарушением опорно-двигательного аппарата</w:t>
            </w:r>
            <w:r w:rsidR="00CC6774">
              <w:rPr>
                <w:sz w:val="22"/>
                <w:szCs w:val="22"/>
                <w:lang w:eastAsia="ru-RU"/>
              </w:rPr>
              <w:t>, инвалидов на креслах-колясках</w:t>
            </w:r>
          </w:p>
        </w:tc>
        <w:tc>
          <w:tcPr>
            <w:tcW w:w="305" w:type="pct"/>
            <w:tcBorders>
              <w:top w:val="single" w:sz="4" w:space="0" w:color="auto"/>
              <w:left w:val="single" w:sz="4" w:space="0" w:color="auto"/>
              <w:bottom w:val="single" w:sz="4" w:space="0" w:color="auto"/>
              <w:right w:val="single" w:sz="4" w:space="0" w:color="auto"/>
            </w:tcBorders>
          </w:tcPr>
          <w:p w:rsidR="00E462FA" w:rsidRPr="00A17561" w:rsidRDefault="00E462FA" w:rsidP="00360162">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E462FA" w:rsidRPr="00A17561" w:rsidRDefault="004D1B57" w:rsidP="00360162">
            <w:pPr>
              <w:rPr>
                <w:sz w:val="22"/>
                <w:szCs w:val="22"/>
                <w:lang w:eastAsia="ru-RU"/>
              </w:rPr>
            </w:pPr>
            <w:r w:rsidRPr="00E44C57">
              <w:rPr>
                <w:b/>
                <w:noProof/>
                <w:sz w:val="22"/>
                <w:szCs w:val="22"/>
                <w:lang w:eastAsia="ru-RU"/>
              </w:rPr>
              <w:drawing>
                <wp:inline distT="0" distB="0" distL="0" distR="0">
                  <wp:extent cx="2409825" cy="1847850"/>
                  <wp:effectExtent l="0" t="0" r="0" b="0"/>
                  <wp:docPr id="8" name="Рисунок 51" descr="C:\Users\директор\Desktop\Фото входных групп\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ректор\Desktop\Фото входных групп\DSC_0085.JPG"/>
                          <pic:cNvPicPr>
                            <a:picLocks noChangeAspect="1" noChangeArrowheads="1"/>
                          </pic:cNvPicPr>
                        </pic:nvPicPr>
                        <pic:blipFill>
                          <a:blip r:embed="rId14" cstate="print"/>
                          <a:srcRect/>
                          <a:stretch>
                            <a:fillRect/>
                          </a:stretch>
                        </pic:blipFill>
                        <pic:spPr bwMode="auto">
                          <a:xfrm>
                            <a:off x="0" y="0"/>
                            <a:ext cx="2411852" cy="1849404"/>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E462FA" w:rsidRPr="00A17561" w:rsidRDefault="00E462FA" w:rsidP="00360162">
            <w:pPr>
              <w:rPr>
                <w:sz w:val="22"/>
                <w:szCs w:val="22"/>
                <w:lang w:eastAsia="ru-RU"/>
              </w:rPr>
            </w:pPr>
            <w:r>
              <w:rPr>
                <w:sz w:val="24"/>
                <w:szCs w:val="24"/>
              </w:rPr>
              <w:t>Текущий ремонт, индивидуальное решение с ТСР</w:t>
            </w:r>
          </w:p>
        </w:tc>
      </w:tr>
    </w:tbl>
    <w:p w:rsidR="00E462FA" w:rsidRDefault="00E462FA" w:rsidP="00E462FA">
      <w:pPr>
        <w:rPr>
          <w:rFonts w:ascii="Courier New" w:hAnsi="Courier New" w:cs="Courier New"/>
          <w:sz w:val="22"/>
          <w:szCs w:val="22"/>
        </w:rPr>
      </w:pPr>
    </w:p>
    <w:p w:rsidR="00E462FA" w:rsidRDefault="00E462FA" w:rsidP="00E462FA">
      <w:pPr>
        <w:rPr>
          <w:rFonts w:ascii="Courier New" w:hAnsi="Courier New" w:cs="Courier New"/>
          <w:sz w:val="22"/>
          <w:szCs w:val="22"/>
        </w:rPr>
      </w:pPr>
    </w:p>
    <w:p w:rsidR="00E462FA" w:rsidRPr="00F30E9D" w:rsidRDefault="00E462FA" w:rsidP="00E462FA">
      <w:pPr>
        <w:pStyle w:val="ConsPlusNormal"/>
        <w:jc w:val="right"/>
        <w:outlineLvl w:val="2"/>
        <w:rPr>
          <w:rFonts w:ascii="Times New Roman" w:hAnsi="Times New Roman" w:cs="Times New Roman"/>
          <w:sz w:val="24"/>
          <w:szCs w:val="24"/>
        </w:rPr>
      </w:pPr>
    </w:p>
    <w:p w:rsidR="00E462FA" w:rsidRPr="00F30E9D" w:rsidRDefault="00E462FA" w:rsidP="00E462FA">
      <w:pPr>
        <w:pStyle w:val="ConsPlusNormal"/>
        <w:jc w:val="right"/>
        <w:outlineLvl w:val="2"/>
        <w:rPr>
          <w:rFonts w:ascii="Times New Roman" w:hAnsi="Times New Roman" w:cs="Times New Roman"/>
          <w:sz w:val="24"/>
          <w:szCs w:val="24"/>
        </w:rPr>
      </w:pPr>
    </w:p>
    <w:p w:rsidR="00E462FA" w:rsidRDefault="00E462FA" w:rsidP="00E462FA">
      <w:pPr>
        <w:adjustRightInd w:val="0"/>
        <w:jc w:val="right"/>
        <w:rPr>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687631" w:rsidRDefault="00687631"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585788" w:rsidRDefault="00585788" w:rsidP="002A42E1">
      <w:pPr>
        <w:adjustRightInd w:val="0"/>
        <w:jc w:val="right"/>
        <w:rPr>
          <w:rFonts w:eastAsia="Calibri"/>
          <w:b/>
          <w:bCs/>
          <w:sz w:val="24"/>
          <w:szCs w:val="24"/>
          <w:lang w:eastAsia="ru-RU"/>
        </w:rPr>
      </w:pPr>
    </w:p>
    <w:p w:rsidR="002A42E1" w:rsidRDefault="002A42E1" w:rsidP="002A42E1">
      <w:pPr>
        <w:adjustRightInd w:val="0"/>
        <w:jc w:val="right"/>
        <w:rPr>
          <w:rFonts w:eastAsia="Calibri"/>
          <w:b/>
          <w:bCs/>
          <w:sz w:val="24"/>
          <w:szCs w:val="24"/>
          <w:lang w:eastAsia="ru-RU"/>
        </w:rPr>
      </w:pPr>
      <w:r>
        <w:rPr>
          <w:rFonts w:eastAsia="Calibri"/>
          <w:b/>
          <w:bCs/>
          <w:sz w:val="24"/>
          <w:szCs w:val="24"/>
          <w:lang w:eastAsia="ru-RU"/>
        </w:rPr>
        <w:lastRenderedPageBreak/>
        <w:t>Приложение 3</w:t>
      </w:r>
    </w:p>
    <w:p w:rsidR="002A42E1" w:rsidRDefault="002A42E1" w:rsidP="002A42E1">
      <w:pPr>
        <w:adjustRightInd w:val="0"/>
        <w:jc w:val="right"/>
        <w:rPr>
          <w:rFonts w:eastAsia="Calibri"/>
          <w:b/>
          <w:bCs/>
          <w:sz w:val="24"/>
          <w:szCs w:val="24"/>
          <w:lang w:eastAsia="ru-RU"/>
        </w:rPr>
      </w:pPr>
    </w:p>
    <w:p w:rsidR="002A42E1" w:rsidRPr="00431549" w:rsidRDefault="002A42E1" w:rsidP="002A42E1">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2A42E1" w:rsidRPr="002A42E1" w:rsidRDefault="002A42E1" w:rsidP="002A42E1">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6578DB" w:rsidRDefault="004F2092" w:rsidP="006578DB">
      <w:pPr>
        <w:adjustRightInd w:val="0"/>
        <w:jc w:val="right"/>
        <w:rPr>
          <w:rFonts w:eastAsia="Calibri"/>
          <w:bCs/>
          <w:sz w:val="24"/>
          <w:szCs w:val="24"/>
          <w:lang w:eastAsia="ru-RU"/>
        </w:rPr>
      </w:pPr>
      <w:r>
        <w:rPr>
          <w:rFonts w:eastAsia="Calibri"/>
          <w:bCs/>
          <w:sz w:val="24"/>
          <w:szCs w:val="24"/>
          <w:lang w:eastAsia="ru-RU"/>
        </w:rPr>
        <w:t>от "  " февраля 2018</w:t>
      </w:r>
      <w:r w:rsidR="002A42E1" w:rsidRPr="00431549">
        <w:rPr>
          <w:rFonts w:eastAsia="Calibri"/>
          <w:bCs/>
          <w:sz w:val="24"/>
          <w:szCs w:val="24"/>
          <w:lang w:eastAsia="ru-RU"/>
        </w:rPr>
        <w:t xml:space="preserve"> г.</w:t>
      </w:r>
    </w:p>
    <w:p w:rsidR="006578DB" w:rsidRDefault="006578DB" w:rsidP="006578DB">
      <w:pPr>
        <w:adjustRightInd w:val="0"/>
        <w:jc w:val="right"/>
        <w:rPr>
          <w:rFonts w:eastAsia="Calibri"/>
          <w:bCs/>
          <w:sz w:val="24"/>
          <w:szCs w:val="24"/>
          <w:lang w:eastAsia="ru-RU"/>
        </w:rPr>
      </w:pPr>
    </w:p>
    <w:p w:rsidR="002A42E1" w:rsidRPr="006578DB" w:rsidRDefault="006578DB" w:rsidP="006578DB">
      <w:pPr>
        <w:adjustRightInd w:val="0"/>
        <w:jc w:val="center"/>
        <w:rPr>
          <w:rFonts w:eastAsia="Calibri"/>
          <w:bCs/>
          <w:sz w:val="24"/>
          <w:szCs w:val="24"/>
          <w:lang w:eastAsia="ru-RU"/>
        </w:rPr>
      </w:pPr>
      <w:r>
        <w:rPr>
          <w:rFonts w:eastAsia="Calibri"/>
          <w:bCs/>
          <w:sz w:val="24"/>
          <w:szCs w:val="24"/>
          <w:lang w:eastAsia="ru-RU"/>
        </w:rPr>
        <w:t>1.</w:t>
      </w:r>
      <w:r w:rsidR="002A42E1" w:rsidRPr="002A42E1">
        <w:rPr>
          <w:rFonts w:eastAsia="Calibri"/>
          <w:b/>
          <w:bCs/>
          <w:sz w:val="24"/>
          <w:szCs w:val="24"/>
          <w:lang w:eastAsia="ru-RU"/>
        </w:rPr>
        <w:t>Результаты обследования:</w:t>
      </w:r>
    </w:p>
    <w:p w:rsidR="002A42E1" w:rsidRPr="006578DB" w:rsidRDefault="002A42E1" w:rsidP="006578DB">
      <w:pPr>
        <w:adjustRightInd w:val="0"/>
        <w:ind w:left="360"/>
        <w:outlineLvl w:val="3"/>
        <w:rPr>
          <w:rFonts w:eastAsia="Calibri"/>
          <w:b/>
          <w:bCs/>
          <w:sz w:val="24"/>
          <w:szCs w:val="24"/>
          <w:lang w:eastAsia="ru-RU"/>
        </w:rPr>
      </w:pPr>
      <w:r w:rsidRPr="006578DB">
        <w:rPr>
          <w:rFonts w:eastAsia="Calibri"/>
          <w:b/>
          <w:bCs/>
          <w:sz w:val="24"/>
          <w:szCs w:val="24"/>
          <w:lang w:eastAsia="ru-RU"/>
        </w:rPr>
        <w:t>3. Путь (пути) движения</w:t>
      </w:r>
      <w:r w:rsidR="006578DB">
        <w:rPr>
          <w:rFonts w:eastAsia="Calibri"/>
          <w:b/>
          <w:bCs/>
          <w:sz w:val="24"/>
          <w:szCs w:val="24"/>
          <w:lang w:eastAsia="ru-RU"/>
        </w:rPr>
        <w:t xml:space="preserve">  внутри</w:t>
      </w:r>
      <w:r w:rsidRPr="006578DB">
        <w:rPr>
          <w:rFonts w:eastAsia="Calibri"/>
          <w:b/>
          <w:bCs/>
          <w:sz w:val="24"/>
          <w:szCs w:val="24"/>
          <w:lang w:eastAsia="ru-RU"/>
        </w:rPr>
        <w:t xml:space="preserve"> здания </w:t>
      </w:r>
      <w:r w:rsidR="006578DB" w:rsidRPr="006578DB">
        <w:rPr>
          <w:rFonts w:eastAsia="Calibri"/>
          <w:b/>
          <w:bCs/>
          <w:sz w:val="24"/>
          <w:szCs w:val="24"/>
          <w:lang w:eastAsia="ru-RU"/>
        </w:rPr>
        <w:t>(в т.ч пути эвакуации)</w:t>
      </w:r>
    </w:p>
    <w:p w:rsidR="002A42E1" w:rsidRDefault="002A42E1" w:rsidP="002A42E1">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2A42E1" w:rsidRPr="00F64CD4" w:rsidRDefault="002A42E1" w:rsidP="002A42E1">
      <w:pPr>
        <w:rPr>
          <w:b/>
          <w:sz w:val="24"/>
          <w:szCs w:val="24"/>
          <w:u w:val="single"/>
        </w:rPr>
      </w:pPr>
      <w:r w:rsidRPr="00431549">
        <w:rPr>
          <w:sz w:val="24"/>
          <w:szCs w:val="24"/>
        </w:rPr>
        <w:t xml:space="preserve">Адрес объекта </w:t>
      </w:r>
      <w:r w:rsidRPr="00F64CD4">
        <w:rPr>
          <w:b/>
          <w:sz w:val="24"/>
          <w:szCs w:val="24"/>
          <w:u w:val="single"/>
        </w:rPr>
        <w:t>Пермский край, с. Сива, улица Ленина, 57</w:t>
      </w:r>
    </w:p>
    <w:p w:rsidR="002A42E1" w:rsidRPr="00431549" w:rsidRDefault="002A42E1" w:rsidP="002A42E1">
      <w:pPr>
        <w:widowControl w:val="0"/>
        <w:adjustRightInd w:val="0"/>
        <w:jc w:val="both"/>
        <w:rPr>
          <w:sz w:val="24"/>
          <w:szCs w:val="24"/>
        </w:rPr>
      </w:pPr>
    </w:p>
    <w:tbl>
      <w:tblPr>
        <w:tblpPr w:leftFromText="180" w:rightFromText="180" w:vertAnchor="text" w:horzAnchor="margin" w:tblpY="614"/>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1635"/>
        <w:gridCol w:w="40"/>
        <w:gridCol w:w="1806"/>
        <w:gridCol w:w="43"/>
        <w:gridCol w:w="1398"/>
        <w:gridCol w:w="46"/>
        <w:gridCol w:w="705"/>
        <w:gridCol w:w="573"/>
        <w:gridCol w:w="28"/>
        <w:gridCol w:w="3205"/>
        <w:gridCol w:w="15"/>
        <w:gridCol w:w="49"/>
        <w:gridCol w:w="2217"/>
        <w:gridCol w:w="15"/>
        <w:gridCol w:w="46"/>
        <w:gridCol w:w="1549"/>
        <w:gridCol w:w="55"/>
        <w:gridCol w:w="1172"/>
      </w:tblGrid>
      <w:tr w:rsidR="002A42E1" w:rsidRPr="00383C6E" w:rsidTr="00CC6774">
        <w:trPr>
          <w:cantSplit/>
        </w:trPr>
        <w:tc>
          <w:tcPr>
            <w:tcW w:w="240" w:type="pct"/>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w:t>
            </w:r>
            <w:r w:rsidRPr="007D2C9E">
              <w:rPr>
                <w:sz w:val="22"/>
                <w:szCs w:val="22"/>
                <w:lang w:eastAsia="ru-RU"/>
              </w:rPr>
              <w:br/>
              <w:t>п/п</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3"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Норматив</w:t>
            </w:r>
          </w:p>
        </w:tc>
        <w:tc>
          <w:tcPr>
            <w:tcW w:w="471" w:type="pct"/>
            <w:gridSpan w:val="2"/>
            <w:vMerge w:val="restart"/>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Ссылка на норматив</w:t>
            </w:r>
          </w:p>
        </w:tc>
        <w:tc>
          <w:tcPr>
            <w:tcW w:w="1471" w:type="pct"/>
            <w:gridSpan w:val="4"/>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Наличие элемента</w:t>
            </w:r>
          </w:p>
        </w:tc>
        <w:tc>
          <w:tcPr>
            <w:tcW w:w="744" w:type="pct"/>
            <w:gridSpan w:val="3"/>
            <w:tcBorders>
              <w:top w:val="single" w:sz="4" w:space="0" w:color="auto"/>
              <w:left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Фактическое состояние</w:t>
            </w:r>
          </w:p>
        </w:tc>
        <w:tc>
          <w:tcPr>
            <w:tcW w:w="925" w:type="pct"/>
            <w:gridSpan w:val="5"/>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Выявленные нарушения и замечания</w:t>
            </w:r>
          </w:p>
        </w:tc>
      </w:tr>
      <w:tr w:rsidR="002A42E1" w:rsidRPr="00383C6E" w:rsidTr="00CC6774">
        <w:trPr>
          <w:cantSplit/>
          <w:trHeight w:val="1134"/>
        </w:trPr>
        <w:tc>
          <w:tcPr>
            <w:tcW w:w="240" w:type="pct"/>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603"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471" w:type="pct"/>
            <w:gridSpan w:val="2"/>
            <w:vMerge/>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autoSpaceDE/>
              <w:autoSpaceDN/>
              <w:jc w:val="cente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59" w:type="pct"/>
            <w:gridSpan w:val="3"/>
            <w:tcBorders>
              <w:top w:val="single" w:sz="4" w:space="0" w:color="auto"/>
              <w:left w:val="single" w:sz="4" w:space="0" w:color="auto"/>
              <w:bottom w:val="single" w:sz="4" w:space="0" w:color="auto"/>
              <w:right w:val="single" w:sz="4" w:space="0" w:color="auto"/>
            </w:tcBorders>
            <w:textDirection w:val="btLr"/>
            <w:hideMark/>
          </w:tcPr>
          <w:p w:rsidR="002A42E1" w:rsidRPr="007D2C9E" w:rsidRDefault="002A42E1" w:rsidP="00CC6774">
            <w:pPr>
              <w:jc w:val="center"/>
              <w:rPr>
                <w:sz w:val="22"/>
                <w:szCs w:val="22"/>
                <w:lang w:eastAsia="ru-RU"/>
              </w:rPr>
            </w:pPr>
            <w:r w:rsidRPr="007D2C9E">
              <w:rPr>
                <w:sz w:val="22"/>
                <w:szCs w:val="22"/>
                <w:lang w:eastAsia="ru-RU"/>
              </w:rPr>
              <w:t>фото</w:t>
            </w:r>
          </w:p>
        </w:tc>
        <w:tc>
          <w:tcPr>
            <w:tcW w:w="744" w:type="pct"/>
            <w:gridSpan w:val="3"/>
            <w:tcBorders>
              <w:left w:val="single" w:sz="4" w:space="0" w:color="auto"/>
              <w:bottom w:val="single" w:sz="4" w:space="0" w:color="auto"/>
              <w:right w:val="single" w:sz="4" w:space="0" w:color="auto"/>
            </w:tcBorders>
          </w:tcPr>
          <w:p w:rsidR="002A42E1" w:rsidRPr="007D2C9E" w:rsidRDefault="002A42E1" w:rsidP="00CC6774">
            <w:pPr>
              <w:jc w:val="center"/>
              <w:rPr>
                <w:sz w:val="22"/>
                <w:szCs w:val="22"/>
                <w:lang w:eastAsia="ru-RU"/>
              </w:rPr>
            </w:pPr>
          </w:p>
        </w:tc>
        <w:tc>
          <w:tcPr>
            <w:tcW w:w="520" w:type="pct"/>
            <w:gridSpan w:val="2"/>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z w:val="22"/>
                <w:szCs w:val="22"/>
                <w:lang w:eastAsia="ru-RU"/>
              </w:rPr>
            </w:pPr>
            <w:r w:rsidRPr="007D2C9E">
              <w:rPr>
                <w:sz w:val="22"/>
                <w:szCs w:val="22"/>
                <w:lang w:eastAsia="ru-RU"/>
              </w:rPr>
              <w:t>Содержание</w:t>
            </w:r>
          </w:p>
        </w:tc>
        <w:tc>
          <w:tcPr>
            <w:tcW w:w="400" w:type="pct"/>
            <w:gridSpan w:val="2"/>
            <w:tcBorders>
              <w:top w:val="single" w:sz="4" w:space="0" w:color="auto"/>
              <w:left w:val="single" w:sz="4" w:space="0" w:color="auto"/>
              <w:bottom w:val="single" w:sz="4" w:space="0" w:color="auto"/>
              <w:right w:val="single" w:sz="4" w:space="0" w:color="auto"/>
            </w:tcBorders>
            <w:hideMark/>
          </w:tcPr>
          <w:p w:rsidR="002A42E1" w:rsidRPr="007D2C9E" w:rsidRDefault="002A42E1" w:rsidP="00CC6774">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CC6774"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hideMark/>
          </w:tcPr>
          <w:p w:rsidR="00CC6774" w:rsidRPr="006B60C1" w:rsidRDefault="00CC6774" w:rsidP="00CC6774">
            <w:pPr>
              <w:autoSpaceDE/>
              <w:autoSpaceDN/>
              <w:jc w:val="center"/>
              <w:rPr>
                <w:b/>
                <w:sz w:val="22"/>
                <w:szCs w:val="22"/>
                <w:lang w:eastAsia="ru-RU"/>
              </w:rPr>
            </w:pPr>
            <w:r>
              <w:rPr>
                <w:b/>
                <w:sz w:val="22"/>
                <w:szCs w:val="22"/>
                <w:lang w:eastAsia="ru-RU"/>
              </w:rPr>
              <w:t>3</w:t>
            </w:r>
          </w:p>
        </w:tc>
        <w:tc>
          <w:tcPr>
            <w:tcW w:w="1149" w:type="pct"/>
            <w:gridSpan w:val="4"/>
            <w:tcBorders>
              <w:top w:val="single" w:sz="4" w:space="0" w:color="auto"/>
              <w:left w:val="single" w:sz="4" w:space="0" w:color="auto"/>
              <w:bottom w:val="single" w:sz="4" w:space="0" w:color="auto"/>
              <w:right w:val="single" w:sz="4" w:space="0" w:color="auto"/>
            </w:tcBorders>
            <w:hideMark/>
          </w:tcPr>
          <w:p w:rsidR="00CC6774" w:rsidRDefault="00CC6774" w:rsidP="00CC6774">
            <w:pPr>
              <w:rPr>
                <w:spacing w:val="-8"/>
                <w:sz w:val="22"/>
                <w:szCs w:val="22"/>
                <w:lang w:eastAsia="ru-RU"/>
              </w:rPr>
            </w:pPr>
            <w:r>
              <w:rPr>
                <w:spacing w:val="-8"/>
                <w:sz w:val="22"/>
                <w:szCs w:val="22"/>
                <w:lang w:eastAsia="ru-RU"/>
              </w:rPr>
              <w:t xml:space="preserve">Путь (пути) движения внутри здания </w:t>
            </w:r>
          </w:p>
          <w:p w:rsidR="00CC6774" w:rsidRPr="007D2C9E" w:rsidRDefault="00CC6774" w:rsidP="00CC6774">
            <w:pPr>
              <w:rPr>
                <w:spacing w:val="-8"/>
                <w:sz w:val="22"/>
                <w:szCs w:val="22"/>
                <w:lang w:eastAsia="ru-RU"/>
              </w:rPr>
            </w:pPr>
            <w:r>
              <w:rPr>
                <w:spacing w:val="-8"/>
                <w:sz w:val="22"/>
                <w:szCs w:val="22"/>
                <w:lang w:eastAsia="ru-RU"/>
              </w:rPr>
              <w:t>(в т.ч. пути эвакуации</w:t>
            </w:r>
          </w:p>
        </w:tc>
        <w:tc>
          <w:tcPr>
            <w:tcW w:w="3610" w:type="pct"/>
            <w:gridSpan w:val="14"/>
            <w:tcBorders>
              <w:top w:val="single" w:sz="4" w:space="0" w:color="auto"/>
              <w:left w:val="single" w:sz="4" w:space="0" w:color="auto"/>
              <w:bottom w:val="single" w:sz="4" w:space="0" w:color="auto"/>
              <w:right w:val="single" w:sz="4" w:space="0" w:color="auto"/>
            </w:tcBorders>
          </w:tcPr>
          <w:p w:rsidR="00CC6774" w:rsidRDefault="00CC6774" w:rsidP="00CC6774">
            <w:pPr>
              <w:autoSpaceDE/>
              <w:autoSpaceDN/>
              <w:rPr>
                <w:spacing w:val="-8"/>
                <w:sz w:val="22"/>
                <w:szCs w:val="22"/>
                <w:lang w:eastAsia="ru-RU"/>
              </w:rPr>
            </w:pPr>
          </w:p>
          <w:p w:rsidR="00CC6774" w:rsidRPr="007D2C9E" w:rsidRDefault="00CC6774" w:rsidP="00CC6774">
            <w:pPr>
              <w:rPr>
                <w:spacing w:val="-8"/>
                <w:sz w:val="22"/>
                <w:szCs w:val="22"/>
                <w:lang w:eastAsia="ru-RU"/>
              </w:rPr>
            </w:pPr>
          </w:p>
        </w:tc>
      </w:tr>
      <w:tr w:rsidR="006578DB"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6578DB" w:rsidRDefault="006578DB" w:rsidP="00CC6774">
            <w:pPr>
              <w:autoSpaceDE/>
              <w:autoSpaceDN/>
              <w:jc w:val="center"/>
              <w:rPr>
                <w:b/>
                <w:sz w:val="22"/>
                <w:szCs w:val="22"/>
                <w:lang w:eastAsia="ru-RU"/>
              </w:rPr>
            </w:pPr>
            <w:r>
              <w:rPr>
                <w:b/>
                <w:sz w:val="22"/>
                <w:szCs w:val="22"/>
                <w:lang w:eastAsia="ru-RU"/>
              </w:rPr>
              <w:lastRenderedPageBreak/>
              <w:t>3.1</w:t>
            </w:r>
          </w:p>
        </w:tc>
        <w:tc>
          <w:tcPr>
            <w:tcW w:w="533" w:type="pct"/>
            <w:tcBorders>
              <w:top w:val="single" w:sz="4" w:space="0" w:color="auto"/>
              <w:left w:val="single" w:sz="4" w:space="0" w:color="auto"/>
              <w:bottom w:val="single" w:sz="4" w:space="0" w:color="auto"/>
              <w:right w:val="single" w:sz="4" w:space="0" w:color="auto"/>
            </w:tcBorders>
          </w:tcPr>
          <w:p w:rsidR="006578DB" w:rsidRDefault="006578DB" w:rsidP="00CC6774">
            <w:pPr>
              <w:rPr>
                <w:spacing w:val="-8"/>
                <w:sz w:val="22"/>
                <w:szCs w:val="22"/>
                <w:lang w:eastAsia="ru-RU"/>
              </w:rPr>
            </w:pPr>
            <w:r>
              <w:rPr>
                <w:spacing w:val="-8"/>
                <w:sz w:val="22"/>
                <w:szCs w:val="22"/>
                <w:lang w:eastAsia="ru-RU"/>
              </w:rPr>
              <w:t>Коридор (вестибюль, зона ожидания, галерея, балкон)</w:t>
            </w:r>
          </w:p>
        </w:tc>
        <w:tc>
          <w:tcPr>
            <w:tcW w:w="602" w:type="pct"/>
            <w:gridSpan w:val="2"/>
            <w:tcBorders>
              <w:top w:val="single" w:sz="4" w:space="0" w:color="auto"/>
              <w:left w:val="single" w:sz="4" w:space="0" w:color="auto"/>
              <w:bottom w:val="single" w:sz="4" w:space="0" w:color="auto"/>
              <w:right w:val="single" w:sz="4" w:space="0" w:color="auto"/>
            </w:tcBorders>
          </w:tcPr>
          <w:p w:rsidR="004D0D07" w:rsidRDefault="002D49CD" w:rsidP="00CC6774">
            <w:pPr>
              <w:rPr>
                <w:spacing w:val="-8"/>
                <w:sz w:val="22"/>
                <w:szCs w:val="22"/>
                <w:lang w:eastAsia="ru-RU"/>
              </w:rPr>
            </w:pPr>
            <w:r>
              <w:rPr>
                <w:spacing w:val="-8"/>
                <w:sz w:val="22"/>
                <w:szCs w:val="22"/>
                <w:lang w:eastAsia="ru-RU"/>
              </w:rPr>
              <w:t>Ширина пути движения в коридорах должна быть не менее: в одном направление-1.5м, при встречном-1.8м; поворота на 90</w:t>
            </w:r>
            <w:r>
              <w:rPr>
                <w:spacing w:val="-8"/>
                <w:sz w:val="22"/>
                <w:szCs w:val="22"/>
                <w:vertAlign w:val="superscript"/>
                <w:lang w:eastAsia="ru-RU"/>
              </w:rPr>
              <w:t>0</w:t>
            </w:r>
            <w:r>
              <w:rPr>
                <w:spacing w:val="-8"/>
                <w:sz w:val="22"/>
                <w:szCs w:val="22"/>
                <w:lang w:eastAsia="ru-RU"/>
              </w:rPr>
              <w:t>-равное-1.2м, разворота на 180</w:t>
            </w:r>
            <w:r>
              <w:rPr>
                <w:spacing w:val="-8"/>
                <w:sz w:val="22"/>
                <w:szCs w:val="22"/>
                <w:vertAlign w:val="superscript"/>
                <w:lang w:eastAsia="ru-RU"/>
              </w:rPr>
              <w:t>0</w:t>
            </w:r>
            <w:r>
              <w:rPr>
                <w:spacing w:val="-8"/>
                <w:sz w:val="22"/>
                <w:szCs w:val="22"/>
                <w:lang w:eastAsia="ru-RU"/>
              </w:rPr>
              <w:t>- равное 1.4м</w:t>
            </w:r>
          </w:p>
          <w:p w:rsidR="006578DB" w:rsidRDefault="004D0D07" w:rsidP="00CC6774">
            <w:pPr>
              <w:rPr>
                <w:spacing w:val="-8"/>
                <w:sz w:val="22"/>
                <w:szCs w:val="22"/>
                <w:lang w:eastAsia="ru-RU"/>
              </w:rPr>
            </w:pPr>
            <w:r>
              <w:rPr>
                <w:spacing w:val="-8"/>
                <w:sz w:val="22"/>
                <w:szCs w:val="22"/>
                <w:lang w:eastAsia="ru-RU"/>
              </w:rPr>
              <w:t>Высота коридоров по всей их длине и ширине должна состовлять в свету не менее -2.1м</w:t>
            </w:r>
          </w:p>
          <w:p w:rsidR="00861D14" w:rsidRDefault="00861D14" w:rsidP="00CC6774">
            <w:pPr>
              <w:rPr>
                <w:spacing w:val="-8"/>
                <w:sz w:val="22"/>
                <w:szCs w:val="22"/>
                <w:lang w:eastAsia="ru-RU"/>
              </w:rPr>
            </w:pPr>
            <w:r>
              <w:rPr>
                <w:spacing w:val="-8"/>
                <w:sz w:val="22"/>
                <w:szCs w:val="22"/>
                <w:lang w:eastAsia="ru-RU"/>
              </w:rPr>
              <w:t>Глубина пространства для маневрирования кресла коляски перед дверью при открывании «от себя»-1.2м, к «к себе»-1.5м</w:t>
            </w:r>
          </w:p>
          <w:p w:rsidR="001F2B26" w:rsidRDefault="001F2B26" w:rsidP="00CC6774">
            <w:pPr>
              <w:rPr>
                <w:spacing w:val="-8"/>
                <w:sz w:val="22"/>
                <w:szCs w:val="22"/>
                <w:lang w:eastAsia="ru-RU"/>
              </w:rPr>
            </w:pPr>
            <w:r>
              <w:rPr>
                <w:spacing w:val="-8"/>
                <w:sz w:val="22"/>
                <w:szCs w:val="22"/>
                <w:lang w:eastAsia="ru-RU"/>
              </w:rPr>
              <w:t>Участки пола на путях движения на расстоянии -0.6м перед дверными проемами и входами на лестницы должны иметь тактильные предупреждающие указатели или контрастно окрашенную поверхность</w:t>
            </w:r>
          </w:p>
        </w:tc>
        <w:tc>
          <w:tcPr>
            <w:tcW w:w="470" w:type="pct"/>
            <w:gridSpan w:val="2"/>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П.5.2.1.СП59-13339-2012</w:t>
            </w: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p>
          <w:p w:rsidR="00861D14" w:rsidRDefault="00861D14" w:rsidP="00CC6774">
            <w:pPr>
              <w:rPr>
                <w:spacing w:val="-8"/>
                <w:sz w:val="22"/>
                <w:szCs w:val="22"/>
                <w:lang w:eastAsia="ru-RU"/>
              </w:rPr>
            </w:pPr>
            <w:r>
              <w:rPr>
                <w:spacing w:val="-8"/>
                <w:sz w:val="22"/>
                <w:szCs w:val="22"/>
                <w:lang w:eastAsia="ru-RU"/>
              </w:rPr>
              <w:t>П.</w:t>
            </w:r>
            <w:r w:rsidR="001F2B26">
              <w:rPr>
                <w:spacing w:val="-8"/>
                <w:sz w:val="22"/>
                <w:szCs w:val="22"/>
                <w:lang w:eastAsia="ru-RU"/>
              </w:rPr>
              <w:t>5.2.2</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П.5.2.3; ГОСТ Р 12.4.026.</w:t>
            </w:r>
          </w:p>
        </w:tc>
        <w:tc>
          <w:tcPr>
            <w:tcW w:w="245" w:type="pct"/>
            <w:gridSpan w:val="2"/>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6578DB" w:rsidRDefault="006578DB"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8163F7" w:rsidRDefault="008163F7" w:rsidP="00CC6774">
            <w:pPr>
              <w:rPr>
                <w:noProof/>
                <w:spacing w:val="-8"/>
                <w:sz w:val="22"/>
                <w:szCs w:val="22"/>
                <w:lang w:eastAsia="ru-RU"/>
              </w:rPr>
            </w:pPr>
          </w:p>
          <w:p w:rsidR="006578DB" w:rsidRDefault="00521398" w:rsidP="00CC6774">
            <w:pPr>
              <w:rPr>
                <w:spacing w:val="-8"/>
                <w:sz w:val="22"/>
                <w:szCs w:val="22"/>
                <w:lang w:eastAsia="ru-RU"/>
              </w:rPr>
            </w:pPr>
            <w:r w:rsidRPr="00521398">
              <w:rPr>
                <w:noProof/>
                <w:spacing w:val="-8"/>
                <w:sz w:val="22"/>
                <w:szCs w:val="22"/>
                <w:lang w:eastAsia="ru-RU"/>
              </w:rPr>
              <w:drawing>
                <wp:inline distT="0" distB="0" distL="0" distR="0">
                  <wp:extent cx="2456251" cy="1638300"/>
                  <wp:effectExtent l="19050" t="0" r="1199" b="0"/>
                  <wp:docPr id="10" name="Рисунок 61"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r w:rsidR="00E44C57" w:rsidRPr="00E44C57">
              <w:rPr>
                <w:noProof/>
                <w:spacing w:val="-8"/>
                <w:sz w:val="22"/>
                <w:szCs w:val="22"/>
                <w:lang w:eastAsia="ru-RU"/>
              </w:rPr>
              <w:drawing>
                <wp:inline distT="0" distB="0" distL="0" distR="0">
                  <wp:extent cx="3170277" cy="2114550"/>
                  <wp:effectExtent l="19050" t="0" r="0" b="0"/>
                  <wp:docPr id="57" name="Рисунок 57" descr="C:\Users\директор\Desktop\Фото входных групп\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директор\Desktop\Фото входных групп\DSC_0091.JPG"/>
                          <pic:cNvPicPr>
                            <a:picLocks noChangeAspect="1" noChangeArrowheads="1"/>
                          </pic:cNvPicPr>
                        </pic:nvPicPr>
                        <pic:blipFill>
                          <a:blip r:embed="rId16" cstate="print"/>
                          <a:srcRect/>
                          <a:stretch>
                            <a:fillRect/>
                          </a:stretch>
                        </pic:blipFill>
                        <pic:spPr bwMode="auto">
                          <a:xfrm>
                            <a:off x="0" y="0"/>
                            <a:ext cx="3170277" cy="211455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6578DB" w:rsidRDefault="002D49CD" w:rsidP="00CC6774">
            <w:pPr>
              <w:rPr>
                <w:spacing w:val="-8"/>
                <w:sz w:val="22"/>
                <w:szCs w:val="22"/>
                <w:lang w:eastAsia="ru-RU"/>
              </w:rPr>
            </w:pPr>
            <w:r>
              <w:rPr>
                <w:spacing w:val="-8"/>
                <w:sz w:val="22"/>
                <w:szCs w:val="22"/>
                <w:lang w:eastAsia="ru-RU"/>
              </w:rPr>
              <w:t>Коридор ширина-</w:t>
            </w:r>
            <w:r w:rsidR="00660907">
              <w:rPr>
                <w:spacing w:val="-8"/>
                <w:sz w:val="22"/>
                <w:szCs w:val="22"/>
                <w:lang w:eastAsia="ru-RU"/>
              </w:rPr>
              <w:t>2.40м</w:t>
            </w:r>
          </w:p>
          <w:p w:rsidR="00660907" w:rsidRDefault="00660907" w:rsidP="00CC6774">
            <w:pPr>
              <w:rPr>
                <w:spacing w:val="-8"/>
                <w:sz w:val="22"/>
                <w:szCs w:val="22"/>
                <w:lang w:eastAsia="ru-RU"/>
              </w:rPr>
            </w:pPr>
            <w:r>
              <w:rPr>
                <w:spacing w:val="-8"/>
                <w:sz w:val="22"/>
                <w:szCs w:val="22"/>
                <w:lang w:eastAsia="ru-RU"/>
              </w:rPr>
              <w:t>Высота-3.0м</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6578DB" w:rsidRDefault="00F64CD4" w:rsidP="00CC6774">
            <w:pPr>
              <w:rPr>
                <w:spacing w:val="-8"/>
                <w:sz w:val="22"/>
                <w:szCs w:val="22"/>
                <w:lang w:eastAsia="ru-RU"/>
              </w:rPr>
            </w:pPr>
            <w:r>
              <w:rPr>
                <w:spacing w:val="-8"/>
                <w:sz w:val="22"/>
                <w:szCs w:val="22"/>
                <w:lang w:eastAsia="ru-RU"/>
              </w:rPr>
              <w:t>С</w:t>
            </w:r>
            <w:r w:rsidR="004D0D07">
              <w:rPr>
                <w:spacing w:val="-8"/>
                <w:sz w:val="22"/>
                <w:szCs w:val="22"/>
                <w:lang w:eastAsia="ru-RU"/>
              </w:rPr>
              <w:t>оответствует нормативу</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6578DB" w:rsidRDefault="004D0D07" w:rsidP="00CC6774">
            <w:pPr>
              <w:rPr>
                <w:spacing w:val="-8"/>
                <w:sz w:val="22"/>
                <w:szCs w:val="22"/>
                <w:lang w:eastAsia="ru-RU"/>
              </w:rPr>
            </w:pPr>
            <w:r>
              <w:rPr>
                <w:spacing w:val="-8"/>
                <w:sz w:val="22"/>
                <w:szCs w:val="22"/>
                <w:lang w:eastAsia="ru-RU"/>
              </w:rPr>
              <w:t>К</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К</w:t>
            </w: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p>
          <w:p w:rsidR="001F2B26" w:rsidRDefault="001F2B26" w:rsidP="00CC6774">
            <w:pPr>
              <w:rPr>
                <w:spacing w:val="-8"/>
                <w:sz w:val="22"/>
                <w:szCs w:val="22"/>
                <w:lang w:eastAsia="ru-RU"/>
              </w:rPr>
            </w:pPr>
            <w:r>
              <w:rPr>
                <w:spacing w:val="-8"/>
                <w:sz w:val="22"/>
                <w:szCs w:val="22"/>
                <w:lang w:eastAsia="ru-RU"/>
              </w:rPr>
              <w:t>С</w:t>
            </w: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p w:rsidR="00BC2FEB" w:rsidRDefault="00BC2FEB" w:rsidP="00CC6774">
            <w:pPr>
              <w:rPr>
                <w:spacing w:val="-8"/>
                <w:sz w:val="22"/>
                <w:szCs w:val="22"/>
                <w:lang w:eastAsia="ru-RU"/>
              </w:rPr>
            </w:pPr>
          </w:p>
        </w:tc>
      </w:tr>
      <w:tr w:rsidR="00BC2FEB"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BC2FEB" w:rsidRPr="006A39EF" w:rsidRDefault="00BC2FEB" w:rsidP="00CC6774">
            <w:pPr>
              <w:autoSpaceDE/>
              <w:autoSpaceDN/>
              <w:jc w:val="center"/>
              <w:rPr>
                <w:b/>
                <w:sz w:val="22"/>
                <w:szCs w:val="22"/>
                <w:lang w:eastAsia="ru-RU"/>
              </w:rPr>
            </w:pPr>
            <w:r w:rsidRPr="006A39EF">
              <w:rPr>
                <w:b/>
                <w:sz w:val="22"/>
                <w:szCs w:val="22"/>
                <w:lang w:eastAsia="ru-RU"/>
              </w:rPr>
              <w:lastRenderedPageBreak/>
              <w:t>3.2</w:t>
            </w:r>
          </w:p>
        </w:tc>
        <w:tc>
          <w:tcPr>
            <w:tcW w:w="533" w:type="pct"/>
            <w:tcBorders>
              <w:top w:val="single" w:sz="4" w:space="0" w:color="auto"/>
              <w:left w:val="single" w:sz="4" w:space="0" w:color="auto"/>
              <w:bottom w:val="single" w:sz="4" w:space="0" w:color="auto"/>
              <w:right w:val="single" w:sz="4" w:space="0" w:color="auto"/>
            </w:tcBorders>
          </w:tcPr>
          <w:p w:rsidR="00BC2FEB" w:rsidRPr="006A39EF" w:rsidRDefault="00BC2FEB" w:rsidP="00CC6774">
            <w:pPr>
              <w:rPr>
                <w:b/>
                <w:spacing w:val="-8"/>
                <w:sz w:val="22"/>
                <w:szCs w:val="22"/>
                <w:lang w:eastAsia="ru-RU"/>
              </w:rPr>
            </w:pPr>
            <w:r w:rsidRPr="006A39EF">
              <w:rPr>
                <w:b/>
                <w:spacing w:val="-8"/>
                <w:sz w:val="22"/>
                <w:szCs w:val="22"/>
                <w:lang w:eastAsia="ru-RU"/>
              </w:rPr>
              <w:t xml:space="preserve">Лестница </w:t>
            </w:r>
            <w:r w:rsidR="00DF6A69">
              <w:rPr>
                <w:b/>
                <w:spacing w:val="-8"/>
                <w:sz w:val="22"/>
                <w:szCs w:val="22"/>
                <w:lang w:eastAsia="ru-RU"/>
              </w:rPr>
              <w:t>(</w:t>
            </w:r>
            <w:r w:rsidRPr="006A39EF">
              <w:rPr>
                <w:b/>
                <w:spacing w:val="-8"/>
                <w:sz w:val="22"/>
                <w:szCs w:val="22"/>
                <w:lang w:eastAsia="ru-RU"/>
              </w:rPr>
              <w:t>внутри здания</w:t>
            </w:r>
            <w:r w:rsidR="00DF6A69">
              <w:rPr>
                <w:b/>
                <w:spacing w:val="-8"/>
                <w:sz w:val="22"/>
                <w:szCs w:val="22"/>
                <w:lang w:eastAsia="ru-RU"/>
              </w:rPr>
              <w:t>)</w:t>
            </w:r>
          </w:p>
        </w:tc>
        <w:tc>
          <w:tcPr>
            <w:tcW w:w="602" w:type="pct"/>
            <w:gridSpan w:val="2"/>
            <w:tcBorders>
              <w:top w:val="single" w:sz="4" w:space="0" w:color="auto"/>
              <w:left w:val="single" w:sz="4" w:space="0" w:color="auto"/>
              <w:bottom w:val="single" w:sz="4" w:space="0" w:color="auto"/>
              <w:right w:val="single" w:sz="4" w:space="0" w:color="auto"/>
            </w:tcBorders>
          </w:tcPr>
          <w:p w:rsidR="00BC2FEB" w:rsidRDefault="002E2277" w:rsidP="00CC6774">
            <w:pPr>
              <w:rPr>
                <w:spacing w:val="-8"/>
                <w:sz w:val="22"/>
                <w:szCs w:val="22"/>
                <w:lang w:eastAsia="ru-RU"/>
              </w:rPr>
            </w:pPr>
            <w:r>
              <w:rPr>
                <w:spacing w:val="-8"/>
                <w:sz w:val="22"/>
                <w:szCs w:val="22"/>
                <w:lang w:eastAsia="ru-RU"/>
              </w:rPr>
              <w:t>Ширина марша не менее-1.35м: ступени : ширина проступней  не менее-0.3м; высота  подъема ступени не более 0.15м: ребро с закруглением не более 0.05м</w:t>
            </w:r>
          </w:p>
          <w:p w:rsidR="002E2277" w:rsidRDefault="002E2277" w:rsidP="00CC6774">
            <w:pPr>
              <w:rPr>
                <w:spacing w:val="-8"/>
                <w:sz w:val="22"/>
                <w:szCs w:val="22"/>
                <w:lang w:eastAsia="ru-RU"/>
              </w:rPr>
            </w:pPr>
            <w:r>
              <w:rPr>
                <w:spacing w:val="-8"/>
                <w:sz w:val="22"/>
                <w:szCs w:val="22"/>
                <w:lang w:eastAsia="ru-RU"/>
              </w:rPr>
              <w:t>Поручни на высоте 0.5м, завершающие части длиннее на -0.3м</w:t>
            </w:r>
          </w:p>
          <w:p w:rsidR="00544FFC" w:rsidRDefault="00544FFC" w:rsidP="00CC6774">
            <w:pPr>
              <w:rPr>
                <w:spacing w:val="-8"/>
                <w:sz w:val="22"/>
                <w:szCs w:val="22"/>
                <w:lang w:eastAsia="ru-RU"/>
              </w:rPr>
            </w:pPr>
            <w:r>
              <w:rPr>
                <w:spacing w:val="-8"/>
                <w:sz w:val="22"/>
                <w:szCs w:val="22"/>
                <w:lang w:eastAsia="ru-RU"/>
              </w:rPr>
              <w:t>Тактильно (рефльеная поверхность)</w:t>
            </w:r>
          </w:p>
        </w:tc>
        <w:tc>
          <w:tcPr>
            <w:tcW w:w="470" w:type="pct"/>
            <w:gridSpan w:val="2"/>
            <w:tcBorders>
              <w:top w:val="single" w:sz="4" w:space="0" w:color="auto"/>
              <w:left w:val="single" w:sz="4" w:space="0" w:color="auto"/>
              <w:bottom w:val="single" w:sz="4" w:space="0" w:color="auto"/>
              <w:right w:val="single" w:sz="4" w:space="0" w:color="auto"/>
            </w:tcBorders>
          </w:tcPr>
          <w:p w:rsidR="00BC2FEB" w:rsidRDefault="002E2277" w:rsidP="00CC6774">
            <w:pPr>
              <w:rPr>
                <w:spacing w:val="-8"/>
                <w:sz w:val="22"/>
                <w:szCs w:val="22"/>
                <w:lang w:eastAsia="ru-RU"/>
              </w:rPr>
            </w:pPr>
            <w:r>
              <w:rPr>
                <w:spacing w:val="-8"/>
                <w:sz w:val="22"/>
                <w:szCs w:val="22"/>
                <w:lang w:eastAsia="ru-RU"/>
              </w:rPr>
              <w:t>СП59.13330 п.5.2.10</w:t>
            </w:r>
          </w:p>
          <w:p w:rsidR="005A252C" w:rsidRDefault="005A252C" w:rsidP="00CC6774">
            <w:pPr>
              <w:rPr>
                <w:spacing w:val="-8"/>
                <w:sz w:val="22"/>
                <w:szCs w:val="22"/>
                <w:lang w:eastAsia="ru-RU"/>
              </w:rPr>
            </w:pPr>
            <w:r>
              <w:rPr>
                <w:spacing w:val="-8"/>
                <w:sz w:val="22"/>
                <w:szCs w:val="22"/>
                <w:lang w:eastAsia="ru-RU"/>
              </w:rPr>
              <w:t>СН и П п.3.27; п.3.28</w:t>
            </w: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r>
              <w:rPr>
                <w:spacing w:val="-8"/>
                <w:sz w:val="22"/>
                <w:szCs w:val="22"/>
                <w:lang w:eastAsia="ru-RU"/>
              </w:rPr>
              <w:t>П.3.32;3.33 СН и П 3501-2001</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r>
              <w:rPr>
                <w:spacing w:val="-8"/>
                <w:sz w:val="22"/>
                <w:szCs w:val="22"/>
                <w:lang w:eastAsia="ru-RU"/>
              </w:rPr>
              <w:t>ГОСТ Р 52875</w:t>
            </w:r>
          </w:p>
        </w:tc>
        <w:tc>
          <w:tcPr>
            <w:tcW w:w="245" w:type="pct"/>
            <w:gridSpan w:val="2"/>
            <w:tcBorders>
              <w:top w:val="single" w:sz="4" w:space="0" w:color="auto"/>
              <w:left w:val="single" w:sz="4" w:space="0" w:color="auto"/>
              <w:bottom w:val="single" w:sz="4" w:space="0" w:color="auto"/>
              <w:right w:val="single" w:sz="4" w:space="0" w:color="auto"/>
            </w:tcBorders>
          </w:tcPr>
          <w:p w:rsidR="00BC2FEB" w:rsidRDefault="005A252C"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BC2FEB" w:rsidRDefault="00BC2FEB"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BC2FEB" w:rsidRDefault="00E44C57" w:rsidP="00CC6774">
            <w:pPr>
              <w:rPr>
                <w:spacing w:val="-8"/>
                <w:sz w:val="22"/>
                <w:szCs w:val="22"/>
                <w:lang w:eastAsia="ru-RU"/>
              </w:rPr>
            </w:pPr>
            <w:r w:rsidRPr="00E44C57">
              <w:rPr>
                <w:noProof/>
                <w:spacing w:val="-8"/>
                <w:sz w:val="22"/>
                <w:szCs w:val="22"/>
                <w:lang w:eastAsia="ru-RU"/>
              </w:rPr>
              <w:drawing>
                <wp:inline distT="0" distB="0" distL="0" distR="0">
                  <wp:extent cx="2670459" cy="1781175"/>
                  <wp:effectExtent l="19050" t="0" r="0" b="0"/>
                  <wp:docPr id="4" name="Рисунок 53" descr="C:\Users\директор\Desktop\Фото входных групп\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директор\Desktop\Фото входных групп\DSC_0087.JPG"/>
                          <pic:cNvPicPr>
                            <a:picLocks noChangeAspect="1" noChangeArrowheads="1"/>
                          </pic:cNvPicPr>
                        </pic:nvPicPr>
                        <pic:blipFill>
                          <a:blip r:embed="rId17" cstate="print"/>
                          <a:srcRect/>
                          <a:stretch>
                            <a:fillRect/>
                          </a:stretch>
                        </pic:blipFill>
                        <pic:spPr bwMode="auto">
                          <a:xfrm>
                            <a:off x="0" y="0"/>
                            <a:ext cx="2670459" cy="1781175"/>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BC2FEB" w:rsidRDefault="005A252C" w:rsidP="00CC6774">
            <w:pPr>
              <w:rPr>
                <w:spacing w:val="-8"/>
                <w:sz w:val="22"/>
                <w:szCs w:val="22"/>
                <w:lang w:eastAsia="ru-RU"/>
              </w:rPr>
            </w:pPr>
            <w:r>
              <w:rPr>
                <w:spacing w:val="-8"/>
                <w:sz w:val="22"/>
                <w:szCs w:val="22"/>
                <w:lang w:eastAsia="ru-RU"/>
              </w:rPr>
              <w:t>Ширина марша-</w:t>
            </w:r>
            <w:r w:rsidR="00660907">
              <w:rPr>
                <w:spacing w:val="-8"/>
                <w:sz w:val="22"/>
                <w:szCs w:val="22"/>
                <w:lang w:eastAsia="ru-RU"/>
              </w:rPr>
              <w:t>1.35м</w:t>
            </w:r>
          </w:p>
          <w:p w:rsidR="005A252C" w:rsidRDefault="00660907" w:rsidP="00CC6774">
            <w:pPr>
              <w:rPr>
                <w:spacing w:val="-8"/>
                <w:sz w:val="22"/>
                <w:szCs w:val="22"/>
                <w:lang w:eastAsia="ru-RU"/>
              </w:rPr>
            </w:pPr>
            <w:r>
              <w:rPr>
                <w:spacing w:val="-8"/>
                <w:sz w:val="22"/>
                <w:szCs w:val="22"/>
                <w:lang w:eastAsia="ru-RU"/>
              </w:rPr>
              <w:t>Ширина проступня</w:t>
            </w:r>
            <w:r w:rsidR="005A252C">
              <w:rPr>
                <w:spacing w:val="-8"/>
                <w:sz w:val="22"/>
                <w:szCs w:val="22"/>
                <w:lang w:eastAsia="ru-RU"/>
              </w:rPr>
              <w:t>-</w:t>
            </w:r>
            <w:r>
              <w:rPr>
                <w:spacing w:val="-8"/>
                <w:sz w:val="22"/>
                <w:szCs w:val="22"/>
                <w:lang w:eastAsia="ru-RU"/>
              </w:rPr>
              <w:t>0.30м</w:t>
            </w:r>
          </w:p>
          <w:p w:rsidR="005A252C" w:rsidRDefault="005A252C" w:rsidP="00CC6774">
            <w:pPr>
              <w:rPr>
                <w:spacing w:val="-8"/>
                <w:sz w:val="22"/>
                <w:szCs w:val="22"/>
                <w:lang w:eastAsia="ru-RU"/>
              </w:rPr>
            </w:pPr>
            <w:r>
              <w:rPr>
                <w:spacing w:val="-8"/>
                <w:sz w:val="22"/>
                <w:szCs w:val="22"/>
                <w:lang w:eastAsia="ru-RU"/>
              </w:rPr>
              <w:t xml:space="preserve">Высота </w:t>
            </w:r>
            <w:r w:rsidR="00F64CD4">
              <w:rPr>
                <w:spacing w:val="-8"/>
                <w:sz w:val="22"/>
                <w:szCs w:val="22"/>
                <w:lang w:eastAsia="ru-RU"/>
              </w:rPr>
              <w:t>подступенка</w:t>
            </w:r>
            <w:r w:rsidR="00687631">
              <w:rPr>
                <w:spacing w:val="-8"/>
                <w:sz w:val="22"/>
                <w:szCs w:val="22"/>
                <w:lang w:eastAsia="ru-RU"/>
              </w:rPr>
              <w:t xml:space="preserve"> </w:t>
            </w:r>
            <w:r w:rsidR="00660907">
              <w:rPr>
                <w:spacing w:val="-8"/>
                <w:sz w:val="22"/>
                <w:szCs w:val="22"/>
                <w:lang w:eastAsia="ru-RU"/>
              </w:rPr>
              <w:t>0.01</w:t>
            </w:r>
            <w:r w:rsidR="00687631">
              <w:rPr>
                <w:spacing w:val="-8"/>
                <w:sz w:val="22"/>
                <w:szCs w:val="22"/>
                <w:lang w:eastAsia="ru-RU"/>
              </w:rPr>
              <w:t>5</w:t>
            </w:r>
            <w:r w:rsidR="00660907">
              <w:rPr>
                <w:spacing w:val="-8"/>
                <w:sz w:val="22"/>
                <w:szCs w:val="22"/>
                <w:lang w:eastAsia="ru-RU"/>
              </w:rPr>
              <w:t>м</w:t>
            </w:r>
          </w:p>
          <w:p w:rsidR="005A252C" w:rsidRDefault="005A252C" w:rsidP="00CC6774">
            <w:pPr>
              <w:rPr>
                <w:spacing w:val="-8"/>
                <w:sz w:val="22"/>
                <w:szCs w:val="22"/>
                <w:lang w:eastAsia="ru-RU"/>
              </w:rPr>
            </w:pPr>
            <w:r>
              <w:rPr>
                <w:spacing w:val="-8"/>
                <w:sz w:val="22"/>
                <w:szCs w:val="22"/>
                <w:lang w:eastAsia="ru-RU"/>
              </w:rPr>
              <w:t>Ребро с закруглением-</w:t>
            </w:r>
            <w:r w:rsidR="00660907">
              <w:rPr>
                <w:spacing w:val="-8"/>
                <w:sz w:val="22"/>
                <w:szCs w:val="22"/>
                <w:lang w:eastAsia="ru-RU"/>
              </w:rPr>
              <w:t>отсутствует</w:t>
            </w: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5A252C" w:rsidP="00CC6774">
            <w:pPr>
              <w:rPr>
                <w:spacing w:val="-8"/>
                <w:sz w:val="22"/>
                <w:szCs w:val="22"/>
                <w:lang w:eastAsia="ru-RU"/>
              </w:rPr>
            </w:pPr>
          </w:p>
          <w:p w:rsidR="005A252C" w:rsidRDefault="00607D66" w:rsidP="00CC6774">
            <w:pPr>
              <w:rPr>
                <w:spacing w:val="-8"/>
                <w:sz w:val="22"/>
                <w:szCs w:val="22"/>
                <w:lang w:eastAsia="ru-RU"/>
              </w:rPr>
            </w:pPr>
            <w:r>
              <w:rPr>
                <w:spacing w:val="-8"/>
                <w:sz w:val="22"/>
                <w:szCs w:val="22"/>
                <w:lang w:eastAsia="ru-RU"/>
              </w:rPr>
              <w:t>Поручни на двух уровнях</w:t>
            </w:r>
          </w:p>
          <w:p w:rsidR="005A252C" w:rsidRDefault="005A252C" w:rsidP="00CC6774">
            <w:pPr>
              <w:rPr>
                <w:spacing w:val="-8"/>
                <w:sz w:val="22"/>
                <w:szCs w:val="22"/>
                <w:lang w:eastAsia="ru-RU"/>
              </w:rPr>
            </w:pPr>
            <w:r>
              <w:rPr>
                <w:spacing w:val="-8"/>
                <w:sz w:val="22"/>
                <w:szCs w:val="22"/>
                <w:lang w:eastAsia="ru-RU"/>
              </w:rPr>
              <w:t>Поручни высота</w:t>
            </w:r>
            <w:r w:rsidR="00687631">
              <w:rPr>
                <w:spacing w:val="-8"/>
                <w:sz w:val="22"/>
                <w:szCs w:val="22"/>
                <w:lang w:eastAsia="ru-RU"/>
              </w:rPr>
              <w:t xml:space="preserve"> </w:t>
            </w:r>
            <w:r>
              <w:rPr>
                <w:spacing w:val="-8"/>
                <w:sz w:val="22"/>
                <w:szCs w:val="22"/>
                <w:lang w:eastAsia="ru-RU"/>
              </w:rPr>
              <w:t>-</w:t>
            </w:r>
            <w:r w:rsidR="00687631">
              <w:rPr>
                <w:spacing w:val="-8"/>
                <w:sz w:val="22"/>
                <w:szCs w:val="22"/>
                <w:lang w:eastAsia="ru-RU"/>
              </w:rPr>
              <w:t xml:space="preserve">0.5 м </w:t>
            </w:r>
            <w:r w:rsidR="005467E1">
              <w:rPr>
                <w:spacing w:val="-8"/>
                <w:sz w:val="22"/>
                <w:szCs w:val="22"/>
                <w:lang w:eastAsia="ru-RU"/>
              </w:rPr>
              <w:t xml:space="preserve"> и 0.90м</w:t>
            </w:r>
          </w:p>
          <w:p w:rsidR="005A252C" w:rsidRDefault="005A252C" w:rsidP="00CC6774">
            <w:pPr>
              <w:rPr>
                <w:spacing w:val="-8"/>
                <w:sz w:val="22"/>
                <w:szCs w:val="22"/>
                <w:lang w:eastAsia="ru-RU"/>
              </w:rPr>
            </w:pPr>
            <w:r>
              <w:rPr>
                <w:spacing w:val="-8"/>
                <w:sz w:val="22"/>
                <w:szCs w:val="22"/>
                <w:lang w:eastAsia="ru-RU"/>
              </w:rPr>
              <w:t>Завершающие части-</w:t>
            </w:r>
            <w:r w:rsidR="005467E1">
              <w:rPr>
                <w:spacing w:val="-8"/>
                <w:sz w:val="22"/>
                <w:szCs w:val="22"/>
                <w:lang w:eastAsia="ru-RU"/>
              </w:rPr>
              <w:t xml:space="preserve"> нет</w:t>
            </w:r>
          </w:p>
          <w:p w:rsidR="005467E1" w:rsidRDefault="005467E1" w:rsidP="00CC6774">
            <w:pPr>
              <w:rPr>
                <w:spacing w:val="-8"/>
                <w:sz w:val="22"/>
                <w:szCs w:val="22"/>
                <w:lang w:eastAsia="ru-RU"/>
              </w:rPr>
            </w:pPr>
            <w:r>
              <w:rPr>
                <w:spacing w:val="-8"/>
                <w:sz w:val="22"/>
                <w:szCs w:val="22"/>
                <w:lang w:eastAsia="ru-RU"/>
              </w:rPr>
              <w:t>Поручни с одной стороны лестничного марша</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3169A" w:rsidP="00CC6774">
            <w:pPr>
              <w:rPr>
                <w:spacing w:val="-8"/>
                <w:sz w:val="22"/>
                <w:szCs w:val="22"/>
                <w:lang w:eastAsia="ru-RU"/>
              </w:rPr>
            </w:pPr>
            <w:r>
              <w:rPr>
                <w:spacing w:val="-8"/>
                <w:sz w:val="22"/>
                <w:szCs w:val="22"/>
                <w:lang w:eastAsia="ru-RU"/>
              </w:rPr>
              <w:t>Отсутствуют тактильные напольные указатели перед началом лестницы, а также предупредительные полосы по окончанию перил</w:t>
            </w:r>
          </w:p>
        </w:tc>
        <w:tc>
          <w:tcPr>
            <w:tcW w:w="523" w:type="pct"/>
            <w:gridSpan w:val="2"/>
            <w:tcBorders>
              <w:top w:val="single" w:sz="4" w:space="0" w:color="auto"/>
              <w:left w:val="single" w:sz="4" w:space="0" w:color="auto"/>
              <w:bottom w:val="single" w:sz="4" w:space="0" w:color="auto"/>
              <w:right w:val="single" w:sz="4" w:space="0" w:color="auto"/>
            </w:tcBorders>
          </w:tcPr>
          <w:p w:rsidR="00BC2FEB" w:rsidRPr="00687631" w:rsidRDefault="00687631" w:rsidP="00CC6774">
            <w:pPr>
              <w:rPr>
                <w:spacing w:val="-8"/>
                <w:sz w:val="22"/>
                <w:szCs w:val="22"/>
                <w:lang w:eastAsia="ru-RU"/>
              </w:rPr>
            </w:pPr>
            <w:r w:rsidRPr="00687631">
              <w:rPr>
                <w:spacing w:val="-8"/>
                <w:sz w:val="22"/>
                <w:szCs w:val="22"/>
                <w:lang w:eastAsia="ru-RU"/>
              </w:rPr>
              <w:t>С</w:t>
            </w:r>
            <w:r w:rsidR="0053169A" w:rsidRPr="00687631">
              <w:rPr>
                <w:spacing w:val="-8"/>
                <w:sz w:val="22"/>
                <w:szCs w:val="22"/>
                <w:lang w:eastAsia="ru-RU"/>
              </w:rPr>
              <w:t>оответствует нормативу</w:t>
            </w:r>
          </w:p>
          <w:p w:rsidR="005467E1" w:rsidRPr="0068763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607D66" w:rsidP="00CC6774">
            <w:pPr>
              <w:rPr>
                <w:spacing w:val="-8"/>
                <w:sz w:val="22"/>
                <w:szCs w:val="22"/>
                <w:lang w:eastAsia="ru-RU"/>
              </w:rPr>
            </w:pPr>
            <w:r>
              <w:rPr>
                <w:spacing w:val="-8"/>
                <w:sz w:val="22"/>
                <w:szCs w:val="22"/>
                <w:lang w:eastAsia="ru-RU"/>
              </w:rPr>
              <w:t>Соответствуют нормативу</w:t>
            </w: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Default="005467E1" w:rsidP="00CC6774">
            <w:pPr>
              <w:rPr>
                <w:spacing w:val="-8"/>
                <w:sz w:val="22"/>
                <w:szCs w:val="22"/>
                <w:lang w:eastAsia="ru-RU"/>
              </w:rPr>
            </w:pPr>
          </w:p>
          <w:p w:rsidR="005467E1" w:rsidRPr="0092152D" w:rsidRDefault="005467E1" w:rsidP="00CC6774">
            <w:pPr>
              <w:rPr>
                <w:b/>
                <w:spacing w:val="-8"/>
                <w:sz w:val="22"/>
                <w:szCs w:val="22"/>
                <w:lang w:eastAsia="ru-RU"/>
              </w:rPr>
            </w:pPr>
            <w:r w:rsidRPr="0092152D">
              <w:rPr>
                <w:b/>
                <w:spacing w:val="-8"/>
                <w:sz w:val="22"/>
                <w:szCs w:val="22"/>
                <w:lang w:eastAsia="ru-RU"/>
              </w:rPr>
              <w:t>Не 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BC2FEB" w:rsidRDefault="00544FFC" w:rsidP="00CC6774">
            <w:pPr>
              <w:rPr>
                <w:spacing w:val="-8"/>
                <w:sz w:val="22"/>
                <w:szCs w:val="22"/>
                <w:lang w:eastAsia="ru-RU"/>
              </w:rPr>
            </w:pPr>
            <w:r>
              <w:rPr>
                <w:spacing w:val="-8"/>
                <w:sz w:val="22"/>
                <w:szCs w:val="22"/>
                <w:lang w:eastAsia="ru-RU"/>
              </w:rPr>
              <w:t>К,О,Г,С,У</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r>
              <w:rPr>
                <w:spacing w:val="-8"/>
                <w:sz w:val="22"/>
                <w:szCs w:val="22"/>
                <w:lang w:eastAsia="ru-RU"/>
              </w:rPr>
              <w:t>О,С</w:t>
            </w: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CC6774">
            <w:pPr>
              <w:rPr>
                <w:spacing w:val="-8"/>
                <w:sz w:val="22"/>
                <w:szCs w:val="22"/>
                <w:lang w:eastAsia="ru-RU"/>
              </w:rPr>
            </w:pPr>
          </w:p>
          <w:p w:rsidR="00544FFC" w:rsidRDefault="00544FFC" w:rsidP="00607D66">
            <w:pPr>
              <w:rPr>
                <w:spacing w:val="-8"/>
                <w:sz w:val="22"/>
                <w:szCs w:val="22"/>
                <w:lang w:eastAsia="ru-RU"/>
              </w:rPr>
            </w:pPr>
            <w:r>
              <w:rPr>
                <w:spacing w:val="-8"/>
                <w:sz w:val="22"/>
                <w:szCs w:val="22"/>
                <w:lang w:eastAsia="ru-RU"/>
              </w:rPr>
              <w:t>О,</w:t>
            </w:r>
          </w:p>
          <w:p w:rsidR="00607D66" w:rsidRDefault="00607D66" w:rsidP="00607D66">
            <w:pPr>
              <w:rPr>
                <w:spacing w:val="-8"/>
                <w:sz w:val="22"/>
                <w:szCs w:val="22"/>
                <w:lang w:eastAsia="ru-RU"/>
              </w:rPr>
            </w:pPr>
          </w:p>
          <w:p w:rsidR="00607D66" w:rsidRDefault="00607D66" w:rsidP="00607D66">
            <w:pPr>
              <w:rPr>
                <w:spacing w:val="-8"/>
                <w:sz w:val="22"/>
                <w:szCs w:val="22"/>
                <w:lang w:eastAsia="ru-RU"/>
              </w:rPr>
            </w:pPr>
          </w:p>
          <w:p w:rsidR="00607D66" w:rsidRDefault="00607D66" w:rsidP="00607D66">
            <w:pPr>
              <w:rPr>
                <w:spacing w:val="-8"/>
                <w:sz w:val="22"/>
                <w:szCs w:val="22"/>
                <w:lang w:eastAsia="ru-RU"/>
              </w:rPr>
            </w:pPr>
          </w:p>
          <w:p w:rsidR="00607D66" w:rsidRDefault="00607D66" w:rsidP="00607D66">
            <w:pPr>
              <w:rPr>
                <w:spacing w:val="-8"/>
                <w:sz w:val="22"/>
                <w:szCs w:val="22"/>
                <w:lang w:eastAsia="ru-RU"/>
              </w:rPr>
            </w:pPr>
            <w:r>
              <w:rPr>
                <w:spacing w:val="-8"/>
                <w:sz w:val="22"/>
                <w:szCs w:val="22"/>
                <w:lang w:eastAsia="ru-RU"/>
              </w:rPr>
              <w:t>О,С</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t>3.3</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Пандус (внутри здания)</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t>3.4</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Лифт пассажирский</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p w:rsidR="00530F78" w:rsidRDefault="00530F78" w:rsidP="00CC6774">
            <w:pPr>
              <w:rPr>
                <w:spacing w:val="-8"/>
                <w:sz w:val="22"/>
                <w:szCs w:val="22"/>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autoSpaceDE/>
              <w:autoSpaceDN/>
              <w:jc w:val="center"/>
              <w:rPr>
                <w:b/>
                <w:sz w:val="22"/>
                <w:szCs w:val="22"/>
                <w:lang w:eastAsia="ru-RU"/>
              </w:rPr>
            </w:pPr>
            <w:r>
              <w:rPr>
                <w:b/>
                <w:sz w:val="22"/>
                <w:szCs w:val="22"/>
                <w:lang w:eastAsia="ru-RU"/>
              </w:rPr>
              <w:lastRenderedPageBreak/>
              <w:t>3.5</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169A" w:rsidP="00CC6774">
            <w:pPr>
              <w:rPr>
                <w:b/>
                <w:spacing w:val="-8"/>
                <w:sz w:val="22"/>
                <w:szCs w:val="22"/>
                <w:lang w:eastAsia="ru-RU"/>
              </w:rPr>
            </w:pPr>
            <w:r>
              <w:rPr>
                <w:b/>
                <w:spacing w:val="-8"/>
                <w:sz w:val="22"/>
                <w:szCs w:val="22"/>
                <w:lang w:eastAsia="ru-RU"/>
              </w:rPr>
              <w:t>Дверь  (двери) на пути движения</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1218F6" w:rsidP="00CC6774">
            <w:pPr>
              <w:rPr>
                <w:spacing w:val="-8"/>
                <w:sz w:val="22"/>
                <w:szCs w:val="22"/>
                <w:lang w:eastAsia="ru-RU"/>
              </w:rPr>
            </w:pPr>
            <w:r w:rsidRPr="00761C81">
              <w:rPr>
                <w:b/>
                <w:spacing w:val="-8"/>
                <w:sz w:val="22"/>
                <w:szCs w:val="22"/>
                <w:lang w:eastAsia="ru-RU"/>
              </w:rPr>
              <w:t>Дверном проем:</w:t>
            </w:r>
            <w:r>
              <w:rPr>
                <w:spacing w:val="-8"/>
                <w:sz w:val="22"/>
                <w:szCs w:val="22"/>
                <w:lang w:eastAsia="ru-RU"/>
              </w:rPr>
              <w:t xml:space="preserve"> ширина не менее-0.9м(при глубине откоса открытого проема более 1.0м- не менее 1.2м</w:t>
            </w:r>
          </w:p>
          <w:p w:rsidR="001218F6" w:rsidRDefault="001218F6" w:rsidP="00CC6774">
            <w:pPr>
              <w:rPr>
                <w:spacing w:val="-8"/>
                <w:sz w:val="22"/>
                <w:szCs w:val="22"/>
                <w:lang w:eastAsia="ru-RU"/>
              </w:rPr>
            </w:pPr>
            <w:r w:rsidRPr="00761C81">
              <w:rPr>
                <w:b/>
                <w:spacing w:val="-8"/>
                <w:sz w:val="22"/>
                <w:szCs w:val="22"/>
                <w:lang w:eastAsia="ru-RU"/>
              </w:rPr>
              <w:t>Крепление двери</w:t>
            </w:r>
            <w:r>
              <w:rPr>
                <w:spacing w:val="-8"/>
                <w:sz w:val="22"/>
                <w:szCs w:val="22"/>
                <w:lang w:eastAsia="ru-RU"/>
              </w:rPr>
              <w:t>:- на петлях одностороннего действия с фиксаторами  в положениях «открыто» и «закрыто»</w:t>
            </w:r>
          </w:p>
          <w:p w:rsidR="00795474" w:rsidRDefault="00795474" w:rsidP="00CC6774">
            <w:pPr>
              <w:rPr>
                <w:spacing w:val="-8"/>
                <w:sz w:val="22"/>
                <w:szCs w:val="22"/>
                <w:lang w:eastAsia="ru-RU"/>
              </w:rPr>
            </w:pPr>
            <w:r w:rsidRPr="00F964C6">
              <w:rPr>
                <w:spacing w:val="-8"/>
                <w:sz w:val="22"/>
                <w:szCs w:val="22"/>
                <w:lang w:eastAsia="ru-RU"/>
              </w:rPr>
              <w:t>Обеспечивающие</w:t>
            </w:r>
            <w:r>
              <w:rPr>
                <w:spacing w:val="-8"/>
                <w:sz w:val="22"/>
                <w:szCs w:val="22"/>
                <w:lang w:eastAsia="ru-RU"/>
              </w:rPr>
              <w:t xml:space="preserve"> задержку автоматического закрывания продолжительностью не менее 5сек</w:t>
            </w:r>
          </w:p>
          <w:p w:rsidR="00795474" w:rsidRDefault="00795474" w:rsidP="00CC6774">
            <w:pPr>
              <w:rPr>
                <w:spacing w:val="-8"/>
                <w:sz w:val="22"/>
                <w:szCs w:val="22"/>
                <w:lang w:eastAsia="ru-RU"/>
              </w:rPr>
            </w:pPr>
            <w:r w:rsidRPr="00761C81">
              <w:rPr>
                <w:b/>
                <w:spacing w:val="-8"/>
                <w:sz w:val="22"/>
                <w:szCs w:val="22"/>
                <w:lang w:eastAsia="ru-RU"/>
              </w:rPr>
              <w:t>Следует использовать</w:t>
            </w:r>
            <w:r>
              <w:rPr>
                <w:spacing w:val="-8"/>
                <w:sz w:val="22"/>
                <w:szCs w:val="22"/>
                <w:lang w:eastAsia="ru-RU"/>
              </w:rPr>
              <w:t xml:space="preserve"> распашные двери с доводчиком (с усилием 19.5Нм)</w:t>
            </w:r>
          </w:p>
          <w:p w:rsidR="00795474" w:rsidRDefault="00795474" w:rsidP="00CC6774">
            <w:pPr>
              <w:rPr>
                <w:spacing w:val="-8"/>
                <w:sz w:val="22"/>
                <w:szCs w:val="22"/>
                <w:lang w:eastAsia="ru-RU"/>
              </w:rPr>
            </w:pPr>
            <w:r w:rsidRPr="00761C81">
              <w:rPr>
                <w:b/>
                <w:spacing w:val="-8"/>
                <w:sz w:val="22"/>
                <w:szCs w:val="22"/>
                <w:lang w:eastAsia="ru-RU"/>
              </w:rPr>
              <w:t xml:space="preserve">Высота </w:t>
            </w:r>
            <w:r>
              <w:rPr>
                <w:spacing w:val="-8"/>
                <w:sz w:val="22"/>
                <w:szCs w:val="22"/>
                <w:lang w:eastAsia="ru-RU"/>
              </w:rPr>
              <w:t>порога не должна привышать 0.014м</w:t>
            </w:r>
          </w:p>
          <w:p w:rsidR="00795474" w:rsidRDefault="00795474" w:rsidP="00CC6774">
            <w:pPr>
              <w:rPr>
                <w:spacing w:val="-8"/>
                <w:sz w:val="22"/>
                <w:szCs w:val="22"/>
                <w:lang w:eastAsia="ru-RU"/>
              </w:rPr>
            </w:pPr>
            <w:r w:rsidRPr="00761C81">
              <w:rPr>
                <w:b/>
                <w:spacing w:val="-8"/>
                <w:sz w:val="22"/>
                <w:szCs w:val="22"/>
                <w:lang w:eastAsia="ru-RU"/>
              </w:rPr>
              <w:t>Полотно двери:</w:t>
            </w:r>
            <w:r>
              <w:rPr>
                <w:spacing w:val="-8"/>
                <w:sz w:val="22"/>
                <w:szCs w:val="22"/>
                <w:lang w:eastAsia="ru-RU"/>
              </w:rPr>
              <w:t xml:space="preserve">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1.2м от уровня пола</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795474" w:rsidP="00CC6774">
            <w:pPr>
              <w:rPr>
                <w:spacing w:val="-8"/>
                <w:sz w:val="22"/>
                <w:szCs w:val="22"/>
                <w:lang w:eastAsia="ru-RU"/>
              </w:rPr>
            </w:pPr>
            <w:r>
              <w:rPr>
                <w:spacing w:val="-8"/>
                <w:sz w:val="22"/>
                <w:szCs w:val="22"/>
                <w:lang w:eastAsia="ru-RU"/>
              </w:rPr>
              <w:t>СП59.13330</w:t>
            </w:r>
          </w:p>
          <w:p w:rsidR="00795474" w:rsidRDefault="00795474" w:rsidP="00CC6774">
            <w:pPr>
              <w:rPr>
                <w:spacing w:val="-8"/>
                <w:sz w:val="22"/>
                <w:szCs w:val="22"/>
                <w:lang w:eastAsia="ru-RU"/>
              </w:rPr>
            </w:pPr>
            <w:r>
              <w:rPr>
                <w:spacing w:val="-8"/>
                <w:sz w:val="22"/>
                <w:szCs w:val="22"/>
                <w:lang w:eastAsia="ru-RU"/>
              </w:rPr>
              <w:t>П.5.2.4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r>
              <w:rPr>
                <w:spacing w:val="-8"/>
                <w:sz w:val="22"/>
                <w:szCs w:val="22"/>
                <w:lang w:eastAsia="ru-RU"/>
              </w:rPr>
              <w:t>П.5.1.6</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F964C6" w:rsidP="00CC6774">
            <w:pPr>
              <w:rPr>
                <w:spacing w:val="-8"/>
                <w:sz w:val="22"/>
                <w:szCs w:val="22"/>
                <w:lang w:eastAsia="ru-RU"/>
              </w:rPr>
            </w:pPr>
            <w:r>
              <w:rPr>
                <w:spacing w:val="-8"/>
                <w:sz w:val="22"/>
                <w:szCs w:val="22"/>
                <w:lang w:eastAsia="ru-RU"/>
              </w:rPr>
              <w:t>П.5.1.6</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761C81" w:rsidP="00CC6774">
            <w:pPr>
              <w:rPr>
                <w:spacing w:val="-8"/>
                <w:sz w:val="22"/>
                <w:szCs w:val="22"/>
                <w:lang w:eastAsia="ru-RU"/>
              </w:rPr>
            </w:pPr>
            <w:r>
              <w:rPr>
                <w:spacing w:val="-8"/>
                <w:sz w:val="22"/>
                <w:szCs w:val="22"/>
                <w:lang w:eastAsia="ru-RU"/>
              </w:rPr>
              <w:t>П.5.2.4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p w:rsidR="00761C81" w:rsidRDefault="00F964C6" w:rsidP="00CC6774">
            <w:pPr>
              <w:rPr>
                <w:spacing w:val="-8"/>
                <w:sz w:val="22"/>
                <w:szCs w:val="22"/>
                <w:lang w:eastAsia="ru-RU"/>
              </w:rPr>
            </w:pPr>
            <w:r>
              <w:rPr>
                <w:spacing w:val="-8"/>
                <w:sz w:val="22"/>
                <w:szCs w:val="22"/>
                <w:lang w:eastAsia="ru-RU"/>
              </w:rPr>
              <w:t>П.5.1.4</w:t>
            </w:r>
          </w:p>
          <w:p w:rsidR="00761C81" w:rsidRDefault="00761C81" w:rsidP="00CC6774">
            <w:pPr>
              <w:rPr>
                <w:spacing w:val="-8"/>
                <w:sz w:val="22"/>
                <w:szCs w:val="22"/>
                <w:lang w:eastAsia="ru-RU"/>
              </w:rPr>
            </w:pPr>
          </w:p>
          <w:p w:rsidR="00761C81" w:rsidRDefault="00761C8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53169A" w:rsidP="00CC6774">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521398" w:rsidP="00CC6774">
            <w:pPr>
              <w:rPr>
                <w:spacing w:val="-8"/>
                <w:sz w:val="22"/>
                <w:szCs w:val="22"/>
                <w:lang w:eastAsia="ru-RU"/>
              </w:rPr>
            </w:pPr>
            <w:r w:rsidRPr="00521398">
              <w:rPr>
                <w:noProof/>
                <w:spacing w:val="-8"/>
                <w:sz w:val="22"/>
                <w:szCs w:val="22"/>
                <w:lang w:eastAsia="ru-RU"/>
              </w:rPr>
              <w:drawing>
                <wp:inline distT="0" distB="0" distL="0" distR="0">
                  <wp:extent cx="3070313" cy="2047875"/>
                  <wp:effectExtent l="19050" t="0" r="0" b="0"/>
                  <wp:docPr id="11" name="Рисунок 62" descr="C:\Users\директор\Desktop\Фото входных групп\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иректор\Desktop\Фото входных групп\DSC_0096.JPG"/>
                          <pic:cNvPicPr>
                            <a:picLocks noChangeAspect="1" noChangeArrowheads="1"/>
                          </pic:cNvPicPr>
                        </pic:nvPicPr>
                        <pic:blipFill>
                          <a:blip r:embed="rId18" cstate="print"/>
                          <a:srcRect/>
                          <a:stretch>
                            <a:fillRect/>
                          </a:stretch>
                        </pic:blipFill>
                        <pic:spPr bwMode="auto">
                          <a:xfrm>
                            <a:off x="0" y="0"/>
                            <a:ext cx="3070313" cy="2047875"/>
                          </a:xfrm>
                          <a:prstGeom prst="rect">
                            <a:avLst/>
                          </a:prstGeom>
                          <a:noFill/>
                          <a:ln w="9525">
                            <a:noFill/>
                            <a:miter lim="800000"/>
                            <a:headEnd/>
                            <a:tailEnd/>
                          </a:ln>
                        </pic:spPr>
                      </pic:pic>
                    </a:graphicData>
                  </a:graphic>
                </wp:inline>
              </w:drawing>
            </w:r>
            <w:r w:rsidR="00E44C57" w:rsidRPr="00E44C57">
              <w:rPr>
                <w:noProof/>
                <w:spacing w:val="-8"/>
                <w:sz w:val="22"/>
                <w:szCs w:val="22"/>
                <w:lang w:eastAsia="ru-RU"/>
              </w:rPr>
              <w:drawing>
                <wp:inline distT="0" distB="0" distL="0" distR="0">
                  <wp:extent cx="2456251" cy="1638300"/>
                  <wp:effectExtent l="19050" t="0" r="1199" b="0"/>
                  <wp:docPr id="61" name="Рисунок 61"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5467E1" w:rsidP="00CC6774">
            <w:pPr>
              <w:rPr>
                <w:spacing w:val="-8"/>
                <w:sz w:val="22"/>
                <w:szCs w:val="22"/>
                <w:lang w:eastAsia="ru-RU"/>
              </w:rPr>
            </w:pPr>
            <w:r>
              <w:rPr>
                <w:spacing w:val="-8"/>
                <w:sz w:val="22"/>
                <w:szCs w:val="22"/>
                <w:lang w:eastAsia="ru-RU"/>
              </w:rPr>
              <w:t>Дверь с выходом в коридор: высота-2.0м; дверной проем ширина-1.40м; ширина рабочей створки-</w:t>
            </w:r>
            <w:r w:rsidR="002C7733">
              <w:rPr>
                <w:spacing w:val="-8"/>
                <w:sz w:val="22"/>
                <w:szCs w:val="22"/>
                <w:lang w:eastAsia="ru-RU"/>
              </w:rPr>
              <w:t>0.80м; высота порога -0,35м.</w:t>
            </w:r>
          </w:p>
          <w:p w:rsidR="00597F1F" w:rsidRDefault="00597F1F" w:rsidP="00CC6774">
            <w:pPr>
              <w:rPr>
                <w:spacing w:val="-8"/>
                <w:sz w:val="22"/>
                <w:szCs w:val="22"/>
                <w:lang w:eastAsia="ru-RU"/>
              </w:rPr>
            </w:pPr>
          </w:p>
          <w:p w:rsidR="002C7733" w:rsidRDefault="002C7733" w:rsidP="00CC6774">
            <w:pPr>
              <w:rPr>
                <w:spacing w:val="-8"/>
                <w:sz w:val="22"/>
                <w:szCs w:val="22"/>
                <w:lang w:eastAsia="ru-RU"/>
              </w:rPr>
            </w:pPr>
            <w:r>
              <w:rPr>
                <w:spacing w:val="-8"/>
                <w:sz w:val="22"/>
                <w:szCs w:val="22"/>
                <w:lang w:eastAsia="ru-RU"/>
              </w:rPr>
              <w:t>Двери в помещение групповых: высота-2.0м;</w:t>
            </w:r>
          </w:p>
          <w:p w:rsidR="002C7733" w:rsidRDefault="002C7733" w:rsidP="00CC6774">
            <w:pPr>
              <w:rPr>
                <w:spacing w:val="-8"/>
                <w:sz w:val="22"/>
                <w:szCs w:val="22"/>
                <w:lang w:eastAsia="ru-RU"/>
              </w:rPr>
            </w:pPr>
            <w:r>
              <w:rPr>
                <w:spacing w:val="-8"/>
                <w:sz w:val="22"/>
                <w:szCs w:val="22"/>
                <w:lang w:eastAsia="ru-RU"/>
              </w:rPr>
              <w:t>Дверной проем ширина-1.25м; ширина рабочей створки-0.65м. высота порога-0.02м. Двери однотипные</w:t>
            </w:r>
            <w:r w:rsidR="00607D66">
              <w:rPr>
                <w:spacing w:val="-8"/>
                <w:sz w:val="22"/>
                <w:szCs w:val="22"/>
                <w:lang w:eastAsia="ru-RU"/>
              </w:rPr>
              <w:t xml:space="preserve"> в помещении групп.</w:t>
            </w:r>
          </w:p>
          <w:p w:rsidR="00530F78" w:rsidRDefault="00530F78" w:rsidP="00CC6774">
            <w:pPr>
              <w:rPr>
                <w:spacing w:val="-8"/>
                <w:sz w:val="22"/>
                <w:szCs w:val="22"/>
                <w:lang w:eastAsia="ru-RU"/>
              </w:rPr>
            </w:pPr>
            <w:r>
              <w:rPr>
                <w:spacing w:val="-8"/>
                <w:sz w:val="22"/>
                <w:szCs w:val="22"/>
                <w:lang w:eastAsia="ru-RU"/>
              </w:rPr>
              <w:t>Двери на петлях одностороннего действия</w:t>
            </w: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530F78" w:rsidRDefault="00607D66" w:rsidP="00CC6774">
            <w:pPr>
              <w:rPr>
                <w:spacing w:val="-8"/>
                <w:sz w:val="22"/>
                <w:szCs w:val="22"/>
                <w:lang w:eastAsia="ru-RU"/>
              </w:rPr>
            </w:pPr>
            <w:r>
              <w:rPr>
                <w:spacing w:val="-8"/>
                <w:sz w:val="22"/>
                <w:szCs w:val="22"/>
                <w:lang w:eastAsia="ru-RU"/>
              </w:rPr>
              <w:t xml:space="preserve">Не </w:t>
            </w:r>
            <w:r w:rsidR="00530F78">
              <w:rPr>
                <w:spacing w:val="-8"/>
                <w:sz w:val="22"/>
                <w:szCs w:val="22"/>
                <w:lang w:eastAsia="ru-RU"/>
              </w:rPr>
              <w:t>оборудованы</w:t>
            </w:r>
            <w:r>
              <w:rPr>
                <w:spacing w:val="-8"/>
                <w:sz w:val="22"/>
                <w:szCs w:val="22"/>
                <w:lang w:eastAsia="ru-RU"/>
              </w:rPr>
              <w:t xml:space="preserve"> доводчиками</w:t>
            </w:r>
          </w:p>
          <w:p w:rsidR="00530F78" w:rsidRDefault="00530F78"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607D66" w:rsidRDefault="00607D66" w:rsidP="00CC6774">
            <w:pPr>
              <w:rPr>
                <w:spacing w:val="-8"/>
                <w:sz w:val="22"/>
                <w:szCs w:val="22"/>
                <w:lang w:eastAsia="ru-RU"/>
              </w:rPr>
            </w:pPr>
          </w:p>
          <w:p w:rsidR="00530F78" w:rsidRDefault="00530F78" w:rsidP="00CC6774">
            <w:pPr>
              <w:rPr>
                <w:spacing w:val="-8"/>
                <w:sz w:val="22"/>
                <w:szCs w:val="22"/>
                <w:lang w:eastAsia="ru-RU"/>
              </w:rPr>
            </w:pPr>
            <w:r>
              <w:rPr>
                <w:spacing w:val="-8"/>
                <w:sz w:val="22"/>
                <w:szCs w:val="22"/>
                <w:lang w:eastAsia="ru-RU"/>
              </w:rPr>
              <w:t xml:space="preserve">Пороги </w:t>
            </w:r>
            <w:r w:rsidR="00607D66">
              <w:rPr>
                <w:spacing w:val="-8"/>
                <w:sz w:val="22"/>
                <w:szCs w:val="22"/>
                <w:lang w:eastAsia="ru-RU"/>
              </w:rPr>
              <w:t xml:space="preserve"> есть</w:t>
            </w:r>
            <w:r w:rsidR="00597F1F">
              <w:rPr>
                <w:spacing w:val="-8"/>
                <w:sz w:val="22"/>
                <w:szCs w:val="22"/>
                <w:lang w:eastAsia="ru-RU"/>
              </w:rPr>
              <w:t xml:space="preserve"> высота-0.020м</w:t>
            </w:r>
          </w:p>
          <w:p w:rsidR="00DE3F1C" w:rsidRDefault="00DE3F1C" w:rsidP="00CC6774">
            <w:pPr>
              <w:rPr>
                <w:spacing w:val="-8"/>
                <w:sz w:val="22"/>
                <w:szCs w:val="22"/>
                <w:lang w:eastAsia="ru-RU"/>
              </w:rPr>
            </w:pPr>
          </w:p>
          <w:p w:rsidR="00DE3F1C" w:rsidRDefault="00DE3F1C" w:rsidP="00CC6774">
            <w:pPr>
              <w:rPr>
                <w:spacing w:val="-8"/>
                <w:sz w:val="22"/>
                <w:szCs w:val="22"/>
                <w:lang w:eastAsia="ru-RU"/>
              </w:rPr>
            </w:pPr>
          </w:p>
          <w:p w:rsidR="00DE3F1C" w:rsidRDefault="00DE3F1C" w:rsidP="00CC6774">
            <w:pPr>
              <w:rPr>
                <w:spacing w:val="-8"/>
                <w:sz w:val="22"/>
                <w:szCs w:val="22"/>
                <w:lang w:eastAsia="ru-RU"/>
              </w:rPr>
            </w:pPr>
          </w:p>
          <w:p w:rsidR="00DE3F1C" w:rsidRDefault="00E200CB" w:rsidP="00CC6774">
            <w:pPr>
              <w:rPr>
                <w:spacing w:val="-8"/>
                <w:sz w:val="22"/>
                <w:szCs w:val="22"/>
                <w:lang w:eastAsia="ru-RU"/>
              </w:rPr>
            </w:pPr>
            <w:r>
              <w:rPr>
                <w:spacing w:val="-8"/>
                <w:sz w:val="22"/>
                <w:szCs w:val="22"/>
                <w:lang w:eastAsia="ru-RU"/>
              </w:rPr>
              <w:t>Дверные полотна сплошные</w:t>
            </w:r>
          </w:p>
          <w:p w:rsidR="00DE3F1C" w:rsidRDefault="00DE3F1C" w:rsidP="00CC6774">
            <w:pPr>
              <w:rPr>
                <w:spacing w:val="-8"/>
                <w:sz w:val="22"/>
                <w:szCs w:val="22"/>
                <w:lang w:eastAsia="ru-RU"/>
              </w:rPr>
            </w:pPr>
          </w:p>
          <w:p w:rsidR="00DE3F1C" w:rsidRDefault="00DE3F1C" w:rsidP="00CC6774">
            <w:pPr>
              <w:rPr>
                <w:spacing w:val="-8"/>
                <w:sz w:val="22"/>
                <w:szCs w:val="22"/>
                <w:lang w:eastAsia="ru-RU"/>
              </w:rPr>
            </w:pPr>
            <w:r>
              <w:rPr>
                <w:spacing w:val="-8"/>
                <w:sz w:val="22"/>
                <w:szCs w:val="22"/>
                <w:lang w:eastAsia="ru-RU"/>
              </w:rPr>
              <w:t xml:space="preserve">Смотровые панели на полотнах дверей </w:t>
            </w:r>
            <w:r w:rsidR="00E200CB">
              <w:rPr>
                <w:spacing w:val="-8"/>
                <w:sz w:val="22"/>
                <w:szCs w:val="22"/>
                <w:lang w:eastAsia="ru-RU"/>
              </w:rPr>
              <w:t xml:space="preserve">в групповые помещения </w:t>
            </w:r>
            <w:r>
              <w:rPr>
                <w:spacing w:val="-8"/>
                <w:sz w:val="22"/>
                <w:szCs w:val="22"/>
                <w:lang w:eastAsia="ru-RU"/>
              </w:rPr>
              <w:t>отсутствуют</w:t>
            </w: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Pr="0092152D" w:rsidRDefault="0092152D" w:rsidP="00CC6774">
            <w:pPr>
              <w:rPr>
                <w:b/>
                <w:spacing w:val="-8"/>
                <w:sz w:val="22"/>
                <w:szCs w:val="22"/>
                <w:lang w:eastAsia="ru-RU"/>
              </w:rPr>
            </w:pPr>
            <w:r w:rsidRPr="0092152D">
              <w:rPr>
                <w:b/>
                <w:spacing w:val="-8"/>
                <w:sz w:val="22"/>
                <w:szCs w:val="22"/>
                <w:lang w:eastAsia="ru-RU"/>
              </w:rPr>
              <w:t>Не соответствует нормативу</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К,О</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p>
          <w:p w:rsidR="00F964C6" w:rsidRDefault="00F964C6" w:rsidP="00CC6774">
            <w:pPr>
              <w:rPr>
                <w:spacing w:val="-8"/>
                <w:sz w:val="22"/>
                <w:szCs w:val="22"/>
                <w:lang w:eastAsia="ru-RU"/>
              </w:rPr>
            </w:pPr>
            <w:r>
              <w:rPr>
                <w:spacing w:val="-8"/>
                <w:sz w:val="22"/>
                <w:szCs w:val="22"/>
                <w:lang w:eastAsia="ru-RU"/>
              </w:rPr>
              <w:t>К</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autoSpaceDE/>
              <w:autoSpaceDN/>
              <w:jc w:val="center"/>
              <w:rPr>
                <w:b/>
                <w:sz w:val="22"/>
                <w:szCs w:val="22"/>
                <w:lang w:eastAsia="ru-RU"/>
              </w:rPr>
            </w:pP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rPr>
                <w:b/>
                <w:spacing w:val="-8"/>
                <w:sz w:val="22"/>
                <w:szCs w:val="22"/>
                <w:lang w:eastAsia="ru-RU"/>
              </w:rPr>
            </w:pP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761C81" w:rsidP="00CC6774">
            <w:pPr>
              <w:rPr>
                <w:spacing w:val="-8"/>
                <w:sz w:val="22"/>
                <w:szCs w:val="22"/>
                <w:lang w:eastAsia="ru-RU"/>
              </w:rPr>
            </w:pPr>
            <w:r w:rsidRPr="00F964C6">
              <w:rPr>
                <w:b/>
                <w:spacing w:val="-8"/>
                <w:sz w:val="22"/>
                <w:szCs w:val="22"/>
                <w:lang w:eastAsia="ru-RU"/>
              </w:rPr>
              <w:t>Информиру</w:t>
            </w:r>
            <w:r w:rsidR="00F964C6" w:rsidRPr="00F964C6">
              <w:rPr>
                <w:b/>
                <w:spacing w:val="-8"/>
                <w:sz w:val="22"/>
                <w:szCs w:val="22"/>
                <w:lang w:eastAsia="ru-RU"/>
              </w:rPr>
              <w:t>ю</w:t>
            </w:r>
            <w:r w:rsidRPr="00F964C6">
              <w:rPr>
                <w:b/>
                <w:spacing w:val="-8"/>
                <w:sz w:val="22"/>
                <w:szCs w:val="22"/>
                <w:lang w:eastAsia="ru-RU"/>
              </w:rPr>
              <w:t>щие обозначения</w:t>
            </w:r>
            <w:r>
              <w:rPr>
                <w:spacing w:val="-8"/>
                <w:sz w:val="22"/>
                <w:szCs w:val="22"/>
                <w:lang w:eastAsia="ru-RU"/>
              </w:rPr>
              <w:t xml:space="preserve"> помещений: рядом с дверью, со стороны дверной ручки</w:t>
            </w:r>
            <w:r w:rsidR="00F964C6">
              <w:rPr>
                <w:spacing w:val="-8"/>
                <w:sz w:val="22"/>
                <w:szCs w:val="22"/>
                <w:lang w:eastAsia="ru-RU"/>
              </w:rPr>
              <w:t>; на высоте-0т 1.4м до 1.75м; дублирование рельефными знаками</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П.3.61 СП и Н 35-01-2001</w:t>
            </w: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DE3F1C" w:rsidP="00CC6774">
            <w:pPr>
              <w:rPr>
                <w:spacing w:val="-8"/>
                <w:sz w:val="22"/>
                <w:szCs w:val="22"/>
                <w:lang w:eastAsia="ru-RU"/>
              </w:rPr>
            </w:pPr>
            <w:r>
              <w:rPr>
                <w:spacing w:val="-8"/>
                <w:sz w:val="22"/>
                <w:szCs w:val="22"/>
                <w:lang w:eastAsia="ru-RU"/>
              </w:rPr>
              <w:t>О</w:t>
            </w:r>
            <w:r w:rsidR="00F964C6">
              <w:rPr>
                <w:spacing w:val="-8"/>
                <w:sz w:val="22"/>
                <w:szCs w:val="22"/>
                <w:lang w:eastAsia="ru-RU"/>
              </w:rPr>
              <w:t>тсутствует</w:t>
            </w:r>
            <w:r>
              <w:rPr>
                <w:spacing w:val="-8"/>
                <w:sz w:val="22"/>
                <w:szCs w:val="22"/>
                <w:lang w:eastAsia="ru-RU"/>
              </w:rPr>
              <w:t xml:space="preserve"> информационное обозначение</w:t>
            </w:r>
            <w:r w:rsidR="00E67FC9">
              <w:rPr>
                <w:spacing w:val="-8"/>
                <w:sz w:val="22"/>
                <w:szCs w:val="22"/>
                <w:lang w:eastAsia="ru-RU"/>
              </w:rPr>
              <w:t xml:space="preserve"> перед дверью</w:t>
            </w:r>
          </w:p>
        </w:tc>
        <w:tc>
          <w:tcPr>
            <w:tcW w:w="523" w:type="pct"/>
            <w:gridSpan w:val="2"/>
            <w:tcBorders>
              <w:top w:val="single" w:sz="4" w:space="0" w:color="auto"/>
              <w:left w:val="single" w:sz="4" w:space="0" w:color="auto"/>
              <w:bottom w:val="single" w:sz="4" w:space="0" w:color="auto"/>
              <w:right w:val="single" w:sz="4" w:space="0" w:color="auto"/>
            </w:tcBorders>
          </w:tcPr>
          <w:p w:rsidR="00C77779" w:rsidRPr="0092152D" w:rsidRDefault="00C77779" w:rsidP="00C77779">
            <w:pPr>
              <w:rPr>
                <w:b/>
                <w:spacing w:val="-8"/>
                <w:sz w:val="22"/>
                <w:szCs w:val="22"/>
                <w:lang w:eastAsia="ru-RU"/>
              </w:rPr>
            </w:pPr>
            <w:r w:rsidRPr="0092152D">
              <w:rPr>
                <w:b/>
                <w:spacing w:val="-8"/>
                <w:sz w:val="22"/>
                <w:szCs w:val="22"/>
                <w:lang w:eastAsia="ru-RU"/>
              </w:rPr>
              <w:t>Не соответствует нормативу</w:t>
            </w:r>
          </w:p>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F964C6" w:rsidP="00CC6774">
            <w:pPr>
              <w:rPr>
                <w:spacing w:val="-8"/>
                <w:sz w:val="22"/>
                <w:szCs w:val="22"/>
                <w:lang w:eastAsia="ru-RU"/>
              </w:rPr>
            </w:pPr>
            <w:r>
              <w:rPr>
                <w:spacing w:val="-8"/>
                <w:sz w:val="22"/>
                <w:szCs w:val="22"/>
                <w:lang w:eastAsia="ru-RU"/>
              </w:rPr>
              <w:t>К,О,С,Г,У</w:t>
            </w: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530F78" w:rsidP="00CC6774">
            <w:pPr>
              <w:autoSpaceDE/>
              <w:autoSpaceDN/>
              <w:jc w:val="center"/>
              <w:rPr>
                <w:b/>
                <w:sz w:val="22"/>
                <w:szCs w:val="22"/>
                <w:lang w:eastAsia="ru-RU"/>
              </w:rPr>
            </w:pPr>
            <w:r>
              <w:rPr>
                <w:b/>
                <w:sz w:val="22"/>
                <w:szCs w:val="22"/>
                <w:lang w:eastAsia="ru-RU"/>
              </w:rPr>
              <w:lastRenderedPageBreak/>
              <w:t>3.6</w:t>
            </w: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530F78" w:rsidP="00CC6774">
            <w:pPr>
              <w:rPr>
                <w:b/>
                <w:spacing w:val="-8"/>
                <w:sz w:val="22"/>
                <w:szCs w:val="22"/>
                <w:lang w:eastAsia="ru-RU"/>
              </w:rPr>
            </w:pPr>
            <w:r>
              <w:rPr>
                <w:b/>
                <w:spacing w:val="-8"/>
                <w:sz w:val="22"/>
                <w:szCs w:val="22"/>
                <w:lang w:eastAsia="ru-RU"/>
              </w:rPr>
              <w:t>Пути эвакуации (в т.ч. зоны безопасности)</w:t>
            </w: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560665" w:rsidP="00CC6774">
            <w:pPr>
              <w:rPr>
                <w:spacing w:val="-8"/>
                <w:sz w:val="22"/>
                <w:szCs w:val="22"/>
                <w:lang w:eastAsia="ru-RU"/>
              </w:rPr>
            </w:pPr>
            <w:r w:rsidRPr="00406476">
              <w:rPr>
                <w:b/>
                <w:spacing w:val="-8"/>
                <w:sz w:val="22"/>
                <w:szCs w:val="22"/>
                <w:lang w:eastAsia="ru-RU"/>
              </w:rPr>
              <w:t>Двери на путях эвакуации должны</w:t>
            </w:r>
            <w:r>
              <w:rPr>
                <w:spacing w:val="-8"/>
                <w:sz w:val="22"/>
                <w:szCs w:val="22"/>
                <w:lang w:eastAsia="ru-RU"/>
              </w:rPr>
              <w:t xml:space="preserve"> иметь окраску, контрастную со стеной.</w:t>
            </w:r>
          </w:p>
          <w:p w:rsidR="00560665" w:rsidRDefault="00560665" w:rsidP="00CC6774">
            <w:pPr>
              <w:rPr>
                <w:spacing w:val="-8"/>
                <w:sz w:val="22"/>
                <w:szCs w:val="22"/>
                <w:lang w:eastAsia="ru-RU"/>
              </w:rPr>
            </w:pPr>
            <w:r w:rsidRPr="0027587F">
              <w:rPr>
                <w:b/>
                <w:spacing w:val="-8"/>
                <w:sz w:val="22"/>
                <w:szCs w:val="22"/>
                <w:lang w:eastAsia="ru-RU"/>
              </w:rPr>
              <w:t>Ширина (в свету)участков эвакуационных путей,</w:t>
            </w:r>
            <w:r>
              <w:rPr>
                <w:spacing w:val="-8"/>
                <w:sz w:val="22"/>
                <w:szCs w:val="22"/>
                <w:lang w:eastAsia="ru-RU"/>
              </w:rPr>
              <w:t xml:space="preserve"> используемых МГН должна быть не менее,; дверей из помещения-0,9м; проемов и дверей в остальных случаях; проходов внутри помещений-1.2м; коридоров</w:t>
            </w:r>
            <w:r w:rsidR="00406476">
              <w:rPr>
                <w:spacing w:val="-8"/>
                <w:sz w:val="22"/>
                <w:szCs w:val="22"/>
                <w:lang w:eastAsia="ru-RU"/>
              </w:rPr>
              <w:t>, пандусов для эвакуации-1.8м</w:t>
            </w:r>
          </w:p>
          <w:p w:rsidR="00406476" w:rsidRDefault="00406476" w:rsidP="00CC6774">
            <w:pPr>
              <w:rPr>
                <w:spacing w:val="-8"/>
                <w:sz w:val="22"/>
                <w:szCs w:val="22"/>
                <w:lang w:eastAsia="ru-RU"/>
              </w:rPr>
            </w:pPr>
            <w:r w:rsidRPr="000C03D7">
              <w:rPr>
                <w:b/>
                <w:spacing w:val="-8"/>
                <w:sz w:val="22"/>
                <w:szCs w:val="22"/>
                <w:lang w:eastAsia="ru-RU"/>
              </w:rPr>
              <w:t>Верхнюю и нижнюю ступени</w:t>
            </w:r>
            <w:r w:rsidRPr="000C03D7">
              <w:rPr>
                <w:spacing w:val="-8"/>
                <w:sz w:val="22"/>
                <w:szCs w:val="22"/>
                <w:lang w:eastAsia="ru-RU"/>
              </w:rPr>
              <w:t xml:space="preserve"> в</w:t>
            </w:r>
            <w:r>
              <w:rPr>
                <w:spacing w:val="-8"/>
                <w:sz w:val="22"/>
                <w:szCs w:val="22"/>
                <w:lang w:eastAsia="ru-RU"/>
              </w:rPr>
              <w:t xml:space="preserve"> каждом</w:t>
            </w:r>
            <w:r w:rsidR="000C03D7">
              <w:rPr>
                <w:spacing w:val="-8"/>
                <w:sz w:val="22"/>
                <w:szCs w:val="22"/>
                <w:lang w:eastAsia="ru-RU"/>
              </w:rPr>
              <w:t xml:space="preserve">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0,3м</w:t>
            </w:r>
          </w:p>
          <w:p w:rsidR="0027587F" w:rsidRDefault="0027587F" w:rsidP="00CC6774">
            <w:pPr>
              <w:rPr>
                <w:spacing w:val="-8"/>
                <w:sz w:val="22"/>
                <w:szCs w:val="22"/>
                <w:lang w:eastAsia="ru-RU"/>
              </w:rPr>
            </w:pPr>
            <w:r w:rsidRPr="0027587F">
              <w:rPr>
                <w:b/>
                <w:spacing w:val="-8"/>
                <w:sz w:val="22"/>
                <w:szCs w:val="22"/>
                <w:lang w:eastAsia="ru-RU"/>
              </w:rPr>
              <w:t>Кромки ступеней или поручни лестниц на</w:t>
            </w:r>
            <w:r>
              <w:rPr>
                <w:spacing w:val="-8"/>
                <w:sz w:val="22"/>
                <w:szCs w:val="22"/>
                <w:lang w:eastAsia="ru-RU"/>
              </w:rPr>
              <w:t xml:space="preserve"> путях эвакуации должны быть окрашены краской, светящейся в темноте, или на них наклеены световые ленты.</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406476" w:rsidP="00CC6774">
            <w:pPr>
              <w:rPr>
                <w:spacing w:val="-8"/>
                <w:sz w:val="22"/>
                <w:szCs w:val="22"/>
                <w:lang w:eastAsia="ru-RU"/>
              </w:rPr>
            </w:pPr>
            <w:r>
              <w:rPr>
                <w:spacing w:val="-8"/>
                <w:sz w:val="22"/>
                <w:szCs w:val="22"/>
                <w:lang w:eastAsia="ru-RU"/>
              </w:rPr>
              <w:t>п.5.2.25СП59-13330-2012</w:t>
            </w: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p>
          <w:p w:rsidR="000C03D7" w:rsidRDefault="000C03D7" w:rsidP="00CC6774">
            <w:pPr>
              <w:rPr>
                <w:spacing w:val="-8"/>
                <w:sz w:val="22"/>
                <w:szCs w:val="22"/>
                <w:lang w:eastAsia="ru-RU"/>
              </w:rPr>
            </w:pPr>
            <w:r>
              <w:rPr>
                <w:spacing w:val="-8"/>
                <w:sz w:val="22"/>
                <w:szCs w:val="22"/>
                <w:lang w:eastAsia="ru-RU"/>
              </w:rPr>
              <w:t>п.5.2.31</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r>
              <w:rPr>
                <w:spacing w:val="-8"/>
                <w:sz w:val="22"/>
                <w:szCs w:val="22"/>
                <w:lang w:eastAsia="ru-RU"/>
              </w:rPr>
              <w:t>п.5.2.29</w:t>
            </w: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44C57" w:rsidP="00CC6774">
            <w:pPr>
              <w:rPr>
                <w:spacing w:val="-8"/>
                <w:sz w:val="22"/>
                <w:szCs w:val="22"/>
                <w:lang w:eastAsia="ru-RU"/>
              </w:rPr>
            </w:pPr>
            <w:r w:rsidRPr="00E44C57">
              <w:rPr>
                <w:noProof/>
                <w:spacing w:val="-8"/>
                <w:sz w:val="22"/>
                <w:szCs w:val="22"/>
                <w:lang w:eastAsia="ru-RU"/>
              </w:rPr>
              <w:drawing>
                <wp:inline distT="0" distB="0" distL="0" distR="0">
                  <wp:extent cx="2541934" cy="1695450"/>
                  <wp:effectExtent l="19050" t="0" r="0" b="0"/>
                  <wp:docPr id="6" name="Рисунок 52" descr="C:\Users\директор\Desktop\Фото входных групп\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ректор\Desktop\Фото входных групп\DSC_0086.JPG"/>
                          <pic:cNvPicPr>
                            <a:picLocks noChangeAspect="1" noChangeArrowheads="1"/>
                          </pic:cNvPicPr>
                        </pic:nvPicPr>
                        <pic:blipFill>
                          <a:blip r:embed="rId13" cstate="print"/>
                          <a:srcRect/>
                          <a:stretch>
                            <a:fillRect/>
                          </a:stretch>
                        </pic:blipFill>
                        <pic:spPr bwMode="auto">
                          <a:xfrm>
                            <a:off x="0" y="0"/>
                            <a:ext cx="2541934" cy="1695450"/>
                          </a:xfrm>
                          <a:prstGeom prst="rect">
                            <a:avLst/>
                          </a:prstGeom>
                          <a:noFill/>
                          <a:ln w="9525">
                            <a:noFill/>
                            <a:miter lim="800000"/>
                            <a:headEnd/>
                            <a:tailEnd/>
                          </a:ln>
                        </pic:spPr>
                      </pic:pic>
                    </a:graphicData>
                  </a:graphic>
                </wp:inline>
              </w:drawing>
            </w:r>
            <w:r w:rsidRPr="00E44C57">
              <w:rPr>
                <w:noProof/>
                <w:spacing w:val="-8"/>
                <w:sz w:val="22"/>
                <w:szCs w:val="22"/>
                <w:lang w:eastAsia="ru-RU"/>
              </w:rPr>
              <w:drawing>
                <wp:inline distT="0" distB="0" distL="0" distR="0">
                  <wp:extent cx="3141716" cy="2095500"/>
                  <wp:effectExtent l="19050" t="0" r="1534" b="0"/>
                  <wp:docPr id="59" name="Рисунок 59" descr="C:\Users\директор\Desktop\Фото входных групп\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директор\Desktop\Фото входных групп\DSC_0093.JPG"/>
                          <pic:cNvPicPr>
                            <a:picLocks noChangeAspect="1" noChangeArrowheads="1"/>
                          </pic:cNvPicPr>
                        </pic:nvPicPr>
                        <pic:blipFill>
                          <a:blip r:embed="rId19" cstate="print"/>
                          <a:srcRect/>
                          <a:stretch>
                            <a:fillRect/>
                          </a:stretch>
                        </pic:blipFill>
                        <pic:spPr bwMode="auto">
                          <a:xfrm>
                            <a:off x="0" y="0"/>
                            <a:ext cx="3141716" cy="2095500"/>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p>
          <w:p w:rsidR="00406476" w:rsidRDefault="00406476" w:rsidP="00CC6774">
            <w:pPr>
              <w:rPr>
                <w:spacing w:val="-8"/>
                <w:sz w:val="22"/>
                <w:szCs w:val="22"/>
                <w:lang w:eastAsia="ru-RU"/>
              </w:rPr>
            </w:pPr>
            <w:r>
              <w:rPr>
                <w:spacing w:val="-8"/>
                <w:sz w:val="22"/>
                <w:szCs w:val="22"/>
                <w:lang w:eastAsia="ru-RU"/>
              </w:rPr>
              <w:t>Двери двухстворчатые ширина проема-1.</w:t>
            </w:r>
            <w:r w:rsidR="00597F1F">
              <w:rPr>
                <w:spacing w:val="-8"/>
                <w:sz w:val="22"/>
                <w:szCs w:val="22"/>
                <w:lang w:eastAsia="ru-RU"/>
              </w:rPr>
              <w:t xml:space="preserve">40м   </w:t>
            </w:r>
            <w:r>
              <w:rPr>
                <w:spacing w:val="-8"/>
                <w:sz w:val="22"/>
                <w:szCs w:val="22"/>
                <w:lang w:eastAsia="ru-RU"/>
              </w:rPr>
              <w:t>(ширина</w:t>
            </w:r>
            <w:r w:rsidR="00597F1F">
              <w:rPr>
                <w:spacing w:val="-8"/>
                <w:sz w:val="22"/>
                <w:szCs w:val="22"/>
                <w:lang w:eastAsia="ru-RU"/>
              </w:rPr>
              <w:t xml:space="preserve"> рабочей</w:t>
            </w:r>
            <w:r>
              <w:rPr>
                <w:spacing w:val="-8"/>
                <w:sz w:val="22"/>
                <w:szCs w:val="22"/>
                <w:lang w:eastAsia="ru-RU"/>
              </w:rPr>
              <w:t xml:space="preserve"> створки—0.</w:t>
            </w:r>
            <w:r w:rsidR="00597F1F">
              <w:rPr>
                <w:spacing w:val="-8"/>
                <w:sz w:val="22"/>
                <w:szCs w:val="22"/>
                <w:lang w:eastAsia="ru-RU"/>
              </w:rPr>
              <w:t>70</w:t>
            </w:r>
            <w:r>
              <w:rPr>
                <w:spacing w:val="-8"/>
                <w:sz w:val="22"/>
                <w:szCs w:val="22"/>
                <w:lang w:eastAsia="ru-RU"/>
              </w:rPr>
              <w:t xml:space="preserve">   м)высота</w:t>
            </w:r>
            <w:r w:rsidR="00597F1F">
              <w:rPr>
                <w:spacing w:val="-8"/>
                <w:sz w:val="22"/>
                <w:szCs w:val="22"/>
                <w:lang w:eastAsia="ru-RU"/>
              </w:rPr>
              <w:t>-2.0.м</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Отсутствует</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отсутствует</w:t>
            </w: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C77779" w:rsidP="00CC6774">
            <w:pPr>
              <w:rPr>
                <w:spacing w:val="-8"/>
                <w:sz w:val="22"/>
                <w:szCs w:val="22"/>
                <w:lang w:eastAsia="ru-RU"/>
              </w:rPr>
            </w:pPr>
            <w:r>
              <w:rPr>
                <w:spacing w:val="-8"/>
                <w:sz w:val="22"/>
                <w:szCs w:val="22"/>
                <w:lang w:eastAsia="ru-RU"/>
              </w:rPr>
              <w:t>Соответствует</w:t>
            </w: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p>
          <w:p w:rsidR="00C77779" w:rsidRPr="0092152D" w:rsidRDefault="00C77779" w:rsidP="00C77779">
            <w:pPr>
              <w:rPr>
                <w:b/>
                <w:spacing w:val="-8"/>
                <w:sz w:val="22"/>
                <w:szCs w:val="22"/>
                <w:lang w:eastAsia="ru-RU"/>
              </w:rPr>
            </w:pPr>
            <w:r w:rsidRPr="0092152D">
              <w:rPr>
                <w:b/>
                <w:spacing w:val="-8"/>
                <w:sz w:val="22"/>
                <w:szCs w:val="22"/>
                <w:lang w:eastAsia="ru-RU"/>
              </w:rPr>
              <w:t>Не соответствует нормативу</w:t>
            </w: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Default="00706BAA" w:rsidP="00CC6774">
            <w:pPr>
              <w:rPr>
                <w:spacing w:val="-8"/>
                <w:sz w:val="22"/>
                <w:szCs w:val="22"/>
                <w:lang w:eastAsia="ru-RU"/>
              </w:rPr>
            </w:pPr>
          </w:p>
          <w:p w:rsidR="00706BAA" w:rsidRPr="006B03BB" w:rsidRDefault="00706BAA" w:rsidP="00CC6774">
            <w:pPr>
              <w:rPr>
                <w:b/>
                <w:spacing w:val="-8"/>
                <w:sz w:val="22"/>
                <w:szCs w:val="22"/>
                <w:lang w:eastAsia="ru-RU"/>
              </w:rPr>
            </w:pPr>
            <w:r w:rsidRPr="006B03BB">
              <w:rPr>
                <w:b/>
                <w:spacing w:val="-8"/>
                <w:sz w:val="22"/>
                <w:szCs w:val="22"/>
                <w:lang w:eastAsia="ru-RU"/>
              </w:rPr>
              <w:t>Не 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27587F" w:rsidRDefault="0027587F"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C77779" w:rsidRDefault="00C77779" w:rsidP="00CC6774">
            <w:pPr>
              <w:rPr>
                <w:spacing w:val="-8"/>
                <w:sz w:val="22"/>
                <w:szCs w:val="22"/>
                <w:lang w:eastAsia="ru-RU"/>
              </w:rPr>
            </w:pPr>
          </w:p>
          <w:p w:rsidR="0027587F" w:rsidRDefault="0027587F" w:rsidP="00CC6774">
            <w:pPr>
              <w:rPr>
                <w:spacing w:val="-8"/>
                <w:sz w:val="22"/>
                <w:szCs w:val="22"/>
                <w:lang w:eastAsia="ru-RU"/>
              </w:rPr>
            </w:pPr>
          </w:p>
          <w:p w:rsidR="0027587F" w:rsidRDefault="0027587F" w:rsidP="00CC6774">
            <w:pPr>
              <w:rPr>
                <w:spacing w:val="-8"/>
                <w:sz w:val="22"/>
                <w:szCs w:val="22"/>
                <w:lang w:eastAsia="ru-RU"/>
              </w:rPr>
            </w:pPr>
            <w:r>
              <w:rPr>
                <w:spacing w:val="-8"/>
                <w:sz w:val="22"/>
                <w:szCs w:val="22"/>
                <w:lang w:eastAsia="ru-RU"/>
              </w:rPr>
              <w:t>К,Г,О,С,У</w:t>
            </w:r>
          </w:p>
          <w:p w:rsidR="0027587F" w:rsidRDefault="0027587F" w:rsidP="00CC6774">
            <w:pPr>
              <w:rPr>
                <w:spacing w:val="-8"/>
                <w:sz w:val="22"/>
                <w:szCs w:val="22"/>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p>
          <w:p w:rsidR="0027587F" w:rsidRDefault="0027587F" w:rsidP="00CC6774">
            <w:pPr>
              <w:pStyle w:val="a3"/>
              <w:rPr>
                <w:lang w:eastAsia="ru-RU"/>
              </w:rPr>
            </w:pPr>
            <w:r>
              <w:rPr>
                <w:lang w:eastAsia="ru-RU"/>
              </w:rPr>
              <w:t>О,С</w:t>
            </w: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p w:rsidR="00706BAA" w:rsidRDefault="00706BAA" w:rsidP="00CC6774">
            <w:pPr>
              <w:pStyle w:val="a3"/>
              <w:rPr>
                <w:lang w:eastAsia="ru-RU"/>
              </w:rPr>
            </w:pPr>
          </w:p>
        </w:tc>
      </w:tr>
      <w:tr w:rsidR="00EB6661" w:rsidRPr="00383C6E" w:rsidTr="00CC6774">
        <w:trPr>
          <w:cantSplit/>
          <w:trHeight w:val="599"/>
        </w:trPr>
        <w:tc>
          <w:tcPr>
            <w:tcW w:w="240"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autoSpaceDE/>
              <w:autoSpaceDN/>
              <w:jc w:val="center"/>
              <w:rPr>
                <w:b/>
                <w:sz w:val="22"/>
                <w:szCs w:val="22"/>
                <w:lang w:eastAsia="ru-RU"/>
              </w:rPr>
            </w:pPr>
          </w:p>
        </w:tc>
        <w:tc>
          <w:tcPr>
            <w:tcW w:w="533" w:type="pct"/>
            <w:tcBorders>
              <w:top w:val="single" w:sz="4" w:space="0" w:color="auto"/>
              <w:left w:val="single" w:sz="4" w:space="0" w:color="auto"/>
              <w:bottom w:val="single" w:sz="4" w:space="0" w:color="auto"/>
              <w:right w:val="single" w:sz="4" w:space="0" w:color="auto"/>
            </w:tcBorders>
          </w:tcPr>
          <w:p w:rsidR="00EB6661" w:rsidRPr="006A39EF" w:rsidRDefault="00EB6661" w:rsidP="00CC6774">
            <w:pPr>
              <w:rPr>
                <w:b/>
                <w:spacing w:val="-8"/>
                <w:sz w:val="22"/>
                <w:szCs w:val="22"/>
                <w:lang w:eastAsia="ru-RU"/>
              </w:rPr>
            </w:pPr>
          </w:p>
        </w:tc>
        <w:tc>
          <w:tcPr>
            <w:tcW w:w="602" w:type="pct"/>
            <w:gridSpan w:val="2"/>
            <w:tcBorders>
              <w:top w:val="single" w:sz="4" w:space="0" w:color="auto"/>
              <w:left w:val="single" w:sz="4" w:space="0" w:color="auto"/>
              <w:bottom w:val="single" w:sz="4" w:space="0" w:color="auto"/>
              <w:right w:val="single" w:sz="4" w:space="0" w:color="auto"/>
            </w:tcBorders>
          </w:tcPr>
          <w:p w:rsidR="00EB6661" w:rsidRDefault="005A0492" w:rsidP="00CC6774">
            <w:pPr>
              <w:rPr>
                <w:spacing w:val="-8"/>
                <w:sz w:val="22"/>
                <w:szCs w:val="22"/>
                <w:lang w:eastAsia="ru-RU"/>
              </w:rPr>
            </w:pPr>
            <w:r>
              <w:rPr>
                <w:spacing w:val="-8"/>
                <w:sz w:val="22"/>
                <w:szCs w:val="22"/>
                <w:lang w:eastAsia="ru-RU"/>
              </w:rPr>
              <w:t>Зона  безопасности должна быть отделена от других помещений и примыкающих коридоров противопожарными преградами, имеющими пределы огнестойкости</w:t>
            </w:r>
            <w:r w:rsidR="00706BAA">
              <w:rPr>
                <w:spacing w:val="-8"/>
                <w:sz w:val="22"/>
                <w:szCs w:val="22"/>
                <w:lang w:eastAsia="ru-RU"/>
              </w:rPr>
              <w:t>: стены, перегородки, двери и окна-первого типа.</w:t>
            </w:r>
          </w:p>
        </w:tc>
        <w:tc>
          <w:tcPr>
            <w:tcW w:w="470"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96"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EB6661" w:rsidRDefault="00EB6661" w:rsidP="00CC6774">
            <w:pPr>
              <w:rPr>
                <w:spacing w:val="-8"/>
                <w:sz w:val="22"/>
                <w:szCs w:val="22"/>
                <w:lang w:eastAsia="ru-RU"/>
              </w:rPr>
            </w:pPr>
          </w:p>
        </w:tc>
      </w:tr>
    </w:tbl>
    <w:p w:rsidR="00E462FA" w:rsidRDefault="00E462FA"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687631" w:rsidRDefault="00687631" w:rsidP="00207A02">
      <w:pPr>
        <w:pStyle w:val="ConsPlusNormal"/>
        <w:tabs>
          <w:tab w:val="left" w:pos="8550"/>
        </w:tabs>
        <w:outlineLvl w:val="2"/>
        <w:rPr>
          <w:rFonts w:ascii="Times New Roman" w:hAnsi="Times New Roman" w:cs="Times New Roman"/>
          <w:sz w:val="24"/>
          <w:szCs w:val="24"/>
        </w:rPr>
      </w:pPr>
    </w:p>
    <w:p w:rsidR="00706BAA" w:rsidRPr="008751CF" w:rsidRDefault="00706BAA" w:rsidP="00706BAA">
      <w:pPr>
        <w:jc w:val="center"/>
        <w:rPr>
          <w:b/>
          <w:bCs/>
          <w:sz w:val="22"/>
          <w:szCs w:val="22"/>
          <w:lang w:eastAsia="ru-RU"/>
        </w:rPr>
      </w:pPr>
      <w:r w:rsidRPr="008751CF">
        <w:rPr>
          <w:b/>
          <w:bCs/>
          <w:sz w:val="22"/>
          <w:szCs w:val="22"/>
          <w:lang w:eastAsia="ru-RU"/>
        </w:rPr>
        <w:lastRenderedPageBreak/>
        <w:t>Работа по адаптации объектов</w:t>
      </w:r>
    </w:p>
    <w:p w:rsidR="00706BAA" w:rsidRPr="008751CF" w:rsidRDefault="00706BAA" w:rsidP="00706BAA">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706BAA" w:rsidRPr="008751CF" w:rsidTr="008E67C8">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706BAA" w:rsidRPr="008751CF" w:rsidRDefault="00706BAA" w:rsidP="008E67C8">
            <w:pPr>
              <w:jc w:val="center"/>
              <w:rPr>
                <w:b/>
                <w:bCs/>
                <w:sz w:val="22"/>
                <w:szCs w:val="22"/>
                <w:lang w:eastAsia="ru-RU"/>
              </w:rPr>
            </w:pPr>
            <w:r w:rsidRPr="008751CF">
              <w:rPr>
                <w:b/>
                <w:bCs/>
                <w:sz w:val="22"/>
                <w:szCs w:val="22"/>
                <w:lang w:eastAsia="ru-RU"/>
              </w:rPr>
              <w:t>Виды работ</w:t>
            </w:r>
          </w:p>
        </w:tc>
      </w:tr>
      <w:tr w:rsidR="00706BAA" w:rsidRPr="008751CF" w:rsidTr="008E67C8">
        <w:trPr>
          <w:trHeight w:val="664"/>
        </w:trPr>
        <w:tc>
          <w:tcPr>
            <w:tcW w:w="1419" w:type="dxa"/>
            <w:tcBorders>
              <w:top w:val="single" w:sz="4" w:space="0" w:color="auto"/>
              <w:left w:val="single" w:sz="4" w:space="0" w:color="auto"/>
              <w:right w:val="single" w:sz="4" w:space="0" w:color="auto"/>
            </w:tcBorders>
            <w:shd w:val="clear" w:color="auto" w:fill="auto"/>
          </w:tcPr>
          <w:p w:rsidR="00706BAA" w:rsidRPr="003020EE" w:rsidRDefault="00F000DA" w:rsidP="008E67C8">
            <w:pPr>
              <w:rPr>
                <w:b/>
                <w:sz w:val="22"/>
                <w:szCs w:val="22"/>
                <w:lang w:eastAsia="ru-RU"/>
              </w:rPr>
            </w:pPr>
            <w:r>
              <w:rPr>
                <w:b/>
                <w:sz w:val="22"/>
                <w:szCs w:val="22"/>
                <w:lang w:eastAsia="ru-RU"/>
              </w:rPr>
              <w:t>3</w:t>
            </w:r>
          </w:p>
        </w:tc>
        <w:tc>
          <w:tcPr>
            <w:tcW w:w="3685" w:type="dxa"/>
            <w:tcBorders>
              <w:top w:val="single" w:sz="4" w:space="0" w:color="auto"/>
              <w:left w:val="single" w:sz="4" w:space="0" w:color="auto"/>
              <w:right w:val="single" w:sz="4" w:space="0" w:color="auto"/>
            </w:tcBorders>
            <w:shd w:val="clear" w:color="auto" w:fill="auto"/>
          </w:tcPr>
          <w:p w:rsidR="00706BAA" w:rsidRPr="003020EE" w:rsidRDefault="00F000DA" w:rsidP="008E67C8">
            <w:pPr>
              <w:rPr>
                <w:b/>
                <w:bCs/>
                <w:sz w:val="22"/>
                <w:szCs w:val="22"/>
                <w:lang w:eastAsia="ru-RU"/>
              </w:rPr>
            </w:pPr>
            <w:r>
              <w:rPr>
                <w:b/>
                <w:bCs/>
                <w:sz w:val="22"/>
                <w:szCs w:val="22"/>
                <w:lang w:eastAsia="ru-RU"/>
              </w:rPr>
              <w:t>Пути движения внутри здания (в т.ч пути эвакуации)</w:t>
            </w:r>
          </w:p>
        </w:tc>
        <w:tc>
          <w:tcPr>
            <w:tcW w:w="7655" w:type="dxa"/>
            <w:tcBorders>
              <w:top w:val="single" w:sz="4" w:space="0" w:color="auto"/>
              <w:left w:val="single" w:sz="4" w:space="0" w:color="auto"/>
              <w:right w:val="single" w:sz="4" w:space="0" w:color="auto"/>
            </w:tcBorders>
            <w:shd w:val="clear" w:color="auto" w:fill="auto"/>
          </w:tcPr>
          <w:p w:rsidR="00706BAA" w:rsidRPr="008751CF" w:rsidRDefault="000714C1" w:rsidP="008E67C8">
            <w:pPr>
              <w:rPr>
                <w:bCs/>
                <w:sz w:val="22"/>
                <w:szCs w:val="22"/>
                <w:lang w:eastAsia="ru-RU"/>
              </w:rPr>
            </w:pPr>
            <w:r>
              <w:rPr>
                <w:bCs/>
                <w:sz w:val="22"/>
                <w:szCs w:val="22"/>
                <w:lang w:eastAsia="ru-RU"/>
              </w:rPr>
              <w:t>Обеспечить размещение визуальной, акустической и тактильной информацией, в т.ч.с учетом потребностей инвалидов с нарушением зрения на путях движения внутри здания; обустройство эвакуационного выхода по нормативным требованиям. Оборудовать двухсторонними поручнями лестничные марши</w:t>
            </w:r>
            <w:r w:rsidR="00E95BA9">
              <w:rPr>
                <w:bCs/>
                <w:sz w:val="22"/>
                <w:szCs w:val="22"/>
                <w:lang w:eastAsia="ru-RU"/>
              </w:rPr>
              <w:t xml:space="preserve"> на двух уровнях (значимо для инвалидов с поражением опорно-двигательного аппарата.</w:t>
            </w:r>
          </w:p>
        </w:tc>
        <w:tc>
          <w:tcPr>
            <w:tcW w:w="2911" w:type="dxa"/>
            <w:tcBorders>
              <w:top w:val="single" w:sz="4" w:space="0" w:color="auto"/>
              <w:left w:val="single" w:sz="4" w:space="0" w:color="auto"/>
              <w:right w:val="single" w:sz="4" w:space="0" w:color="auto"/>
            </w:tcBorders>
            <w:shd w:val="clear" w:color="auto" w:fill="auto"/>
          </w:tcPr>
          <w:p w:rsidR="00706BAA" w:rsidRPr="00054262" w:rsidRDefault="00706BAA" w:rsidP="008E67C8">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706BAA" w:rsidRPr="008751CF" w:rsidTr="008E67C8">
        <w:tc>
          <w:tcPr>
            <w:tcW w:w="5104" w:type="dxa"/>
            <w:gridSpan w:val="2"/>
            <w:tcBorders>
              <w:top w:val="single" w:sz="4" w:space="0" w:color="auto"/>
              <w:left w:val="single" w:sz="4" w:space="0" w:color="auto"/>
              <w:bottom w:val="single" w:sz="4" w:space="0" w:color="auto"/>
              <w:right w:val="single" w:sz="4" w:space="0" w:color="auto"/>
            </w:tcBorders>
          </w:tcPr>
          <w:p w:rsidR="00706BAA" w:rsidRPr="008751CF" w:rsidRDefault="00706BAA" w:rsidP="008E67C8">
            <w:pPr>
              <w:rPr>
                <w:b/>
                <w:sz w:val="22"/>
                <w:szCs w:val="22"/>
                <w:lang w:eastAsia="ru-RU"/>
              </w:rPr>
            </w:pPr>
            <w:r w:rsidRPr="008751CF">
              <w:rPr>
                <w:b/>
                <w:sz w:val="22"/>
                <w:szCs w:val="22"/>
                <w:lang w:eastAsia="ru-RU"/>
              </w:rPr>
              <w:t xml:space="preserve">ОБЩИЕ требования </w:t>
            </w:r>
          </w:p>
          <w:p w:rsidR="00706BAA" w:rsidRPr="008751CF" w:rsidRDefault="00706BAA" w:rsidP="008E67C8">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706BAA" w:rsidRPr="008751CF" w:rsidRDefault="006B03BB" w:rsidP="008E67C8">
            <w:pPr>
              <w:rPr>
                <w:bCs/>
                <w:sz w:val="22"/>
                <w:szCs w:val="22"/>
                <w:lang w:eastAsia="ru-RU"/>
              </w:rPr>
            </w:pPr>
            <w:r>
              <w:rPr>
                <w:bCs/>
                <w:sz w:val="22"/>
                <w:szCs w:val="22"/>
                <w:lang w:eastAsia="ru-RU"/>
              </w:rPr>
              <w:t>Привести в соответствие с установленными нормативами</w:t>
            </w:r>
          </w:p>
        </w:tc>
      </w:tr>
    </w:tbl>
    <w:p w:rsidR="00706BAA" w:rsidRDefault="00706BAA" w:rsidP="00706BAA">
      <w:pP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B03BB" w:rsidRDefault="006B03BB"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687631" w:rsidRDefault="00687631" w:rsidP="00706BAA">
      <w:pPr>
        <w:jc w:val="center"/>
        <w:rPr>
          <w:b/>
          <w:bCs/>
          <w:sz w:val="22"/>
          <w:szCs w:val="22"/>
          <w:lang w:eastAsia="ru-RU"/>
        </w:rPr>
      </w:pPr>
    </w:p>
    <w:p w:rsidR="00706BAA" w:rsidRPr="00D22353" w:rsidRDefault="00706BAA" w:rsidP="00706BAA">
      <w:pPr>
        <w:jc w:val="center"/>
        <w:rPr>
          <w:b/>
          <w:bCs/>
          <w:sz w:val="22"/>
          <w:szCs w:val="22"/>
          <w:lang w:eastAsia="ru-RU"/>
        </w:rPr>
      </w:pPr>
      <w:r w:rsidRPr="00D22353">
        <w:rPr>
          <w:b/>
          <w:bCs/>
          <w:sz w:val="22"/>
          <w:szCs w:val="22"/>
          <w:lang w:val="en-US" w:eastAsia="ru-RU"/>
        </w:rPr>
        <w:lastRenderedPageBreak/>
        <w:t>II</w:t>
      </w:r>
      <w:r w:rsidRPr="00D22353">
        <w:rPr>
          <w:b/>
          <w:bCs/>
          <w:sz w:val="22"/>
          <w:szCs w:val="22"/>
          <w:lang w:eastAsia="ru-RU"/>
        </w:rPr>
        <w:t>. Заключение по зоне:</w:t>
      </w:r>
    </w:p>
    <w:p w:rsidR="00706BAA" w:rsidRPr="0030470A" w:rsidRDefault="00706BAA" w:rsidP="00706BAA">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28"/>
        <w:gridCol w:w="4531"/>
        <w:gridCol w:w="872"/>
        <w:gridCol w:w="3956"/>
        <w:gridCol w:w="3707"/>
      </w:tblGrid>
      <w:tr w:rsidR="00706BAA" w:rsidRPr="00A17561" w:rsidTr="008E67C8">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Наименование</w:t>
            </w:r>
          </w:p>
          <w:p w:rsidR="00706BAA" w:rsidRPr="00A17561" w:rsidRDefault="00706BAA" w:rsidP="008E67C8">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706BAA" w:rsidRPr="00A17561" w:rsidTr="008E67C8">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706BAA" w:rsidRPr="00A17561" w:rsidRDefault="00706BAA" w:rsidP="008E67C8">
            <w:pPr>
              <w:rPr>
                <w:sz w:val="22"/>
                <w:szCs w:val="22"/>
                <w:lang w:eastAsia="ru-RU"/>
              </w:rPr>
            </w:pPr>
          </w:p>
        </w:tc>
      </w:tr>
      <w:tr w:rsidR="00706BAA" w:rsidRPr="00A17561" w:rsidTr="008E67C8">
        <w:trPr>
          <w:cantSplit/>
          <w:trHeight w:val="2473"/>
        </w:trPr>
        <w:tc>
          <w:tcPr>
            <w:tcW w:w="836" w:type="pct"/>
            <w:tcBorders>
              <w:top w:val="single" w:sz="4" w:space="0" w:color="auto"/>
              <w:left w:val="single" w:sz="4" w:space="0" w:color="auto"/>
              <w:bottom w:val="single" w:sz="4" w:space="0" w:color="auto"/>
              <w:right w:val="single" w:sz="4" w:space="0" w:color="auto"/>
            </w:tcBorders>
          </w:tcPr>
          <w:p w:rsidR="00706BAA" w:rsidRPr="00BB3D64" w:rsidRDefault="00F000DA" w:rsidP="008E67C8">
            <w:pPr>
              <w:rPr>
                <w:b/>
                <w:sz w:val="22"/>
                <w:szCs w:val="22"/>
                <w:lang w:eastAsia="ru-RU"/>
              </w:rPr>
            </w:pPr>
            <w:r>
              <w:rPr>
                <w:b/>
                <w:bCs/>
                <w:sz w:val="22"/>
                <w:szCs w:val="22"/>
                <w:lang w:eastAsia="ru-RU"/>
              </w:rPr>
              <w:t>Пути движения внутри здания(в т.ч пути эвакуации)</w:t>
            </w:r>
          </w:p>
        </w:tc>
        <w:tc>
          <w:tcPr>
            <w:tcW w:w="1478" w:type="pct"/>
            <w:tcBorders>
              <w:top w:val="single" w:sz="4" w:space="0" w:color="auto"/>
              <w:left w:val="single" w:sz="4" w:space="0" w:color="auto"/>
              <w:bottom w:val="single" w:sz="4" w:space="0" w:color="auto"/>
              <w:right w:val="single" w:sz="4" w:space="0" w:color="auto"/>
            </w:tcBorders>
          </w:tcPr>
          <w:p w:rsidR="00687631" w:rsidRDefault="00687631" w:rsidP="008E67C8">
            <w:pPr>
              <w:pStyle w:val="a3"/>
              <w:jc w:val="both"/>
              <w:rPr>
                <w:rFonts w:ascii="Times New Roman" w:hAnsi="Times New Roman"/>
                <w:lang w:eastAsia="ru-RU"/>
              </w:rPr>
            </w:pPr>
            <w:r>
              <w:rPr>
                <w:rFonts w:ascii="Times New Roman" w:hAnsi="Times New Roman"/>
                <w:b/>
                <w:lang w:eastAsia="ru-RU"/>
              </w:rPr>
              <w:t>ДЧ</w:t>
            </w:r>
            <w:r w:rsidR="00706BAA">
              <w:rPr>
                <w:rFonts w:ascii="Times New Roman" w:hAnsi="Times New Roman"/>
                <w:b/>
                <w:lang w:eastAsia="ru-RU"/>
              </w:rPr>
              <w:t>-И (</w:t>
            </w:r>
            <w:r w:rsidR="00706BAA" w:rsidRPr="00A45246">
              <w:rPr>
                <w:rFonts w:ascii="Times New Roman" w:hAnsi="Times New Roman"/>
                <w:b/>
                <w:lang w:eastAsia="ru-RU"/>
              </w:rPr>
              <w:t>Г,У)</w:t>
            </w:r>
            <w:r w:rsidR="00706BAA" w:rsidRPr="00A45246">
              <w:rPr>
                <w:rFonts w:ascii="Times New Roman" w:hAnsi="Times New Roman"/>
                <w:lang w:eastAsia="ru-RU"/>
              </w:rPr>
              <w:t xml:space="preserve"> – доступна частично избирательно инвалидам с нарушением слуха, с наруш</w:t>
            </w:r>
            <w:r w:rsidR="00D03EE0">
              <w:rPr>
                <w:rFonts w:ascii="Times New Roman" w:hAnsi="Times New Roman"/>
                <w:lang w:eastAsia="ru-RU"/>
              </w:rPr>
              <w:t>ением    умственного развития</w:t>
            </w:r>
          </w:p>
          <w:p w:rsidR="00706BAA" w:rsidRDefault="00D03EE0" w:rsidP="008E67C8">
            <w:pPr>
              <w:pStyle w:val="a3"/>
              <w:jc w:val="both"/>
              <w:rPr>
                <w:rFonts w:ascii="Times New Roman" w:hAnsi="Times New Roman"/>
                <w:lang w:eastAsia="ru-RU"/>
              </w:rPr>
            </w:pPr>
            <w:r w:rsidRPr="00D03EE0">
              <w:rPr>
                <w:rFonts w:ascii="Times New Roman" w:hAnsi="Times New Roman"/>
                <w:b/>
                <w:lang w:eastAsia="ru-RU"/>
              </w:rPr>
              <w:t>ДЧ-И (О)</w:t>
            </w:r>
            <w:r w:rsidR="00706BAA" w:rsidRPr="00A45246">
              <w:rPr>
                <w:rFonts w:ascii="Times New Roman" w:hAnsi="Times New Roman"/>
                <w:lang w:eastAsia="ru-RU"/>
              </w:rPr>
              <w:t>с нарушением опорно-двигательного аппарата.</w:t>
            </w:r>
          </w:p>
          <w:p w:rsidR="00706BAA" w:rsidRPr="00D03EE0" w:rsidRDefault="00706BAA" w:rsidP="008E67C8">
            <w:pPr>
              <w:rPr>
                <w:sz w:val="22"/>
                <w:szCs w:val="22"/>
                <w:lang w:eastAsia="ru-RU"/>
              </w:rPr>
            </w:pPr>
            <w:r w:rsidRPr="00D03EE0">
              <w:rPr>
                <w:b/>
                <w:sz w:val="22"/>
                <w:szCs w:val="22"/>
                <w:lang w:eastAsia="ru-RU"/>
              </w:rPr>
              <w:t>ВНД (С</w:t>
            </w:r>
            <w:r w:rsidR="00D03EE0" w:rsidRPr="00D03EE0">
              <w:rPr>
                <w:b/>
                <w:sz w:val="22"/>
                <w:szCs w:val="22"/>
                <w:lang w:eastAsia="ru-RU"/>
              </w:rPr>
              <w:t>,К</w:t>
            </w:r>
            <w:r w:rsidRPr="00D03EE0">
              <w:rPr>
                <w:b/>
                <w:sz w:val="22"/>
                <w:szCs w:val="22"/>
                <w:lang w:eastAsia="ru-RU"/>
              </w:rPr>
              <w:t xml:space="preserve">) </w:t>
            </w:r>
            <w:r w:rsidRPr="00D03EE0">
              <w:rPr>
                <w:sz w:val="22"/>
                <w:szCs w:val="22"/>
                <w:lang w:eastAsia="ru-RU"/>
              </w:rPr>
              <w:t>– временно не доступна инвалидам с нарушением зрения</w:t>
            </w:r>
            <w:r w:rsidR="00D03EE0">
              <w:rPr>
                <w:sz w:val="22"/>
                <w:szCs w:val="22"/>
                <w:lang w:eastAsia="ru-RU"/>
              </w:rPr>
              <w:t>, инвалидам на креслах-колясках</w:t>
            </w:r>
          </w:p>
        </w:tc>
        <w:tc>
          <w:tcPr>
            <w:tcW w:w="305" w:type="pct"/>
            <w:tcBorders>
              <w:top w:val="single" w:sz="4" w:space="0" w:color="auto"/>
              <w:left w:val="single" w:sz="4" w:space="0" w:color="auto"/>
              <w:bottom w:val="single" w:sz="4" w:space="0" w:color="auto"/>
              <w:right w:val="single" w:sz="4" w:space="0" w:color="auto"/>
            </w:tcBorders>
          </w:tcPr>
          <w:p w:rsidR="00706BAA" w:rsidRPr="00A17561" w:rsidRDefault="00706BAA" w:rsidP="008E67C8">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706BAA" w:rsidRPr="00A17561" w:rsidRDefault="006B03BB" w:rsidP="008E67C8">
            <w:pPr>
              <w:rPr>
                <w:sz w:val="22"/>
                <w:szCs w:val="22"/>
                <w:lang w:eastAsia="ru-RU"/>
              </w:rPr>
            </w:pPr>
            <w:r w:rsidRPr="00E44C57">
              <w:rPr>
                <w:noProof/>
                <w:spacing w:val="-8"/>
                <w:sz w:val="22"/>
                <w:szCs w:val="22"/>
                <w:lang w:eastAsia="ru-RU"/>
              </w:rPr>
              <w:drawing>
                <wp:inline distT="0" distB="0" distL="0" distR="0">
                  <wp:extent cx="2456251" cy="1638300"/>
                  <wp:effectExtent l="19050" t="0" r="1199" b="0"/>
                  <wp:docPr id="9" name="Рисунок 9" descr="C:\Users\директор\Desktop\Фото входных групп\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иректор\Desktop\Фото входных групп\DSC_0095.JPG"/>
                          <pic:cNvPicPr>
                            <a:picLocks noChangeAspect="1" noChangeArrowheads="1"/>
                          </pic:cNvPicPr>
                        </pic:nvPicPr>
                        <pic:blipFill>
                          <a:blip r:embed="rId15" cstate="print"/>
                          <a:srcRect/>
                          <a:stretch>
                            <a:fillRect/>
                          </a:stretch>
                        </pic:blipFill>
                        <pic:spPr bwMode="auto">
                          <a:xfrm>
                            <a:off x="0" y="0"/>
                            <a:ext cx="2456251" cy="163830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706BAA" w:rsidRPr="00A17561" w:rsidRDefault="00706BAA" w:rsidP="008E67C8">
            <w:pPr>
              <w:rPr>
                <w:sz w:val="22"/>
                <w:szCs w:val="22"/>
                <w:lang w:eastAsia="ru-RU"/>
              </w:rPr>
            </w:pPr>
            <w:r>
              <w:rPr>
                <w:sz w:val="24"/>
                <w:szCs w:val="24"/>
              </w:rPr>
              <w:t>Текущий ремонт, индивидуальное решение с ТСР</w:t>
            </w:r>
          </w:p>
        </w:tc>
      </w:tr>
    </w:tbl>
    <w:p w:rsidR="00706BAA" w:rsidRDefault="00706BAA" w:rsidP="00706BAA">
      <w:pPr>
        <w:rPr>
          <w:rFonts w:ascii="Courier New" w:hAnsi="Courier New" w:cs="Courier New"/>
          <w:sz w:val="22"/>
          <w:szCs w:val="22"/>
        </w:rPr>
      </w:pPr>
    </w:p>
    <w:p w:rsidR="00706BAA" w:rsidRDefault="00706BAA" w:rsidP="00706BAA">
      <w:pPr>
        <w:rPr>
          <w:rFonts w:ascii="Courier New" w:hAnsi="Courier New" w:cs="Courier New"/>
          <w:sz w:val="22"/>
          <w:szCs w:val="22"/>
        </w:rPr>
      </w:pPr>
    </w:p>
    <w:p w:rsidR="00866786" w:rsidRDefault="00866786"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6B03BB" w:rsidRDefault="006B03BB" w:rsidP="00F000DA">
      <w:pPr>
        <w:adjustRightInd w:val="0"/>
        <w:jc w:val="right"/>
        <w:rPr>
          <w:rFonts w:eastAsia="Calibri"/>
          <w:b/>
          <w:bCs/>
          <w:sz w:val="24"/>
          <w:szCs w:val="24"/>
          <w:lang w:eastAsia="ru-RU"/>
        </w:rPr>
      </w:pPr>
    </w:p>
    <w:p w:rsidR="00F000DA" w:rsidRDefault="00F000DA" w:rsidP="00F000DA">
      <w:pPr>
        <w:adjustRightInd w:val="0"/>
        <w:jc w:val="right"/>
        <w:rPr>
          <w:rFonts w:eastAsia="Calibri"/>
          <w:b/>
          <w:bCs/>
          <w:sz w:val="24"/>
          <w:szCs w:val="24"/>
          <w:lang w:eastAsia="ru-RU"/>
        </w:rPr>
      </w:pPr>
      <w:r>
        <w:rPr>
          <w:rFonts w:eastAsia="Calibri"/>
          <w:b/>
          <w:bCs/>
          <w:sz w:val="24"/>
          <w:szCs w:val="24"/>
          <w:lang w:eastAsia="ru-RU"/>
        </w:rPr>
        <w:lastRenderedPageBreak/>
        <w:t>Приложение 4</w:t>
      </w:r>
    </w:p>
    <w:p w:rsidR="00F000DA" w:rsidRDefault="00F000DA" w:rsidP="00F000DA">
      <w:pPr>
        <w:adjustRightInd w:val="0"/>
        <w:jc w:val="right"/>
        <w:rPr>
          <w:rFonts w:eastAsia="Calibri"/>
          <w:b/>
          <w:bCs/>
          <w:sz w:val="24"/>
          <w:szCs w:val="24"/>
          <w:lang w:eastAsia="ru-RU"/>
        </w:rPr>
      </w:pPr>
    </w:p>
    <w:p w:rsidR="00F000DA" w:rsidRPr="00431549" w:rsidRDefault="00F000DA" w:rsidP="00F000DA">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F000DA" w:rsidRPr="002A42E1" w:rsidRDefault="00F000DA" w:rsidP="00F000DA">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F000DA" w:rsidRDefault="004F2092" w:rsidP="00F000DA">
      <w:pPr>
        <w:adjustRightInd w:val="0"/>
        <w:jc w:val="right"/>
        <w:rPr>
          <w:rFonts w:eastAsia="Calibri"/>
          <w:bCs/>
          <w:sz w:val="24"/>
          <w:szCs w:val="24"/>
          <w:lang w:eastAsia="ru-RU"/>
        </w:rPr>
      </w:pPr>
      <w:r>
        <w:rPr>
          <w:rFonts w:eastAsia="Calibri"/>
          <w:bCs/>
          <w:sz w:val="24"/>
          <w:szCs w:val="24"/>
          <w:lang w:eastAsia="ru-RU"/>
        </w:rPr>
        <w:t>от "  " февраля 2018</w:t>
      </w:r>
      <w:r w:rsidR="00F000DA" w:rsidRPr="00431549">
        <w:rPr>
          <w:rFonts w:eastAsia="Calibri"/>
          <w:bCs/>
          <w:sz w:val="24"/>
          <w:szCs w:val="24"/>
          <w:lang w:eastAsia="ru-RU"/>
        </w:rPr>
        <w:t>г.</w:t>
      </w:r>
    </w:p>
    <w:p w:rsidR="00F000DA" w:rsidRDefault="00F000DA" w:rsidP="00F000DA">
      <w:pPr>
        <w:adjustRightInd w:val="0"/>
        <w:jc w:val="right"/>
        <w:rPr>
          <w:rFonts w:eastAsia="Calibri"/>
          <w:bCs/>
          <w:sz w:val="24"/>
          <w:szCs w:val="24"/>
          <w:lang w:eastAsia="ru-RU"/>
        </w:rPr>
      </w:pPr>
    </w:p>
    <w:p w:rsidR="00F000DA" w:rsidRPr="006578DB" w:rsidRDefault="00F000DA" w:rsidP="00F000DA">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F000DA" w:rsidRDefault="003E7A6B" w:rsidP="00F000DA">
      <w:pPr>
        <w:adjustRightInd w:val="0"/>
        <w:ind w:left="360"/>
        <w:outlineLvl w:val="3"/>
        <w:rPr>
          <w:rFonts w:eastAsia="Calibri"/>
          <w:b/>
          <w:bCs/>
          <w:sz w:val="24"/>
          <w:szCs w:val="24"/>
          <w:lang w:eastAsia="ru-RU"/>
        </w:rPr>
      </w:pPr>
      <w:r w:rsidRPr="00C23374">
        <w:rPr>
          <w:rFonts w:eastAsia="Calibri"/>
          <w:b/>
          <w:bCs/>
          <w:sz w:val="24"/>
          <w:szCs w:val="24"/>
          <w:lang w:eastAsia="ru-RU"/>
        </w:rPr>
        <w:t xml:space="preserve">                                                                  </w:t>
      </w:r>
      <w:r w:rsidR="007A7BF3">
        <w:rPr>
          <w:rFonts w:eastAsia="Calibri"/>
          <w:b/>
          <w:bCs/>
          <w:sz w:val="24"/>
          <w:szCs w:val="24"/>
          <w:lang w:eastAsia="ru-RU"/>
        </w:rPr>
        <w:t>4</w:t>
      </w:r>
      <w:r w:rsidR="00F000DA" w:rsidRPr="006578DB">
        <w:rPr>
          <w:rFonts w:eastAsia="Calibri"/>
          <w:b/>
          <w:bCs/>
          <w:sz w:val="24"/>
          <w:szCs w:val="24"/>
          <w:lang w:eastAsia="ru-RU"/>
        </w:rPr>
        <w:t xml:space="preserve">. </w:t>
      </w:r>
      <w:r w:rsidR="007A7BF3">
        <w:rPr>
          <w:rFonts w:eastAsia="Calibri"/>
          <w:b/>
          <w:bCs/>
          <w:sz w:val="24"/>
          <w:szCs w:val="24"/>
          <w:lang w:eastAsia="ru-RU"/>
        </w:rPr>
        <w:t>Зона целевого назначения</w:t>
      </w:r>
      <w:r w:rsidR="00F000DA" w:rsidRPr="006578DB">
        <w:rPr>
          <w:rFonts w:eastAsia="Calibri"/>
          <w:b/>
          <w:bCs/>
          <w:sz w:val="24"/>
          <w:szCs w:val="24"/>
          <w:lang w:eastAsia="ru-RU"/>
        </w:rPr>
        <w:t>здания (</w:t>
      </w:r>
      <w:r w:rsidR="007A7BF3">
        <w:rPr>
          <w:rFonts w:eastAsia="Calibri"/>
          <w:b/>
          <w:bCs/>
          <w:sz w:val="24"/>
          <w:szCs w:val="24"/>
          <w:lang w:eastAsia="ru-RU"/>
        </w:rPr>
        <w:t>целевого посещения объекта</w:t>
      </w:r>
      <w:r w:rsidR="00F000DA" w:rsidRPr="006578DB">
        <w:rPr>
          <w:rFonts w:eastAsia="Calibri"/>
          <w:b/>
          <w:bCs/>
          <w:sz w:val="24"/>
          <w:szCs w:val="24"/>
          <w:lang w:eastAsia="ru-RU"/>
        </w:rPr>
        <w:t>)</w:t>
      </w:r>
    </w:p>
    <w:p w:rsidR="007A7BF3" w:rsidRPr="006578DB" w:rsidRDefault="007A7BF3" w:rsidP="007A7BF3">
      <w:pPr>
        <w:adjustRightInd w:val="0"/>
        <w:ind w:left="360"/>
        <w:jc w:val="center"/>
        <w:outlineLvl w:val="3"/>
        <w:rPr>
          <w:rFonts w:eastAsia="Calibri"/>
          <w:b/>
          <w:bCs/>
          <w:sz w:val="24"/>
          <w:szCs w:val="24"/>
          <w:lang w:eastAsia="ru-RU"/>
        </w:rPr>
      </w:pPr>
      <w:r>
        <w:rPr>
          <w:rFonts w:eastAsia="Calibri"/>
          <w:b/>
          <w:bCs/>
          <w:sz w:val="24"/>
          <w:szCs w:val="24"/>
          <w:lang w:eastAsia="ru-RU"/>
        </w:rPr>
        <w:t>Вариант 1-зона обслуживания инвалидов.</w:t>
      </w:r>
    </w:p>
    <w:p w:rsidR="00F000DA" w:rsidRDefault="00F000DA" w:rsidP="00F000DA">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F000DA" w:rsidRPr="00431549" w:rsidRDefault="00F000DA" w:rsidP="00F000DA">
      <w:pPr>
        <w:rPr>
          <w:sz w:val="24"/>
          <w:szCs w:val="24"/>
        </w:rPr>
      </w:pPr>
      <w:r w:rsidRPr="00431549">
        <w:rPr>
          <w:sz w:val="24"/>
          <w:szCs w:val="24"/>
        </w:rPr>
        <w:t>Адрес объекта Пермский край, с. Сива, улица Ленина, 5</w:t>
      </w:r>
      <w:r>
        <w:rPr>
          <w:sz w:val="24"/>
          <w:szCs w:val="24"/>
        </w:rPr>
        <w:t>7</w:t>
      </w:r>
    </w:p>
    <w:p w:rsidR="00F000DA" w:rsidRPr="00431549" w:rsidRDefault="00F000DA" w:rsidP="00F000DA">
      <w:pPr>
        <w:widowControl w:val="0"/>
        <w:adjustRightInd w:val="0"/>
        <w:jc w:val="both"/>
        <w:rPr>
          <w:sz w:val="24"/>
          <w:szCs w:val="24"/>
        </w:rPr>
      </w:pPr>
    </w:p>
    <w:tbl>
      <w:tblPr>
        <w:tblpPr w:leftFromText="180" w:rightFromText="180" w:vertAnchor="text" w:horzAnchor="margin" w:tblpY="614"/>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7"/>
        <w:gridCol w:w="1635"/>
        <w:gridCol w:w="40"/>
        <w:gridCol w:w="1806"/>
        <w:gridCol w:w="43"/>
        <w:gridCol w:w="1398"/>
        <w:gridCol w:w="46"/>
        <w:gridCol w:w="705"/>
        <w:gridCol w:w="573"/>
        <w:gridCol w:w="28"/>
        <w:gridCol w:w="3205"/>
        <w:gridCol w:w="15"/>
        <w:gridCol w:w="49"/>
        <w:gridCol w:w="2217"/>
        <w:gridCol w:w="15"/>
        <w:gridCol w:w="46"/>
        <w:gridCol w:w="1549"/>
        <w:gridCol w:w="55"/>
        <w:gridCol w:w="1172"/>
      </w:tblGrid>
      <w:tr w:rsidR="00F000DA" w:rsidRPr="00383C6E" w:rsidTr="00D03EE0">
        <w:trPr>
          <w:cantSplit/>
        </w:trPr>
        <w:tc>
          <w:tcPr>
            <w:tcW w:w="240" w:type="pct"/>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w:t>
            </w:r>
            <w:r w:rsidRPr="007D2C9E">
              <w:rPr>
                <w:sz w:val="22"/>
                <w:szCs w:val="22"/>
                <w:lang w:eastAsia="ru-RU"/>
              </w:rPr>
              <w:br/>
              <w:t>п/п</w:t>
            </w:r>
          </w:p>
        </w:tc>
        <w:tc>
          <w:tcPr>
            <w:tcW w:w="546"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Наименование функционально-планировочного элемента</w:t>
            </w:r>
          </w:p>
        </w:tc>
        <w:tc>
          <w:tcPr>
            <w:tcW w:w="603"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Норматив</w:t>
            </w:r>
          </w:p>
        </w:tc>
        <w:tc>
          <w:tcPr>
            <w:tcW w:w="471" w:type="pct"/>
            <w:gridSpan w:val="2"/>
            <w:vMerge w:val="restart"/>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Ссылка на норматив</w:t>
            </w:r>
          </w:p>
        </w:tc>
        <w:tc>
          <w:tcPr>
            <w:tcW w:w="1471" w:type="pct"/>
            <w:gridSpan w:val="4"/>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Наличие элемента</w:t>
            </w:r>
          </w:p>
        </w:tc>
        <w:tc>
          <w:tcPr>
            <w:tcW w:w="744" w:type="pct"/>
            <w:gridSpan w:val="3"/>
            <w:tcBorders>
              <w:top w:val="single" w:sz="4" w:space="0" w:color="auto"/>
              <w:left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Фактическое состояние</w:t>
            </w:r>
          </w:p>
        </w:tc>
        <w:tc>
          <w:tcPr>
            <w:tcW w:w="925" w:type="pct"/>
            <w:gridSpan w:val="5"/>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Выявленные нарушения и замечания</w:t>
            </w:r>
          </w:p>
        </w:tc>
      </w:tr>
      <w:tr w:rsidR="00F000DA" w:rsidRPr="00383C6E" w:rsidTr="00D03EE0">
        <w:trPr>
          <w:cantSplit/>
          <w:trHeight w:val="1134"/>
        </w:trPr>
        <w:tc>
          <w:tcPr>
            <w:tcW w:w="240" w:type="pct"/>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546"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603"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471" w:type="pct"/>
            <w:gridSpan w:val="2"/>
            <w:vMerge/>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autoSpaceDE/>
              <w:autoSpaceDN/>
              <w:jc w:val="center"/>
              <w:rPr>
                <w:sz w:val="22"/>
                <w:szCs w:val="22"/>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 на</w:t>
            </w:r>
            <w:r w:rsidRPr="007D2C9E">
              <w:rPr>
                <w:sz w:val="22"/>
                <w:szCs w:val="22"/>
                <w:lang w:eastAsia="ru-RU"/>
              </w:rPr>
              <w:br/>
              <w:t>плане</w:t>
            </w:r>
          </w:p>
        </w:tc>
        <w:tc>
          <w:tcPr>
            <w:tcW w:w="1059" w:type="pct"/>
            <w:gridSpan w:val="3"/>
            <w:tcBorders>
              <w:top w:val="single" w:sz="4" w:space="0" w:color="auto"/>
              <w:left w:val="single" w:sz="4" w:space="0" w:color="auto"/>
              <w:bottom w:val="single" w:sz="4" w:space="0" w:color="auto"/>
              <w:right w:val="single" w:sz="4" w:space="0" w:color="auto"/>
            </w:tcBorders>
            <w:textDirection w:val="btLr"/>
            <w:hideMark/>
          </w:tcPr>
          <w:p w:rsidR="00F000DA" w:rsidRPr="007D2C9E" w:rsidRDefault="00F000DA" w:rsidP="00D03EE0">
            <w:pPr>
              <w:jc w:val="center"/>
              <w:rPr>
                <w:sz w:val="22"/>
                <w:szCs w:val="22"/>
                <w:lang w:eastAsia="ru-RU"/>
              </w:rPr>
            </w:pPr>
            <w:r w:rsidRPr="007D2C9E">
              <w:rPr>
                <w:sz w:val="22"/>
                <w:szCs w:val="22"/>
                <w:lang w:eastAsia="ru-RU"/>
              </w:rPr>
              <w:t>фото</w:t>
            </w:r>
          </w:p>
        </w:tc>
        <w:tc>
          <w:tcPr>
            <w:tcW w:w="744" w:type="pct"/>
            <w:gridSpan w:val="3"/>
            <w:tcBorders>
              <w:left w:val="single" w:sz="4" w:space="0" w:color="auto"/>
              <w:bottom w:val="single" w:sz="4" w:space="0" w:color="auto"/>
              <w:right w:val="single" w:sz="4" w:space="0" w:color="auto"/>
            </w:tcBorders>
          </w:tcPr>
          <w:p w:rsidR="00F000DA" w:rsidRPr="007D2C9E" w:rsidRDefault="00F000DA" w:rsidP="00D03EE0">
            <w:pPr>
              <w:jc w:val="center"/>
              <w:rPr>
                <w:sz w:val="22"/>
                <w:szCs w:val="22"/>
                <w:lang w:eastAsia="ru-RU"/>
              </w:rPr>
            </w:pPr>
          </w:p>
        </w:tc>
        <w:tc>
          <w:tcPr>
            <w:tcW w:w="520" w:type="pct"/>
            <w:gridSpan w:val="2"/>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z w:val="22"/>
                <w:szCs w:val="22"/>
                <w:lang w:eastAsia="ru-RU"/>
              </w:rPr>
            </w:pPr>
            <w:r w:rsidRPr="007D2C9E">
              <w:rPr>
                <w:sz w:val="22"/>
                <w:szCs w:val="22"/>
                <w:lang w:eastAsia="ru-RU"/>
              </w:rPr>
              <w:t>Содержание</w:t>
            </w:r>
          </w:p>
        </w:tc>
        <w:tc>
          <w:tcPr>
            <w:tcW w:w="400" w:type="pct"/>
            <w:gridSpan w:val="2"/>
            <w:tcBorders>
              <w:top w:val="single" w:sz="4" w:space="0" w:color="auto"/>
              <w:left w:val="single" w:sz="4" w:space="0" w:color="auto"/>
              <w:bottom w:val="single" w:sz="4" w:space="0" w:color="auto"/>
              <w:right w:val="single" w:sz="4" w:space="0" w:color="auto"/>
            </w:tcBorders>
            <w:hideMark/>
          </w:tcPr>
          <w:p w:rsidR="00F000DA" w:rsidRPr="007D2C9E" w:rsidRDefault="00F000DA" w:rsidP="00D03EE0">
            <w:pPr>
              <w:jc w:val="center"/>
              <w:rPr>
                <w:spacing w:val="-8"/>
                <w:sz w:val="22"/>
                <w:szCs w:val="22"/>
                <w:lang w:eastAsia="ru-RU"/>
              </w:rPr>
            </w:pPr>
            <w:r w:rsidRPr="007D2C9E">
              <w:rPr>
                <w:spacing w:val="-8"/>
                <w:sz w:val="22"/>
                <w:szCs w:val="22"/>
                <w:lang w:eastAsia="ru-RU"/>
              </w:rPr>
              <w:t>Значимо</w:t>
            </w:r>
            <w:r w:rsidRPr="007D2C9E">
              <w:rPr>
                <w:spacing w:val="-8"/>
                <w:sz w:val="22"/>
                <w:szCs w:val="22"/>
                <w:lang w:eastAsia="ru-RU"/>
              </w:rPr>
              <w:br/>
              <w:t xml:space="preserve"> для</w:t>
            </w:r>
            <w:r w:rsidRPr="007D2C9E">
              <w:rPr>
                <w:spacing w:val="-8"/>
                <w:sz w:val="22"/>
                <w:szCs w:val="22"/>
                <w:lang w:eastAsia="ru-RU"/>
              </w:rPr>
              <w:br/>
              <w:t>инвалида (категория)</w:t>
            </w:r>
          </w:p>
        </w:tc>
      </w:tr>
      <w:tr w:rsidR="00D03EE0"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hideMark/>
          </w:tcPr>
          <w:p w:rsidR="00D03EE0" w:rsidRPr="006B60C1" w:rsidRDefault="00D03EE0" w:rsidP="00D03EE0">
            <w:pPr>
              <w:autoSpaceDE/>
              <w:autoSpaceDN/>
              <w:jc w:val="center"/>
              <w:rPr>
                <w:b/>
                <w:sz w:val="22"/>
                <w:szCs w:val="22"/>
                <w:lang w:eastAsia="ru-RU"/>
              </w:rPr>
            </w:pPr>
            <w:r>
              <w:rPr>
                <w:b/>
                <w:sz w:val="22"/>
                <w:szCs w:val="22"/>
                <w:lang w:eastAsia="ru-RU"/>
              </w:rPr>
              <w:t>4</w:t>
            </w:r>
          </w:p>
        </w:tc>
        <w:tc>
          <w:tcPr>
            <w:tcW w:w="1149" w:type="pct"/>
            <w:gridSpan w:val="4"/>
            <w:tcBorders>
              <w:top w:val="single" w:sz="4" w:space="0" w:color="auto"/>
              <w:left w:val="single" w:sz="4" w:space="0" w:color="auto"/>
              <w:bottom w:val="single" w:sz="4" w:space="0" w:color="auto"/>
              <w:right w:val="single" w:sz="4" w:space="0" w:color="auto"/>
            </w:tcBorders>
            <w:hideMark/>
          </w:tcPr>
          <w:p w:rsidR="00D03EE0" w:rsidRPr="003306CF" w:rsidRDefault="00D03EE0" w:rsidP="00D03EE0">
            <w:pPr>
              <w:rPr>
                <w:b/>
                <w:spacing w:val="-8"/>
                <w:sz w:val="22"/>
                <w:szCs w:val="22"/>
                <w:lang w:eastAsia="ru-RU"/>
              </w:rPr>
            </w:pPr>
            <w:r w:rsidRPr="003306CF">
              <w:rPr>
                <w:b/>
                <w:spacing w:val="-8"/>
                <w:sz w:val="22"/>
                <w:szCs w:val="22"/>
                <w:lang w:eastAsia="ru-RU"/>
              </w:rPr>
              <w:t xml:space="preserve">Зона целевого назначения здания </w:t>
            </w:r>
          </w:p>
        </w:tc>
        <w:tc>
          <w:tcPr>
            <w:tcW w:w="3610" w:type="pct"/>
            <w:gridSpan w:val="14"/>
            <w:tcBorders>
              <w:top w:val="single" w:sz="4" w:space="0" w:color="auto"/>
              <w:left w:val="single" w:sz="4" w:space="0" w:color="auto"/>
              <w:bottom w:val="single" w:sz="4" w:space="0" w:color="auto"/>
              <w:right w:val="single" w:sz="4" w:space="0" w:color="auto"/>
            </w:tcBorders>
          </w:tcPr>
          <w:p w:rsidR="00D03EE0" w:rsidRPr="007D2C9E" w:rsidRDefault="00D03EE0" w:rsidP="00D03EE0">
            <w:pPr>
              <w:rPr>
                <w:spacing w:val="-8"/>
                <w:sz w:val="22"/>
                <w:szCs w:val="22"/>
                <w:lang w:eastAsia="ru-RU"/>
              </w:rPr>
            </w:pPr>
          </w:p>
        </w:tc>
      </w:tr>
      <w:tr w:rsidR="00F000DA"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F000DA" w:rsidRDefault="007A7BF3" w:rsidP="00D03EE0">
            <w:pPr>
              <w:autoSpaceDE/>
              <w:autoSpaceDN/>
              <w:jc w:val="center"/>
              <w:rPr>
                <w:b/>
                <w:sz w:val="22"/>
                <w:szCs w:val="22"/>
                <w:lang w:eastAsia="ru-RU"/>
              </w:rPr>
            </w:pPr>
            <w:r>
              <w:rPr>
                <w:b/>
                <w:sz w:val="22"/>
                <w:szCs w:val="22"/>
                <w:lang w:eastAsia="ru-RU"/>
              </w:rPr>
              <w:lastRenderedPageBreak/>
              <w:t>4.1</w:t>
            </w:r>
          </w:p>
        </w:tc>
        <w:tc>
          <w:tcPr>
            <w:tcW w:w="533" w:type="pct"/>
            <w:tcBorders>
              <w:top w:val="single" w:sz="4" w:space="0" w:color="auto"/>
              <w:left w:val="single" w:sz="4" w:space="0" w:color="auto"/>
              <w:bottom w:val="single" w:sz="4" w:space="0" w:color="auto"/>
              <w:right w:val="single" w:sz="4" w:space="0" w:color="auto"/>
            </w:tcBorders>
          </w:tcPr>
          <w:p w:rsidR="00F000DA" w:rsidRDefault="007A7BF3" w:rsidP="00D03EE0">
            <w:pPr>
              <w:rPr>
                <w:spacing w:val="-8"/>
                <w:sz w:val="22"/>
                <w:szCs w:val="22"/>
                <w:lang w:eastAsia="ru-RU"/>
              </w:rPr>
            </w:pPr>
            <w:r>
              <w:rPr>
                <w:spacing w:val="-8"/>
                <w:sz w:val="22"/>
                <w:szCs w:val="22"/>
                <w:lang w:eastAsia="ru-RU"/>
              </w:rPr>
              <w:t>Кабинетная форма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F000DA" w:rsidRPr="00E44C57" w:rsidRDefault="00176FE9" w:rsidP="00D03EE0">
            <w:pPr>
              <w:rPr>
                <w:spacing w:val="-8"/>
                <w:sz w:val="22"/>
                <w:szCs w:val="22"/>
                <w:lang w:eastAsia="ru-RU"/>
              </w:rPr>
            </w:pPr>
            <w:r>
              <w:rPr>
                <w:spacing w:val="-8"/>
                <w:sz w:val="22"/>
                <w:szCs w:val="22"/>
                <w:lang w:eastAsia="ru-RU"/>
              </w:rPr>
              <w:t>Состав и площади помещений групповых ячеек ДОУ</w:t>
            </w:r>
            <w:r w:rsidR="002241D8">
              <w:rPr>
                <w:spacing w:val="-8"/>
                <w:sz w:val="22"/>
                <w:szCs w:val="22"/>
                <w:lang w:eastAsia="ru-RU"/>
              </w:rPr>
              <w:t xml:space="preserve"> для детей инвалидов О,С,Г,У.</w:t>
            </w:r>
          </w:p>
          <w:p w:rsidR="00A741AF" w:rsidRPr="00E44C57" w:rsidRDefault="00A741AF" w:rsidP="00D03EE0">
            <w:pPr>
              <w:rPr>
                <w:spacing w:val="-8"/>
                <w:sz w:val="22"/>
                <w:szCs w:val="22"/>
                <w:lang w:eastAsia="ru-RU"/>
              </w:rPr>
            </w:pPr>
          </w:p>
          <w:p w:rsidR="00A741AF" w:rsidRDefault="00A741AF" w:rsidP="00D03EE0">
            <w:pPr>
              <w:rPr>
                <w:spacing w:val="-8"/>
                <w:sz w:val="22"/>
                <w:szCs w:val="22"/>
                <w:lang w:eastAsia="ru-RU"/>
              </w:rPr>
            </w:pPr>
            <w:r w:rsidRPr="00647201">
              <w:rPr>
                <w:b/>
                <w:spacing w:val="-8"/>
                <w:sz w:val="22"/>
                <w:szCs w:val="22"/>
                <w:lang w:eastAsia="ru-RU"/>
              </w:rPr>
              <w:t>Детская мебель и оборудование</w:t>
            </w:r>
            <w:r>
              <w:rPr>
                <w:spacing w:val="-8"/>
                <w:sz w:val="22"/>
                <w:szCs w:val="22"/>
                <w:lang w:eastAsia="ru-RU"/>
              </w:rPr>
              <w:t xml:space="preserve"> помещений</w:t>
            </w:r>
            <w:r w:rsidR="009E46DA">
              <w:rPr>
                <w:spacing w:val="-8"/>
                <w:sz w:val="22"/>
                <w:szCs w:val="22"/>
                <w:lang w:eastAsia="ru-RU"/>
              </w:rPr>
              <w:t xml:space="preserve"> должны соответствовать росту и возрасту детей</w:t>
            </w:r>
            <w:r w:rsidR="00CA478D">
              <w:rPr>
                <w:spacing w:val="-8"/>
                <w:sz w:val="22"/>
                <w:szCs w:val="22"/>
                <w:lang w:eastAsia="ru-RU"/>
              </w:rPr>
              <w:t>. Для слабовидящих, умственной отсталостью  детей рекомендуется одноместные  универсальные столы с регулируемыми параметрами; с нарушением слуха и расстройствами речи рекомендуется предусматривать, одноместные столы</w:t>
            </w:r>
          </w:p>
          <w:p w:rsidR="00CA478D" w:rsidRDefault="00CA478D" w:rsidP="00D03EE0">
            <w:pPr>
              <w:rPr>
                <w:spacing w:val="-8"/>
                <w:sz w:val="22"/>
                <w:szCs w:val="22"/>
                <w:lang w:eastAsia="ru-RU"/>
              </w:rPr>
            </w:pPr>
            <w:r>
              <w:rPr>
                <w:spacing w:val="-8"/>
                <w:sz w:val="22"/>
                <w:szCs w:val="22"/>
                <w:lang w:eastAsia="ru-RU"/>
              </w:rPr>
              <w:t xml:space="preserve"> с индивидуальными пультами; снарушениям ифункций</w:t>
            </w:r>
            <w:r w:rsidR="00EA6438">
              <w:rPr>
                <w:spacing w:val="-8"/>
                <w:sz w:val="22"/>
                <w:szCs w:val="22"/>
                <w:lang w:eastAsia="ru-RU"/>
              </w:rPr>
              <w:t xml:space="preserve"> опорно-двигательного аппарата предусматривается специальная мебель</w:t>
            </w:r>
          </w:p>
          <w:p w:rsidR="00EF35CC" w:rsidRDefault="00EF35CC" w:rsidP="00D03EE0">
            <w:pPr>
              <w:rPr>
                <w:spacing w:val="-8"/>
                <w:sz w:val="22"/>
                <w:szCs w:val="22"/>
                <w:lang w:eastAsia="ru-RU"/>
              </w:rPr>
            </w:pPr>
            <w:r>
              <w:rPr>
                <w:spacing w:val="-8"/>
                <w:sz w:val="22"/>
                <w:szCs w:val="22"/>
                <w:lang w:eastAsia="ru-RU"/>
              </w:rPr>
              <w:t>дверные проемы.</w:t>
            </w:r>
          </w:p>
          <w:p w:rsidR="00EF35CC" w:rsidRPr="00A741AF" w:rsidRDefault="00647201" w:rsidP="00D03EE0">
            <w:pPr>
              <w:rPr>
                <w:spacing w:val="-8"/>
                <w:sz w:val="22"/>
                <w:szCs w:val="22"/>
                <w:lang w:eastAsia="ru-RU"/>
              </w:rPr>
            </w:pPr>
            <w:r w:rsidRPr="00647201">
              <w:rPr>
                <w:b/>
                <w:spacing w:val="-8"/>
                <w:sz w:val="22"/>
                <w:szCs w:val="22"/>
                <w:lang w:eastAsia="ru-RU"/>
              </w:rPr>
              <w:t>Ширина дверных</w:t>
            </w:r>
            <w:r w:rsidR="00EF35CC">
              <w:rPr>
                <w:spacing w:val="-8"/>
                <w:sz w:val="22"/>
                <w:szCs w:val="22"/>
                <w:lang w:eastAsia="ru-RU"/>
              </w:rPr>
              <w:t>проемов не менее-0.9м</w:t>
            </w:r>
            <w:r>
              <w:rPr>
                <w:spacing w:val="-8"/>
                <w:sz w:val="22"/>
                <w:szCs w:val="22"/>
                <w:lang w:eastAsia="ru-RU"/>
              </w:rPr>
              <w:t>; высота порогов не более-0.014м</w:t>
            </w:r>
          </w:p>
        </w:tc>
        <w:tc>
          <w:tcPr>
            <w:tcW w:w="470" w:type="pct"/>
            <w:gridSpan w:val="2"/>
            <w:tcBorders>
              <w:top w:val="single" w:sz="4" w:space="0" w:color="auto"/>
              <w:left w:val="single" w:sz="4" w:space="0" w:color="auto"/>
              <w:bottom w:val="single" w:sz="4" w:space="0" w:color="auto"/>
              <w:right w:val="single" w:sz="4" w:space="0" w:color="auto"/>
            </w:tcBorders>
          </w:tcPr>
          <w:p w:rsidR="00F000DA" w:rsidRDefault="002241D8" w:rsidP="00D03EE0">
            <w:pPr>
              <w:rPr>
                <w:spacing w:val="-8"/>
                <w:sz w:val="22"/>
                <w:szCs w:val="22"/>
                <w:lang w:eastAsia="ru-RU"/>
              </w:rPr>
            </w:pPr>
            <w:r>
              <w:rPr>
                <w:spacing w:val="-8"/>
                <w:sz w:val="22"/>
                <w:szCs w:val="22"/>
                <w:lang w:eastAsia="ru-RU"/>
              </w:rPr>
              <w:t>п.10.6 и 10.7 СанП и Н 2.4.1 3049 -13</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9E46DA" w:rsidP="00D03EE0">
            <w:pPr>
              <w:rPr>
                <w:spacing w:val="-8"/>
                <w:sz w:val="22"/>
                <w:szCs w:val="22"/>
                <w:lang w:eastAsia="ru-RU"/>
              </w:rPr>
            </w:pPr>
            <w:r>
              <w:rPr>
                <w:spacing w:val="-8"/>
                <w:sz w:val="22"/>
                <w:szCs w:val="22"/>
                <w:lang w:eastAsia="ru-RU"/>
              </w:rPr>
              <w:t>п.10.15</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C23374" w:rsidRDefault="00C23374" w:rsidP="00D03EE0">
            <w:pPr>
              <w:rPr>
                <w:spacing w:val="-8"/>
                <w:sz w:val="22"/>
                <w:szCs w:val="22"/>
                <w:lang w:eastAsia="ru-RU"/>
              </w:rPr>
            </w:pPr>
            <w:r w:rsidRPr="00C23374">
              <w:rPr>
                <w:noProof/>
                <w:spacing w:val="-8"/>
                <w:sz w:val="22"/>
                <w:szCs w:val="22"/>
                <w:lang w:eastAsia="ru-RU"/>
              </w:rPr>
              <w:drawing>
                <wp:inline distT="0" distB="0" distL="0" distR="0">
                  <wp:extent cx="2003425" cy="1126926"/>
                  <wp:effectExtent l="19050" t="0" r="0" b="0"/>
                  <wp:docPr id="15" name="Рисунок 1" descr="C:\Documents and Settings\мед.кабинет\Рабочий стол\для документа\20180213_1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ед.кабинет\Рабочий стол\для документа\20180213_100208.jpg"/>
                          <pic:cNvPicPr>
                            <a:picLocks noChangeAspect="1" noChangeArrowheads="1"/>
                          </pic:cNvPicPr>
                        </pic:nvPicPr>
                        <pic:blipFill>
                          <a:blip r:embed="rId20" cstate="print"/>
                          <a:srcRect/>
                          <a:stretch>
                            <a:fillRect/>
                          </a:stretch>
                        </pic:blipFill>
                        <pic:spPr bwMode="auto">
                          <a:xfrm>
                            <a:off x="0" y="0"/>
                            <a:ext cx="2001036" cy="1125582"/>
                          </a:xfrm>
                          <a:prstGeom prst="rect">
                            <a:avLst/>
                          </a:prstGeom>
                          <a:noFill/>
                          <a:ln w="9525">
                            <a:noFill/>
                            <a:miter lim="800000"/>
                            <a:headEnd/>
                            <a:tailEnd/>
                          </a:ln>
                        </pic:spPr>
                      </pic:pic>
                    </a:graphicData>
                  </a:graphic>
                </wp:inline>
              </w:drawing>
            </w:r>
          </w:p>
          <w:p w:rsidR="00C23374" w:rsidRPr="00C23374" w:rsidRDefault="00C23374" w:rsidP="00C23374">
            <w:pPr>
              <w:rPr>
                <w:sz w:val="22"/>
                <w:szCs w:val="22"/>
                <w:lang w:eastAsia="ru-RU"/>
              </w:rPr>
            </w:pPr>
          </w:p>
          <w:p w:rsidR="00C23374" w:rsidRDefault="00C23374" w:rsidP="00C23374">
            <w:pPr>
              <w:rPr>
                <w:sz w:val="22"/>
                <w:szCs w:val="22"/>
                <w:lang w:eastAsia="ru-RU"/>
              </w:rPr>
            </w:pPr>
          </w:p>
          <w:p w:rsidR="00C23374" w:rsidRDefault="00C23374" w:rsidP="00C23374">
            <w:pPr>
              <w:rPr>
                <w:sz w:val="22"/>
                <w:szCs w:val="22"/>
                <w:lang w:eastAsia="ru-RU"/>
              </w:rPr>
            </w:pPr>
          </w:p>
          <w:p w:rsidR="00F000DA" w:rsidRDefault="00C23374" w:rsidP="00C23374">
            <w:pPr>
              <w:rPr>
                <w:sz w:val="22"/>
                <w:szCs w:val="22"/>
                <w:lang w:eastAsia="ru-RU"/>
              </w:rPr>
            </w:pPr>
            <w:r w:rsidRPr="00C23374">
              <w:rPr>
                <w:noProof/>
                <w:sz w:val="22"/>
                <w:szCs w:val="22"/>
                <w:lang w:eastAsia="ru-RU"/>
              </w:rPr>
              <w:drawing>
                <wp:inline distT="0" distB="0" distL="0" distR="0">
                  <wp:extent cx="1968500" cy="1107281"/>
                  <wp:effectExtent l="19050" t="0" r="0" b="0"/>
                  <wp:docPr id="16" name="Рисунок 2" descr="C:\Documents and Settings\мед.кабинет\Рабочий стол\для документа\20180213_1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ед.кабинет\Рабочий стол\для документа\20180213_100245.jpg"/>
                          <pic:cNvPicPr>
                            <a:picLocks noChangeAspect="1" noChangeArrowheads="1"/>
                          </pic:cNvPicPr>
                        </pic:nvPicPr>
                        <pic:blipFill>
                          <a:blip r:embed="rId21" cstate="print"/>
                          <a:srcRect/>
                          <a:stretch>
                            <a:fillRect/>
                          </a:stretch>
                        </pic:blipFill>
                        <pic:spPr bwMode="auto">
                          <a:xfrm>
                            <a:off x="0" y="0"/>
                            <a:ext cx="1968500" cy="1107281"/>
                          </a:xfrm>
                          <a:prstGeom prst="rect">
                            <a:avLst/>
                          </a:prstGeom>
                          <a:noFill/>
                          <a:ln w="9525">
                            <a:noFill/>
                            <a:miter lim="800000"/>
                            <a:headEnd/>
                            <a:tailEnd/>
                          </a:ln>
                        </pic:spPr>
                      </pic:pic>
                    </a:graphicData>
                  </a:graphic>
                </wp:inline>
              </w:drawing>
            </w:r>
          </w:p>
          <w:p w:rsidR="00C23374" w:rsidRDefault="00C23374" w:rsidP="00C23374">
            <w:pPr>
              <w:rPr>
                <w:sz w:val="22"/>
                <w:szCs w:val="22"/>
                <w:lang w:eastAsia="ru-RU"/>
              </w:rPr>
            </w:pPr>
          </w:p>
          <w:p w:rsidR="00C23374" w:rsidRDefault="00C23374" w:rsidP="00C23374">
            <w:pPr>
              <w:rPr>
                <w:sz w:val="22"/>
                <w:szCs w:val="22"/>
                <w:lang w:eastAsia="ru-RU"/>
              </w:rPr>
            </w:pPr>
            <w:r w:rsidRPr="00C23374">
              <w:rPr>
                <w:noProof/>
                <w:sz w:val="22"/>
                <w:szCs w:val="22"/>
                <w:lang w:eastAsia="ru-RU"/>
              </w:rPr>
              <w:drawing>
                <wp:inline distT="0" distB="0" distL="0" distR="0">
                  <wp:extent cx="1927225" cy="1084064"/>
                  <wp:effectExtent l="19050" t="0" r="0" b="0"/>
                  <wp:docPr id="17" name="Рисунок 3" descr="C:\Documents and Settings\мед.кабинет\Рабочий стол\для документа\20180213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ед.кабинет\Рабочий стол\для документа\20180213_100228.jpg"/>
                          <pic:cNvPicPr>
                            <a:picLocks noChangeAspect="1" noChangeArrowheads="1"/>
                          </pic:cNvPicPr>
                        </pic:nvPicPr>
                        <pic:blipFill>
                          <a:blip r:embed="rId22" cstate="print"/>
                          <a:srcRect/>
                          <a:stretch>
                            <a:fillRect/>
                          </a:stretch>
                        </pic:blipFill>
                        <pic:spPr bwMode="auto">
                          <a:xfrm>
                            <a:off x="0" y="0"/>
                            <a:ext cx="1927225" cy="1084064"/>
                          </a:xfrm>
                          <a:prstGeom prst="rect">
                            <a:avLst/>
                          </a:prstGeom>
                          <a:noFill/>
                          <a:ln w="9525">
                            <a:noFill/>
                            <a:miter lim="800000"/>
                            <a:headEnd/>
                            <a:tailEnd/>
                          </a:ln>
                        </pic:spPr>
                      </pic:pic>
                    </a:graphicData>
                  </a:graphic>
                </wp:inline>
              </w:drawing>
            </w:r>
          </w:p>
          <w:p w:rsidR="00C23374" w:rsidRDefault="00C23374" w:rsidP="00C23374">
            <w:pPr>
              <w:rPr>
                <w:sz w:val="22"/>
                <w:szCs w:val="22"/>
                <w:lang w:eastAsia="ru-RU"/>
              </w:rPr>
            </w:pPr>
          </w:p>
          <w:p w:rsidR="00C23374" w:rsidRDefault="00C23374" w:rsidP="00C23374">
            <w:pPr>
              <w:rPr>
                <w:sz w:val="22"/>
                <w:szCs w:val="22"/>
                <w:lang w:eastAsia="ru-RU"/>
              </w:rPr>
            </w:pPr>
          </w:p>
          <w:p w:rsidR="00C23374" w:rsidRDefault="00C23374" w:rsidP="00C23374">
            <w:pPr>
              <w:rPr>
                <w:sz w:val="22"/>
                <w:szCs w:val="22"/>
                <w:lang w:eastAsia="ru-RU"/>
              </w:rPr>
            </w:pPr>
            <w:r w:rsidRPr="00C23374">
              <w:rPr>
                <w:noProof/>
                <w:sz w:val="22"/>
                <w:szCs w:val="22"/>
                <w:lang w:eastAsia="ru-RU"/>
              </w:rPr>
              <w:drawing>
                <wp:inline distT="0" distB="0" distL="0" distR="0">
                  <wp:extent cx="3313082" cy="2209800"/>
                  <wp:effectExtent l="19050" t="0" r="1618" b="0"/>
                  <wp:docPr id="18" name="Рисунок 54" descr="C:\Users\директор\Desktop\Фото входных групп\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директор\Desktop\Фото входных групп\DSC_0088.JPG"/>
                          <pic:cNvPicPr>
                            <a:picLocks noChangeAspect="1" noChangeArrowheads="1"/>
                          </pic:cNvPicPr>
                        </pic:nvPicPr>
                        <pic:blipFill>
                          <a:blip r:embed="rId23" cstate="print"/>
                          <a:srcRect/>
                          <a:stretch>
                            <a:fillRect/>
                          </a:stretch>
                        </pic:blipFill>
                        <pic:spPr bwMode="auto">
                          <a:xfrm>
                            <a:off x="0" y="0"/>
                            <a:ext cx="3313082" cy="2209800"/>
                          </a:xfrm>
                          <a:prstGeom prst="rect">
                            <a:avLst/>
                          </a:prstGeom>
                          <a:noFill/>
                          <a:ln w="9525">
                            <a:noFill/>
                            <a:miter lim="800000"/>
                            <a:headEnd/>
                            <a:tailEnd/>
                          </a:ln>
                        </pic:spPr>
                      </pic:pic>
                    </a:graphicData>
                  </a:graphic>
                </wp:inline>
              </w:drawing>
            </w:r>
          </w:p>
          <w:p w:rsidR="00C23374" w:rsidRPr="00C23374" w:rsidRDefault="00C23374" w:rsidP="00C23374">
            <w:pPr>
              <w:rPr>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F000DA" w:rsidRDefault="0077039B" w:rsidP="00D03EE0">
            <w:pPr>
              <w:rPr>
                <w:spacing w:val="-8"/>
                <w:sz w:val="22"/>
                <w:szCs w:val="22"/>
                <w:lang w:eastAsia="ru-RU"/>
              </w:rPr>
            </w:pPr>
            <w:r>
              <w:rPr>
                <w:spacing w:val="-8"/>
                <w:sz w:val="22"/>
                <w:szCs w:val="22"/>
                <w:lang w:eastAsia="ru-RU"/>
              </w:rPr>
              <w:t>Площадь помещений групповой ячейки составляет; игровая-58,5м</w:t>
            </w:r>
            <w:r>
              <w:rPr>
                <w:spacing w:val="-8"/>
                <w:sz w:val="22"/>
                <w:szCs w:val="22"/>
                <w:vertAlign w:val="superscript"/>
                <w:lang w:eastAsia="ru-RU"/>
              </w:rPr>
              <w:t>2</w:t>
            </w:r>
            <w:r>
              <w:rPr>
                <w:spacing w:val="-8"/>
                <w:sz w:val="22"/>
                <w:szCs w:val="22"/>
                <w:lang w:eastAsia="ru-RU"/>
              </w:rPr>
              <w:t>:</w:t>
            </w:r>
            <w:r w:rsidR="00176FE9">
              <w:rPr>
                <w:spacing w:val="-8"/>
                <w:sz w:val="22"/>
                <w:szCs w:val="22"/>
                <w:lang w:eastAsia="ru-RU"/>
              </w:rPr>
              <w:t xml:space="preserve"> спальня-51,2: раздевальня-21,2;буфетная-5,3; туалетная-16,0м</w:t>
            </w:r>
            <w:r w:rsidR="00176FE9">
              <w:rPr>
                <w:spacing w:val="-8"/>
                <w:sz w:val="22"/>
                <w:szCs w:val="22"/>
                <w:vertAlign w:val="superscript"/>
                <w:lang w:eastAsia="ru-RU"/>
              </w:rPr>
              <w:t>2</w:t>
            </w:r>
          </w:p>
          <w:p w:rsidR="009E46DA" w:rsidRDefault="009E46DA" w:rsidP="00D03EE0">
            <w:pPr>
              <w:rPr>
                <w:spacing w:val="-8"/>
                <w:sz w:val="22"/>
                <w:szCs w:val="22"/>
                <w:lang w:eastAsia="ru-RU"/>
              </w:rPr>
            </w:pPr>
            <w:r>
              <w:rPr>
                <w:spacing w:val="-8"/>
                <w:sz w:val="22"/>
                <w:szCs w:val="22"/>
                <w:lang w:eastAsia="ru-RU"/>
              </w:rPr>
              <w:t>В помещ</w:t>
            </w:r>
            <w:r w:rsidR="00EA6438">
              <w:rPr>
                <w:spacing w:val="-8"/>
                <w:sz w:val="22"/>
                <w:szCs w:val="22"/>
                <w:lang w:eastAsia="ru-RU"/>
              </w:rPr>
              <w:t>ениях групповых для категории инвалидов О,Г,С,У. предназначенная мебель отсутствует</w:t>
            </w:r>
          </w:p>
          <w:p w:rsidR="00D03EE0" w:rsidRPr="009E46DA" w:rsidRDefault="00D03EE0"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647201" w:rsidRDefault="00647201"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F000DA" w:rsidRDefault="00F000DA" w:rsidP="00D03EE0">
            <w:pPr>
              <w:rPr>
                <w:spacing w:val="-8"/>
                <w:sz w:val="22"/>
                <w:szCs w:val="22"/>
                <w:lang w:eastAsia="ru-RU"/>
              </w:rPr>
            </w:pPr>
            <w:r>
              <w:rPr>
                <w:spacing w:val="-8"/>
                <w:sz w:val="22"/>
                <w:szCs w:val="22"/>
                <w:lang w:eastAsia="ru-RU"/>
              </w:rPr>
              <w:t>соответствует нормативу</w:t>
            </w:r>
          </w:p>
          <w:p w:rsidR="00D03EE0" w:rsidRDefault="00D03EE0" w:rsidP="00D03EE0">
            <w:pPr>
              <w:rPr>
                <w:spacing w:val="-8"/>
                <w:sz w:val="22"/>
                <w:szCs w:val="22"/>
                <w:lang w:eastAsia="ru-RU"/>
              </w:rPr>
            </w:pPr>
            <w:r>
              <w:rPr>
                <w:spacing w:val="-8"/>
                <w:sz w:val="22"/>
                <w:szCs w:val="22"/>
                <w:lang w:eastAsia="ru-RU"/>
              </w:rPr>
              <w:t>выделенных мест (столов) для инвалидов нет</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F000DA" w:rsidRDefault="00176FE9" w:rsidP="00D03EE0">
            <w:pPr>
              <w:rPr>
                <w:spacing w:val="-8"/>
                <w:sz w:val="22"/>
                <w:szCs w:val="22"/>
                <w:lang w:eastAsia="ru-RU"/>
              </w:rPr>
            </w:pPr>
            <w:r>
              <w:rPr>
                <w:spacing w:val="-8"/>
                <w:sz w:val="22"/>
                <w:szCs w:val="22"/>
                <w:lang w:eastAsia="ru-RU"/>
              </w:rPr>
              <w:t>О,С,Г,У</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EA6438" w:rsidP="00D03EE0">
            <w:pPr>
              <w:rPr>
                <w:spacing w:val="-8"/>
                <w:sz w:val="22"/>
                <w:szCs w:val="22"/>
                <w:lang w:eastAsia="ru-RU"/>
              </w:rPr>
            </w:pPr>
            <w:r>
              <w:rPr>
                <w:spacing w:val="-8"/>
                <w:sz w:val="22"/>
                <w:szCs w:val="22"/>
                <w:lang w:eastAsia="ru-RU"/>
              </w:rPr>
              <w:t>О,С,Г,У</w:t>
            </w: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p w:rsidR="00F000DA" w:rsidRDefault="00647201" w:rsidP="00D03EE0">
            <w:pPr>
              <w:rPr>
                <w:spacing w:val="-8"/>
                <w:sz w:val="22"/>
                <w:szCs w:val="22"/>
                <w:lang w:eastAsia="ru-RU"/>
              </w:rPr>
            </w:pPr>
            <w:r>
              <w:rPr>
                <w:spacing w:val="-8"/>
                <w:sz w:val="22"/>
                <w:szCs w:val="22"/>
                <w:lang w:eastAsia="ru-RU"/>
              </w:rPr>
              <w:t>О,С,Г,У</w:t>
            </w:r>
          </w:p>
          <w:p w:rsidR="00647201" w:rsidRDefault="00647201" w:rsidP="00D03EE0">
            <w:pPr>
              <w:rPr>
                <w:spacing w:val="-8"/>
                <w:sz w:val="22"/>
                <w:szCs w:val="22"/>
                <w:lang w:eastAsia="ru-RU"/>
              </w:rPr>
            </w:pPr>
          </w:p>
          <w:p w:rsidR="00647201" w:rsidRDefault="00647201" w:rsidP="00D03EE0">
            <w:pPr>
              <w:rPr>
                <w:spacing w:val="-8"/>
                <w:sz w:val="22"/>
                <w:szCs w:val="22"/>
                <w:lang w:eastAsia="ru-RU"/>
              </w:rPr>
            </w:pPr>
          </w:p>
          <w:p w:rsidR="00F000DA" w:rsidRDefault="00F000DA" w:rsidP="00D03EE0">
            <w:pPr>
              <w:rPr>
                <w:spacing w:val="-8"/>
                <w:sz w:val="22"/>
                <w:szCs w:val="22"/>
                <w:lang w:eastAsia="ru-RU"/>
              </w:rPr>
            </w:pPr>
          </w:p>
          <w:p w:rsidR="00F000DA" w:rsidRDefault="00F000DA" w:rsidP="00D03EE0">
            <w:pPr>
              <w:rPr>
                <w:spacing w:val="-8"/>
                <w:sz w:val="22"/>
                <w:szCs w:val="22"/>
                <w:lang w:eastAsia="ru-RU"/>
              </w:rPr>
            </w:pPr>
          </w:p>
        </w:tc>
      </w:tr>
      <w:tr w:rsidR="00647201"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647201" w:rsidRDefault="00647201" w:rsidP="00D03EE0">
            <w:pPr>
              <w:autoSpaceDE/>
              <w:autoSpaceDN/>
              <w:jc w:val="center"/>
              <w:rPr>
                <w:b/>
                <w:sz w:val="22"/>
                <w:szCs w:val="22"/>
                <w:lang w:eastAsia="ru-RU"/>
              </w:rPr>
            </w:pPr>
            <w:r>
              <w:rPr>
                <w:b/>
                <w:sz w:val="22"/>
                <w:szCs w:val="22"/>
                <w:lang w:eastAsia="ru-RU"/>
              </w:rPr>
              <w:lastRenderedPageBreak/>
              <w:t>4.2</w:t>
            </w:r>
          </w:p>
        </w:tc>
        <w:tc>
          <w:tcPr>
            <w:tcW w:w="533" w:type="pct"/>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r>
              <w:rPr>
                <w:spacing w:val="-8"/>
                <w:sz w:val="22"/>
                <w:szCs w:val="22"/>
                <w:lang w:eastAsia="ru-RU"/>
              </w:rPr>
              <w:t>Зальная форма обслуживания (спортивный зал, музыкальный зал)</w:t>
            </w:r>
          </w:p>
        </w:tc>
        <w:tc>
          <w:tcPr>
            <w:tcW w:w="602"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sidRPr="002B2475">
              <w:rPr>
                <w:b/>
                <w:spacing w:val="-8"/>
                <w:sz w:val="22"/>
                <w:szCs w:val="22"/>
                <w:lang w:eastAsia="ru-RU"/>
              </w:rPr>
              <w:t>Музыкальные залы</w:t>
            </w:r>
            <w:r>
              <w:rPr>
                <w:spacing w:val="-8"/>
                <w:sz w:val="22"/>
                <w:szCs w:val="22"/>
                <w:lang w:eastAsia="ru-RU"/>
              </w:rPr>
              <w:t xml:space="preserve"> для слепых, слабовидящих, должны иметь только южную и восточную ориентацию по сторонам горизонта.</w:t>
            </w:r>
          </w:p>
          <w:p w:rsidR="00E96C8D" w:rsidRDefault="00E96C8D" w:rsidP="00D03EE0">
            <w:pPr>
              <w:rPr>
                <w:spacing w:val="-8"/>
                <w:sz w:val="22"/>
                <w:szCs w:val="22"/>
                <w:lang w:eastAsia="ru-RU"/>
              </w:rPr>
            </w:pPr>
            <w:r w:rsidRPr="002B2475">
              <w:rPr>
                <w:b/>
                <w:spacing w:val="-8"/>
                <w:sz w:val="22"/>
                <w:szCs w:val="22"/>
                <w:lang w:eastAsia="ru-RU"/>
              </w:rPr>
              <w:t>Уровень искусственной</w:t>
            </w:r>
            <w:r>
              <w:rPr>
                <w:spacing w:val="-8"/>
                <w:sz w:val="22"/>
                <w:szCs w:val="22"/>
                <w:lang w:eastAsia="ru-RU"/>
              </w:rPr>
              <w:t xml:space="preserve"> освещенности для слепых и слабовидящих детей в игровых, учебных</w:t>
            </w:r>
            <w:r w:rsidR="002B2475">
              <w:rPr>
                <w:spacing w:val="-8"/>
                <w:sz w:val="22"/>
                <w:szCs w:val="22"/>
                <w:lang w:eastAsia="ru-RU"/>
              </w:rPr>
              <w:t>, музыкальных и спортивных залах, должен быть не менее 600-800 лк; для детей страдающих светобоязнью в игровых, учебных помещениях, музыкальных- спортивных залах- не более300 лк</w:t>
            </w:r>
          </w:p>
          <w:p w:rsidR="00DF487E" w:rsidRPr="00DF487E" w:rsidRDefault="00DF487E" w:rsidP="00D03EE0">
            <w:pPr>
              <w:rPr>
                <w:spacing w:val="-8"/>
                <w:sz w:val="22"/>
                <w:szCs w:val="22"/>
                <w:vertAlign w:val="superscript"/>
                <w:lang w:eastAsia="ru-RU"/>
              </w:rPr>
            </w:pPr>
            <w:r w:rsidRPr="00DF487E">
              <w:rPr>
                <w:b/>
                <w:spacing w:val="-8"/>
                <w:sz w:val="22"/>
                <w:szCs w:val="22"/>
                <w:lang w:eastAsia="ru-RU"/>
              </w:rPr>
              <w:t>Площадь залов не</w:t>
            </w:r>
            <w:r>
              <w:rPr>
                <w:spacing w:val="-8"/>
                <w:sz w:val="22"/>
                <w:szCs w:val="22"/>
                <w:lang w:eastAsia="ru-RU"/>
              </w:rPr>
              <w:t xml:space="preserve"> менее-75м</w:t>
            </w:r>
            <w:r>
              <w:rPr>
                <w:spacing w:val="-8"/>
                <w:sz w:val="22"/>
                <w:szCs w:val="22"/>
                <w:vertAlign w:val="superscript"/>
                <w:lang w:eastAsia="ru-RU"/>
              </w:rPr>
              <w:t>2</w:t>
            </w:r>
          </w:p>
        </w:tc>
        <w:tc>
          <w:tcPr>
            <w:tcW w:w="470"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СанП и Н 2.4.1.3049-13</w:t>
            </w:r>
          </w:p>
          <w:p w:rsidR="00E96C8D" w:rsidRDefault="00E96C8D" w:rsidP="00D03EE0">
            <w:pPr>
              <w:rPr>
                <w:spacing w:val="-8"/>
                <w:sz w:val="22"/>
                <w:szCs w:val="22"/>
                <w:lang w:eastAsia="ru-RU"/>
              </w:rPr>
            </w:pPr>
            <w:r>
              <w:rPr>
                <w:spacing w:val="-8"/>
                <w:sz w:val="22"/>
                <w:szCs w:val="22"/>
                <w:lang w:eastAsia="ru-RU"/>
              </w:rPr>
              <w:t>п.10.12</w:t>
            </w: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r>
              <w:rPr>
                <w:spacing w:val="-8"/>
                <w:sz w:val="22"/>
                <w:szCs w:val="22"/>
                <w:lang w:eastAsia="ru-RU"/>
              </w:rPr>
              <w:t>п.10.13</w:t>
            </w:r>
          </w:p>
        </w:tc>
        <w:tc>
          <w:tcPr>
            <w:tcW w:w="245" w:type="pct"/>
            <w:gridSpan w:val="2"/>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есть</w:t>
            </w:r>
          </w:p>
        </w:tc>
        <w:tc>
          <w:tcPr>
            <w:tcW w:w="196" w:type="pct"/>
            <w:gridSpan w:val="2"/>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647201" w:rsidRDefault="00E44C57" w:rsidP="00D03EE0">
            <w:pPr>
              <w:rPr>
                <w:spacing w:val="-8"/>
                <w:sz w:val="22"/>
                <w:szCs w:val="22"/>
                <w:lang w:eastAsia="ru-RU"/>
              </w:rPr>
            </w:pPr>
            <w:r w:rsidRPr="00E44C57">
              <w:rPr>
                <w:noProof/>
                <w:spacing w:val="-8"/>
                <w:sz w:val="22"/>
                <w:szCs w:val="22"/>
                <w:lang w:eastAsia="ru-RU"/>
              </w:rPr>
              <w:drawing>
                <wp:inline distT="0" distB="0" distL="0" distR="0">
                  <wp:extent cx="2010829" cy="1341207"/>
                  <wp:effectExtent l="19050" t="0" r="8471" b="0"/>
                  <wp:docPr id="58" name="Рисунок 58" descr="C:\Users\директор\Desktop\Фото входных групп\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директор\Desktop\Фото входных групп\DSC_0092.JPG"/>
                          <pic:cNvPicPr>
                            <a:picLocks noChangeAspect="1" noChangeArrowheads="1"/>
                          </pic:cNvPicPr>
                        </pic:nvPicPr>
                        <pic:blipFill>
                          <a:blip r:embed="rId24" cstate="print"/>
                          <a:srcRect/>
                          <a:stretch>
                            <a:fillRect/>
                          </a:stretch>
                        </pic:blipFill>
                        <pic:spPr bwMode="auto">
                          <a:xfrm>
                            <a:off x="0" y="0"/>
                            <a:ext cx="2009536" cy="1340345"/>
                          </a:xfrm>
                          <a:prstGeom prst="rect">
                            <a:avLst/>
                          </a:prstGeom>
                          <a:noFill/>
                          <a:ln w="9525">
                            <a:noFill/>
                            <a:miter lim="800000"/>
                            <a:headEnd/>
                            <a:tailEnd/>
                          </a:ln>
                        </pic:spPr>
                      </pic:pic>
                    </a:graphicData>
                  </a:graphic>
                </wp:inline>
              </w:drawing>
            </w:r>
          </w:p>
        </w:tc>
        <w:tc>
          <w:tcPr>
            <w:tcW w:w="743" w:type="pct"/>
            <w:gridSpan w:val="3"/>
            <w:tcBorders>
              <w:top w:val="single" w:sz="4" w:space="0" w:color="auto"/>
              <w:left w:val="single" w:sz="4" w:space="0" w:color="auto"/>
              <w:bottom w:val="single" w:sz="4" w:space="0" w:color="auto"/>
              <w:right w:val="single" w:sz="4" w:space="0" w:color="auto"/>
            </w:tcBorders>
          </w:tcPr>
          <w:p w:rsidR="00647201" w:rsidRDefault="002B2475" w:rsidP="00D03EE0">
            <w:pPr>
              <w:rPr>
                <w:spacing w:val="-8"/>
                <w:sz w:val="22"/>
                <w:szCs w:val="22"/>
                <w:lang w:eastAsia="ru-RU"/>
              </w:rPr>
            </w:pPr>
            <w:r>
              <w:rPr>
                <w:spacing w:val="-8"/>
                <w:sz w:val="22"/>
                <w:szCs w:val="22"/>
                <w:lang w:eastAsia="ru-RU"/>
              </w:rPr>
              <w:t xml:space="preserve">Музыкальный зал </w:t>
            </w:r>
            <w:r w:rsidR="00E67FC9">
              <w:rPr>
                <w:spacing w:val="-8"/>
                <w:sz w:val="22"/>
                <w:szCs w:val="22"/>
                <w:lang w:eastAsia="ru-RU"/>
              </w:rPr>
              <w:t>-75,3м</w:t>
            </w:r>
            <w:r w:rsidR="00E67FC9">
              <w:rPr>
                <w:spacing w:val="-8"/>
                <w:sz w:val="22"/>
                <w:szCs w:val="22"/>
                <w:vertAlign w:val="superscript"/>
                <w:lang w:eastAsia="ru-RU"/>
              </w:rPr>
              <w:t>2</w:t>
            </w:r>
            <w:r w:rsidR="00E67FC9">
              <w:rPr>
                <w:spacing w:val="-8"/>
                <w:sz w:val="22"/>
                <w:szCs w:val="22"/>
                <w:lang w:eastAsia="ru-RU"/>
              </w:rPr>
              <w:t>;              спортивный зал-75,3м</w:t>
            </w:r>
            <w:r w:rsidR="00E67FC9">
              <w:rPr>
                <w:spacing w:val="-8"/>
                <w:sz w:val="22"/>
                <w:szCs w:val="22"/>
                <w:vertAlign w:val="superscript"/>
                <w:lang w:eastAsia="ru-RU"/>
              </w:rPr>
              <w:t>2</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r>
              <w:rPr>
                <w:spacing w:val="-8"/>
                <w:sz w:val="22"/>
                <w:szCs w:val="22"/>
                <w:lang w:eastAsia="ru-RU"/>
              </w:rPr>
              <w:t>Двери двухстворчатые</w:t>
            </w:r>
          </w:p>
          <w:p w:rsidR="00B32FAF" w:rsidRPr="00B32FAF" w:rsidRDefault="00B32FAF" w:rsidP="00D03EE0">
            <w:pPr>
              <w:rPr>
                <w:spacing w:val="-8"/>
                <w:sz w:val="22"/>
                <w:szCs w:val="22"/>
                <w:lang w:eastAsia="ru-RU"/>
              </w:rPr>
            </w:pPr>
            <w:r>
              <w:rPr>
                <w:spacing w:val="-8"/>
                <w:sz w:val="22"/>
                <w:szCs w:val="22"/>
                <w:lang w:eastAsia="ru-RU"/>
              </w:rPr>
              <w:t>Высота-2.0м; световой проем ширина-1.40м; ширина створок -0.80 и 0.60м;                        высота порога-0.040м</w:t>
            </w: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DF487E" w:rsidRDefault="002B2475" w:rsidP="00D03EE0">
            <w:pPr>
              <w:rPr>
                <w:spacing w:val="-8"/>
                <w:sz w:val="22"/>
                <w:szCs w:val="22"/>
                <w:lang w:eastAsia="ru-RU"/>
              </w:rPr>
            </w:pPr>
            <w:r>
              <w:rPr>
                <w:spacing w:val="-8"/>
                <w:sz w:val="22"/>
                <w:szCs w:val="22"/>
                <w:lang w:eastAsia="ru-RU"/>
              </w:rPr>
              <w:t>Освещенность соответствует требованиям</w:t>
            </w: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Pr="00DF487E" w:rsidRDefault="00DF487E" w:rsidP="00D03EE0">
            <w:pPr>
              <w:rPr>
                <w:sz w:val="22"/>
                <w:szCs w:val="22"/>
                <w:lang w:eastAsia="ru-RU"/>
              </w:rPr>
            </w:pPr>
          </w:p>
          <w:p w:rsidR="00DF487E" w:rsidRDefault="00DF487E" w:rsidP="00D03EE0">
            <w:pPr>
              <w:rPr>
                <w:sz w:val="22"/>
                <w:szCs w:val="22"/>
                <w:lang w:eastAsia="ru-RU"/>
              </w:rPr>
            </w:pPr>
          </w:p>
          <w:p w:rsidR="00DF487E" w:rsidRDefault="00DF487E" w:rsidP="00D03EE0">
            <w:pPr>
              <w:rPr>
                <w:sz w:val="22"/>
                <w:szCs w:val="22"/>
                <w:lang w:eastAsia="ru-RU"/>
              </w:rPr>
            </w:pPr>
          </w:p>
          <w:p w:rsidR="00DF487E" w:rsidRPr="00DF487E" w:rsidRDefault="00DF487E" w:rsidP="00D03EE0">
            <w:pPr>
              <w:rPr>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647201" w:rsidRDefault="00647201"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Pr="003306CF" w:rsidRDefault="003306CF" w:rsidP="00D03EE0">
            <w:pPr>
              <w:rPr>
                <w:b/>
                <w:spacing w:val="-8"/>
                <w:sz w:val="22"/>
                <w:szCs w:val="22"/>
                <w:lang w:eastAsia="ru-RU"/>
              </w:rPr>
            </w:pPr>
            <w:r w:rsidRPr="003306CF">
              <w:rPr>
                <w:b/>
                <w:spacing w:val="-8"/>
                <w:sz w:val="22"/>
                <w:szCs w:val="22"/>
                <w:lang w:eastAsia="ru-RU"/>
              </w:rPr>
              <w:t>Высота порога не соответствует</w:t>
            </w: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r>
              <w:rPr>
                <w:spacing w:val="-8"/>
                <w:sz w:val="22"/>
                <w:szCs w:val="22"/>
                <w:lang w:eastAsia="ru-RU"/>
              </w:rPr>
              <w:t>Соответствует нормативу</w:t>
            </w:r>
          </w:p>
        </w:tc>
        <w:tc>
          <w:tcPr>
            <w:tcW w:w="382" w:type="pct"/>
            <w:tcBorders>
              <w:top w:val="single" w:sz="4" w:space="0" w:color="auto"/>
              <w:left w:val="single" w:sz="4" w:space="0" w:color="auto"/>
              <w:bottom w:val="single" w:sz="4" w:space="0" w:color="auto"/>
              <w:right w:val="single" w:sz="4" w:space="0" w:color="auto"/>
            </w:tcBorders>
          </w:tcPr>
          <w:p w:rsidR="00647201" w:rsidRDefault="00E96C8D" w:rsidP="00D03EE0">
            <w:pPr>
              <w:rPr>
                <w:spacing w:val="-8"/>
                <w:sz w:val="22"/>
                <w:szCs w:val="22"/>
                <w:lang w:eastAsia="ru-RU"/>
              </w:rPr>
            </w:pPr>
            <w:r>
              <w:rPr>
                <w:spacing w:val="-8"/>
                <w:sz w:val="22"/>
                <w:szCs w:val="22"/>
                <w:lang w:eastAsia="ru-RU"/>
              </w:rPr>
              <w:t>С</w:t>
            </w:r>
            <w:r w:rsidR="001A23C1">
              <w:rPr>
                <w:spacing w:val="-8"/>
                <w:sz w:val="22"/>
                <w:szCs w:val="22"/>
                <w:lang w:eastAsia="ru-RU"/>
              </w:rPr>
              <w:t>,О,Г,У</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r>
              <w:rPr>
                <w:spacing w:val="-8"/>
                <w:sz w:val="22"/>
                <w:szCs w:val="22"/>
                <w:lang w:eastAsia="ru-RU"/>
              </w:rPr>
              <w:t>О,С,К</w:t>
            </w: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B32FAF" w:rsidRDefault="00B32FAF" w:rsidP="00D03EE0">
            <w:pPr>
              <w:rPr>
                <w:spacing w:val="-8"/>
                <w:sz w:val="22"/>
                <w:szCs w:val="22"/>
                <w:lang w:eastAsia="ru-RU"/>
              </w:rPr>
            </w:pPr>
          </w:p>
          <w:p w:rsidR="00E96C8D" w:rsidRDefault="00E96C8D"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2B2475" w:rsidRDefault="002B2475"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lastRenderedPageBreak/>
              <w:t>4.3</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Прилавочная форма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t>4.4</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Форма обслуживания с перемещением по маршруту</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p w:rsidR="00DF487E" w:rsidRDefault="00DF487E" w:rsidP="00D03EE0">
            <w:pPr>
              <w:rPr>
                <w:spacing w:val="-8"/>
                <w:sz w:val="22"/>
                <w:szCs w:val="22"/>
                <w:lang w:eastAsia="ru-RU"/>
              </w:rPr>
            </w:pPr>
          </w:p>
        </w:tc>
      </w:tr>
      <w:tr w:rsidR="00DF487E" w:rsidRPr="00383C6E" w:rsidTr="00D03EE0">
        <w:trPr>
          <w:cantSplit/>
          <w:trHeight w:val="599"/>
        </w:trPr>
        <w:tc>
          <w:tcPr>
            <w:tcW w:w="240" w:type="pct"/>
            <w:tcBorders>
              <w:top w:val="single" w:sz="4" w:space="0" w:color="auto"/>
              <w:left w:val="single" w:sz="4" w:space="0" w:color="auto"/>
              <w:bottom w:val="single" w:sz="4" w:space="0" w:color="auto"/>
              <w:right w:val="single" w:sz="4" w:space="0" w:color="auto"/>
            </w:tcBorders>
          </w:tcPr>
          <w:p w:rsidR="00DF487E" w:rsidRDefault="00DF487E" w:rsidP="00D03EE0">
            <w:pPr>
              <w:autoSpaceDE/>
              <w:autoSpaceDN/>
              <w:jc w:val="center"/>
              <w:rPr>
                <w:b/>
                <w:sz w:val="22"/>
                <w:szCs w:val="22"/>
                <w:lang w:eastAsia="ru-RU"/>
              </w:rPr>
            </w:pPr>
            <w:r>
              <w:rPr>
                <w:b/>
                <w:sz w:val="22"/>
                <w:szCs w:val="22"/>
                <w:lang w:eastAsia="ru-RU"/>
              </w:rPr>
              <w:t>4.5</w:t>
            </w:r>
          </w:p>
        </w:tc>
        <w:tc>
          <w:tcPr>
            <w:tcW w:w="533"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Кабина индивидуального обслуживания</w:t>
            </w:r>
          </w:p>
        </w:tc>
        <w:tc>
          <w:tcPr>
            <w:tcW w:w="602" w:type="pct"/>
            <w:gridSpan w:val="2"/>
            <w:tcBorders>
              <w:top w:val="single" w:sz="4" w:space="0" w:color="auto"/>
              <w:left w:val="single" w:sz="4" w:space="0" w:color="auto"/>
              <w:bottom w:val="single" w:sz="4" w:space="0" w:color="auto"/>
              <w:right w:val="single" w:sz="4" w:space="0" w:color="auto"/>
            </w:tcBorders>
          </w:tcPr>
          <w:p w:rsidR="00DF487E" w:rsidRPr="002B2475" w:rsidRDefault="00DF487E" w:rsidP="00D03EE0">
            <w:pPr>
              <w:rPr>
                <w:b/>
                <w:spacing w:val="-8"/>
                <w:sz w:val="22"/>
                <w:szCs w:val="22"/>
                <w:lang w:eastAsia="ru-RU"/>
              </w:rPr>
            </w:pPr>
          </w:p>
        </w:tc>
        <w:tc>
          <w:tcPr>
            <w:tcW w:w="470"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245"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r>
              <w:rPr>
                <w:spacing w:val="-8"/>
                <w:sz w:val="22"/>
                <w:szCs w:val="22"/>
                <w:lang w:eastAsia="ru-RU"/>
              </w:rPr>
              <w:t>нет</w:t>
            </w:r>
          </w:p>
        </w:tc>
        <w:tc>
          <w:tcPr>
            <w:tcW w:w="196"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1066"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743" w:type="pct"/>
            <w:gridSpan w:val="3"/>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523" w:type="pct"/>
            <w:gridSpan w:val="2"/>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c>
          <w:tcPr>
            <w:tcW w:w="382" w:type="pct"/>
            <w:tcBorders>
              <w:top w:val="single" w:sz="4" w:space="0" w:color="auto"/>
              <w:left w:val="single" w:sz="4" w:space="0" w:color="auto"/>
              <w:bottom w:val="single" w:sz="4" w:space="0" w:color="auto"/>
              <w:right w:val="single" w:sz="4" w:space="0" w:color="auto"/>
            </w:tcBorders>
          </w:tcPr>
          <w:p w:rsidR="00DF487E" w:rsidRDefault="00DF487E" w:rsidP="00D03EE0">
            <w:pPr>
              <w:rPr>
                <w:spacing w:val="-8"/>
                <w:sz w:val="22"/>
                <w:szCs w:val="22"/>
                <w:lang w:eastAsia="ru-RU"/>
              </w:rPr>
            </w:pPr>
          </w:p>
        </w:tc>
      </w:tr>
    </w:tbl>
    <w:p w:rsidR="00706BAA" w:rsidRPr="00F30E9D" w:rsidRDefault="00706BAA" w:rsidP="00706BAA">
      <w:pPr>
        <w:pStyle w:val="ConsPlusNormal"/>
        <w:jc w:val="right"/>
        <w:outlineLvl w:val="2"/>
        <w:rPr>
          <w:rFonts w:ascii="Times New Roman" w:hAnsi="Times New Roman" w:cs="Times New Roman"/>
          <w:sz w:val="24"/>
          <w:szCs w:val="24"/>
        </w:rPr>
      </w:pPr>
    </w:p>
    <w:p w:rsidR="00706BAA" w:rsidRDefault="00706BAA" w:rsidP="00706BAA">
      <w:pPr>
        <w:adjustRightInd w:val="0"/>
        <w:jc w:val="right"/>
        <w:rPr>
          <w:sz w:val="24"/>
          <w:szCs w:val="24"/>
          <w:lang w:eastAsia="ru-RU"/>
        </w:rPr>
      </w:pPr>
    </w:p>
    <w:p w:rsidR="00706BAA" w:rsidRDefault="00706BAA" w:rsidP="00706BAA">
      <w:pPr>
        <w:adjustRightInd w:val="0"/>
        <w:jc w:val="right"/>
        <w:rPr>
          <w:rFonts w:eastAsia="Calibri"/>
          <w:b/>
          <w:bCs/>
          <w:sz w:val="24"/>
          <w:szCs w:val="24"/>
          <w:lang w:eastAsia="ru-RU"/>
        </w:rPr>
      </w:pPr>
    </w:p>
    <w:p w:rsidR="00706BAA" w:rsidRDefault="00706BAA" w:rsidP="00706BAA">
      <w:pPr>
        <w:adjustRightInd w:val="0"/>
        <w:jc w:val="right"/>
        <w:rPr>
          <w:rFonts w:eastAsia="Calibri"/>
          <w:b/>
          <w:bCs/>
          <w:sz w:val="24"/>
          <w:szCs w:val="24"/>
          <w:lang w:eastAsia="ru-RU"/>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457A3D" w:rsidRDefault="00457A3D" w:rsidP="00207A02">
      <w:pPr>
        <w:pStyle w:val="ConsPlusNormal"/>
        <w:tabs>
          <w:tab w:val="left" w:pos="8550"/>
        </w:tabs>
        <w:outlineLvl w:val="2"/>
        <w:rPr>
          <w:rFonts w:ascii="Times New Roman" w:hAnsi="Times New Roman" w:cs="Times New Roman"/>
          <w:sz w:val="24"/>
          <w:szCs w:val="24"/>
        </w:rPr>
      </w:pPr>
    </w:p>
    <w:p w:rsidR="00DF487E" w:rsidRPr="008751CF" w:rsidRDefault="00DF487E" w:rsidP="00DF487E">
      <w:pPr>
        <w:jc w:val="center"/>
        <w:rPr>
          <w:b/>
          <w:bCs/>
          <w:sz w:val="22"/>
          <w:szCs w:val="22"/>
          <w:lang w:eastAsia="ru-RU"/>
        </w:rPr>
      </w:pPr>
      <w:r w:rsidRPr="008751CF">
        <w:rPr>
          <w:b/>
          <w:bCs/>
          <w:sz w:val="22"/>
          <w:szCs w:val="22"/>
          <w:lang w:eastAsia="ru-RU"/>
        </w:rPr>
        <w:lastRenderedPageBreak/>
        <w:t>Работа по адаптации объектов</w:t>
      </w:r>
    </w:p>
    <w:p w:rsidR="00DF487E" w:rsidRPr="008751CF" w:rsidRDefault="00DF487E" w:rsidP="00CF2858">
      <w:pPr>
        <w:ind w:firstLine="142"/>
        <w:rPr>
          <w:b/>
          <w:bCs/>
          <w:sz w:val="22"/>
          <w:szCs w:val="22"/>
          <w:lang w:eastAsia="ru-RU"/>
        </w:rPr>
      </w:pPr>
    </w:p>
    <w:tbl>
      <w:tblPr>
        <w:tblStyle w:val="a4"/>
        <w:tblW w:w="15670" w:type="dxa"/>
        <w:tblInd w:w="-538" w:type="dxa"/>
        <w:tblLayout w:type="fixed"/>
        <w:tblLook w:val="04A0"/>
      </w:tblPr>
      <w:tblGrid>
        <w:gridCol w:w="1419"/>
        <w:gridCol w:w="3685"/>
        <w:gridCol w:w="7655"/>
        <w:gridCol w:w="2911"/>
      </w:tblGrid>
      <w:tr w:rsidR="00DF487E" w:rsidRPr="008751CF" w:rsidTr="00CF2858">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DF487E" w:rsidRPr="008751CF" w:rsidRDefault="00DF487E" w:rsidP="00637AEA">
            <w:pPr>
              <w:jc w:val="center"/>
              <w:rPr>
                <w:b/>
                <w:bCs/>
                <w:sz w:val="22"/>
                <w:szCs w:val="22"/>
                <w:lang w:eastAsia="ru-RU"/>
              </w:rPr>
            </w:pPr>
            <w:r w:rsidRPr="008751CF">
              <w:rPr>
                <w:b/>
                <w:bCs/>
                <w:sz w:val="22"/>
                <w:szCs w:val="22"/>
                <w:lang w:eastAsia="ru-RU"/>
              </w:rPr>
              <w:t>Виды работ</w:t>
            </w:r>
          </w:p>
        </w:tc>
      </w:tr>
      <w:tr w:rsidR="00DF487E" w:rsidRPr="008751CF" w:rsidTr="00CF2858">
        <w:trPr>
          <w:trHeight w:val="664"/>
        </w:trPr>
        <w:tc>
          <w:tcPr>
            <w:tcW w:w="1419" w:type="dxa"/>
            <w:tcBorders>
              <w:top w:val="single" w:sz="4" w:space="0" w:color="auto"/>
              <w:left w:val="single" w:sz="4" w:space="0" w:color="auto"/>
              <w:right w:val="single" w:sz="4" w:space="0" w:color="auto"/>
            </w:tcBorders>
            <w:shd w:val="clear" w:color="auto" w:fill="auto"/>
          </w:tcPr>
          <w:p w:rsidR="00DF487E" w:rsidRPr="003020EE" w:rsidRDefault="00413DC8" w:rsidP="00637AEA">
            <w:pPr>
              <w:rPr>
                <w:b/>
                <w:sz w:val="22"/>
                <w:szCs w:val="22"/>
                <w:lang w:eastAsia="ru-RU"/>
              </w:rPr>
            </w:pPr>
            <w:r>
              <w:rPr>
                <w:b/>
                <w:sz w:val="22"/>
                <w:szCs w:val="22"/>
                <w:lang w:eastAsia="ru-RU"/>
              </w:rPr>
              <w:t>4</w:t>
            </w:r>
          </w:p>
        </w:tc>
        <w:tc>
          <w:tcPr>
            <w:tcW w:w="3685" w:type="dxa"/>
            <w:tcBorders>
              <w:top w:val="single" w:sz="4" w:space="0" w:color="auto"/>
              <w:left w:val="single" w:sz="4" w:space="0" w:color="auto"/>
              <w:right w:val="single" w:sz="4" w:space="0" w:color="auto"/>
            </w:tcBorders>
            <w:shd w:val="clear" w:color="auto" w:fill="auto"/>
          </w:tcPr>
          <w:p w:rsidR="00DF487E" w:rsidRPr="003020EE" w:rsidRDefault="00413DC8" w:rsidP="00637AEA">
            <w:pPr>
              <w:rPr>
                <w:b/>
                <w:bCs/>
                <w:sz w:val="22"/>
                <w:szCs w:val="22"/>
                <w:lang w:eastAsia="ru-RU"/>
              </w:rPr>
            </w:pPr>
            <w:r>
              <w:rPr>
                <w:b/>
                <w:bCs/>
                <w:sz w:val="22"/>
                <w:szCs w:val="22"/>
                <w:lang w:eastAsia="ru-RU"/>
              </w:rPr>
              <w:t>Зона обслуживания граждан (инвалидов и других МГН)</w:t>
            </w:r>
          </w:p>
        </w:tc>
        <w:tc>
          <w:tcPr>
            <w:tcW w:w="7655" w:type="dxa"/>
            <w:tcBorders>
              <w:top w:val="single" w:sz="4" w:space="0" w:color="auto"/>
              <w:left w:val="single" w:sz="4" w:space="0" w:color="auto"/>
              <w:right w:val="single" w:sz="4" w:space="0" w:color="auto"/>
            </w:tcBorders>
            <w:shd w:val="clear" w:color="auto" w:fill="auto"/>
          </w:tcPr>
          <w:p w:rsidR="00DF487E" w:rsidRPr="008751CF" w:rsidRDefault="00A56083" w:rsidP="00637AEA">
            <w:pPr>
              <w:rPr>
                <w:bCs/>
                <w:sz w:val="22"/>
                <w:szCs w:val="22"/>
                <w:lang w:eastAsia="ru-RU"/>
              </w:rPr>
            </w:pPr>
            <w:r>
              <w:rPr>
                <w:bCs/>
                <w:sz w:val="22"/>
                <w:szCs w:val="22"/>
                <w:lang w:eastAsia="ru-RU"/>
              </w:rPr>
              <w:t>Обеспечить размещение визуальной, акустической и тактильной информацией в т.ч.с учетом потребностей инвалидов с нарушением зрения на путях движения в здание. Высоту порогов довести до требуемой нормы (0.014м)</w:t>
            </w:r>
            <w:r w:rsidR="008045EF">
              <w:rPr>
                <w:bCs/>
                <w:sz w:val="22"/>
                <w:szCs w:val="22"/>
                <w:lang w:eastAsia="ru-RU"/>
              </w:rPr>
              <w:t>. Приобретение специальной мебели для инвалидов значимо (О,Г,С,У) согласно требованиям СанПиН 2.4.1. 3049-13</w:t>
            </w:r>
          </w:p>
        </w:tc>
        <w:tc>
          <w:tcPr>
            <w:tcW w:w="2911" w:type="dxa"/>
            <w:tcBorders>
              <w:top w:val="single" w:sz="4" w:space="0" w:color="auto"/>
              <w:left w:val="single" w:sz="4" w:space="0" w:color="auto"/>
              <w:right w:val="single" w:sz="4" w:space="0" w:color="auto"/>
            </w:tcBorders>
            <w:shd w:val="clear" w:color="auto" w:fill="auto"/>
          </w:tcPr>
          <w:p w:rsidR="00DF487E" w:rsidRPr="00054262" w:rsidRDefault="00DF487E" w:rsidP="00637AEA">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DF487E" w:rsidRPr="008751CF" w:rsidTr="00CF2858">
        <w:tc>
          <w:tcPr>
            <w:tcW w:w="5104" w:type="dxa"/>
            <w:gridSpan w:val="2"/>
            <w:tcBorders>
              <w:top w:val="single" w:sz="4" w:space="0" w:color="auto"/>
              <w:left w:val="single" w:sz="4" w:space="0" w:color="auto"/>
              <w:bottom w:val="single" w:sz="4" w:space="0" w:color="auto"/>
              <w:right w:val="single" w:sz="4" w:space="0" w:color="auto"/>
            </w:tcBorders>
          </w:tcPr>
          <w:p w:rsidR="00DF487E" w:rsidRPr="008751CF" w:rsidRDefault="00056497" w:rsidP="00637AEA">
            <w:pPr>
              <w:rPr>
                <w:b/>
                <w:bCs/>
                <w:sz w:val="22"/>
                <w:szCs w:val="22"/>
                <w:lang w:eastAsia="ru-RU"/>
              </w:rPr>
            </w:pPr>
            <w:r>
              <w:rPr>
                <w:b/>
                <w:bCs/>
                <w:sz w:val="22"/>
                <w:szCs w:val="22"/>
                <w:lang w:eastAsia="ru-RU"/>
              </w:rPr>
              <w:t xml:space="preserve"> Общие требования 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DF487E" w:rsidRPr="008751CF" w:rsidRDefault="003306CF" w:rsidP="00637AEA">
            <w:pPr>
              <w:rPr>
                <w:bCs/>
                <w:sz w:val="22"/>
                <w:szCs w:val="22"/>
                <w:lang w:eastAsia="ru-RU"/>
              </w:rPr>
            </w:pPr>
            <w:r>
              <w:rPr>
                <w:bCs/>
                <w:sz w:val="22"/>
                <w:szCs w:val="22"/>
                <w:lang w:eastAsia="ru-RU"/>
              </w:rPr>
              <w:t>Привести в соответствие с установленными требованиями</w:t>
            </w:r>
          </w:p>
        </w:tc>
      </w:tr>
    </w:tbl>
    <w:p w:rsidR="00DF487E" w:rsidRDefault="00DF487E" w:rsidP="00DF487E">
      <w:pPr>
        <w:rPr>
          <w:b/>
          <w:bCs/>
          <w:sz w:val="22"/>
          <w:szCs w:val="22"/>
          <w:lang w:eastAsia="ru-RU"/>
        </w:rPr>
      </w:pPr>
    </w:p>
    <w:p w:rsidR="00DF487E" w:rsidRPr="00D22353" w:rsidRDefault="00DF487E" w:rsidP="00DF487E">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DF487E" w:rsidRPr="0030470A" w:rsidRDefault="00DF487E" w:rsidP="00DF487E">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325"/>
        <w:gridCol w:w="4328"/>
        <w:gridCol w:w="670"/>
        <w:gridCol w:w="4766"/>
        <w:gridCol w:w="3505"/>
      </w:tblGrid>
      <w:tr w:rsidR="00DF487E" w:rsidRPr="00A17561" w:rsidTr="00637AEA">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Наименование</w:t>
            </w:r>
          </w:p>
          <w:p w:rsidR="00DF487E" w:rsidRPr="00A17561" w:rsidRDefault="00DF487E" w:rsidP="00637AEA">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DF487E" w:rsidRPr="00A17561" w:rsidTr="00637AEA">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DF487E" w:rsidRPr="00A17561" w:rsidRDefault="00DF487E" w:rsidP="00637AEA">
            <w:pPr>
              <w:rPr>
                <w:sz w:val="22"/>
                <w:szCs w:val="22"/>
                <w:lang w:eastAsia="ru-RU"/>
              </w:rPr>
            </w:pPr>
          </w:p>
        </w:tc>
      </w:tr>
      <w:tr w:rsidR="00DF487E" w:rsidRPr="00A17561" w:rsidTr="00637AEA">
        <w:trPr>
          <w:cantSplit/>
          <w:trHeight w:val="2473"/>
        </w:trPr>
        <w:tc>
          <w:tcPr>
            <w:tcW w:w="836" w:type="pct"/>
            <w:tcBorders>
              <w:top w:val="single" w:sz="4" w:space="0" w:color="auto"/>
              <w:left w:val="single" w:sz="4" w:space="0" w:color="auto"/>
              <w:bottom w:val="single" w:sz="4" w:space="0" w:color="auto"/>
              <w:right w:val="single" w:sz="4" w:space="0" w:color="auto"/>
            </w:tcBorders>
          </w:tcPr>
          <w:p w:rsidR="00DF487E" w:rsidRPr="00BB3D64" w:rsidRDefault="00413DC8" w:rsidP="00637AEA">
            <w:pPr>
              <w:rPr>
                <w:b/>
                <w:sz w:val="22"/>
                <w:szCs w:val="22"/>
                <w:lang w:eastAsia="ru-RU"/>
              </w:rPr>
            </w:pPr>
            <w:r>
              <w:rPr>
                <w:b/>
                <w:sz w:val="22"/>
                <w:szCs w:val="22"/>
                <w:lang w:eastAsia="ru-RU"/>
              </w:rPr>
              <w:t>Зона обслуживания граждан (инвалидов и других МГН)</w:t>
            </w:r>
          </w:p>
        </w:tc>
        <w:tc>
          <w:tcPr>
            <w:tcW w:w="1478" w:type="pct"/>
            <w:tcBorders>
              <w:top w:val="single" w:sz="4" w:space="0" w:color="auto"/>
              <w:left w:val="single" w:sz="4" w:space="0" w:color="auto"/>
              <w:bottom w:val="single" w:sz="4" w:space="0" w:color="auto"/>
              <w:right w:val="single" w:sz="4" w:space="0" w:color="auto"/>
            </w:tcBorders>
          </w:tcPr>
          <w:p w:rsidR="00DF487E" w:rsidRDefault="00DF487E" w:rsidP="00637AEA">
            <w:pPr>
              <w:pStyle w:val="a3"/>
              <w:jc w:val="both"/>
              <w:rPr>
                <w:rFonts w:ascii="Times New Roman" w:hAnsi="Times New Roman"/>
                <w:lang w:eastAsia="ru-RU"/>
              </w:rPr>
            </w:pPr>
            <w:r>
              <w:rPr>
                <w:rFonts w:ascii="Times New Roman" w:hAnsi="Times New Roman"/>
                <w:b/>
                <w:lang w:eastAsia="ru-RU"/>
              </w:rPr>
              <w:t>ДЧ-И (</w:t>
            </w:r>
            <w:r w:rsidRPr="00A45246">
              <w:rPr>
                <w:rFonts w:ascii="Times New Roman" w:hAnsi="Times New Roman"/>
                <w:b/>
                <w:lang w:eastAsia="ru-RU"/>
              </w:rPr>
              <w:t>Г,У</w:t>
            </w:r>
            <w:r w:rsidR="003A18AA">
              <w:rPr>
                <w:rFonts w:ascii="Times New Roman" w:hAnsi="Times New Roman"/>
                <w:b/>
                <w:lang w:eastAsia="ru-RU"/>
              </w:rPr>
              <w:t>,О</w:t>
            </w:r>
            <w:r w:rsidRPr="00A45246">
              <w:rPr>
                <w:rFonts w:ascii="Times New Roman" w:hAnsi="Times New Roman"/>
                <w:b/>
                <w:lang w:eastAsia="ru-RU"/>
              </w:rPr>
              <w:t>)</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 xml:space="preserve">ением умственного развития,        </w:t>
            </w:r>
            <w:r w:rsidRPr="00A45246">
              <w:rPr>
                <w:rFonts w:ascii="Times New Roman" w:hAnsi="Times New Roman"/>
                <w:lang w:eastAsia="ru-RU"/>
              </w:rPr>
              <w:t>с нарушением опорно-двигательного аппарата.</w:t>
            </w:r>
          </w:p>
          <w:p w:rsidR="00DF487E" w:rsidRPr="00A45246" w:rsidRDefault="00DF487E" w:rsidP="00637AEA">
            <w:pPr>
              <w:pStyle w:val="a3"/>
              <w:jc w:val="both"/>
              <w:rPr>
                <w:rFonts w:ascii="Times New Roman" w:hAnsi="Times New Roman"/>
                <w:lang w:eastAsia="ru-RU"/>
              </w:rPr>
            </w:pPr>
          </w:p>
          <w:p w:rsidR="008045EF" w:rsidRDefault="00DF487E" w:rsidP="008045EF">
            <w:pPr>
              <w:pStyle w:val="a3"/>
              <w:jc w:val="both"/>
              <w:rPr>
                <w:rFonts w:ascii="Times New Roman" w:hAnsi="Times New Roman"/>
                <w:lang w:eastAsia="ru-RU"/>
              </w:rPr>
            </w:pPr>
            <w:r w:rsidRPr="008045EF">
              <w:rPr>
                <w:rFonts w:ascii="Times New Roman" w:hAnsi="Times New Roman"/>
                <w:b/>
                <w:lang w:eastAsia="ru-RU"/>
              </w:rPr>
              <w:t>ВНД (С</w:t>
            </w:r>
            <w:r w:rsidR="003A18AA">
              <w:rPr>
                <w:rFonts w:ascii="Times New Roman" w:hAnsi="Times New Roman"/>
                <w:b/>
                <w:lang w:eastAsia="ru-RU"/>
              </w:rPr>
              <w:t>,К</w:t>
            </w:r>
            <w:r w:rsidRPr="008045EF">
              <w:rPr>
                <w:rFonts w:ascii="Times New Roman" w:hAnsi="Times New Roman"/>
                <w:b/>
                <w:lang w:eastAsia="ru-RU"/>
              </w:rPr>
              <w:t xml:space="preserve">) </w:t>
            </w:r>
            <w:r w:rsidRPr="008045EF">
              <w:rPr>
                <w:rFonts w:ascii="Times New Roman" w:hAnsi="Times New Roman"/>
                <w:lang w:eastAsia="ru-RU"/>
              </w:rPr>
              <w:t>– временно не доступна инвалидам с нарушением зрения</w:t>
            </w:r>
            <w:r w:rsidR="008045EF" w:rsidRPr="008045EF">
              <w:rPr>
                <w:rFonts w:ascii="Times New Roman" w:hAnsi="Times New Roman"/>
                <w:lang w:eastAsia="ru-RU"/>
              </w:rPr>
              <w:t>,</w:t>
            </w:r>
            <w:r w:rsidR="008045EF">
              <w:rPr>
                <w:rFonts w:ascii="Times New Roman" w:hAnsi="Times New Roman"/>
                <w:lang w:eastAsia="ru-RU"/>
              </w:rPr>
              <w:t xml:space="preserve"> инвалиды в креслах-колясках</w:t>
            </w:r>
          </w:p>
          <w:p w:rsidR="00DF487E" w:rsidRPr="00BB3D64" w:rsidRDefault="00DF487E" w:rsidP="00637AEA">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tcPr>
          <w:p w:rsidR="00DF487E" w:rsidRPr="00A17561" w:rsidRDefault="00DF487E" w:rsidP="00637AEA">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DF487E" w:rsidRPr="00A17561" w:rsidRDefault="003306CF" w:rsidP="00637AEA">
            <w:pPr>
              <w:rPr>
                <w:sz w:val="22"/>
                <w:szCs w:val="22"/>
                <w:lang w:eastAsia="ru-RU"/>
              </w:rPr>
            </w:pPr>
            <w:r w:rsidRPr="00E44C57">
              <w:rPr>
                <w:noProof/>
                <w:spacing w:val="-8"/>
                <w:sz w:val="22"/>
                <w:szCs w:val="22"/>
                <w:lang w:eastAsia="ru-RU"/>
              </w:rPr>
              <w:drawing>
                <wp:inline distT="0" distB="0" distL="0" distR="0">
                  <wp:extent cx="2970350" cy="1981200"/>
                  <wp:effectExtent l="19050" t="0" r="1450" b="0"/>
                  <wp:docPr id="13" name="Рисунок 13" descr="C:\Users\директор\Desktop\Фото входных групп\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директор\Desktop\Фото входных групп\DSC_0092.JPG"/>
                          <pic:cNvPicPr>
                            <a:picLocks noChangeAspect="1" noChangeArrowheads="1"/>
                          </pic:cNvPicPr>
                        </pic:nvPicPr>
                        <pic:blipFill>
                          <a:blip r:embed="rId25" cstate="print"/>
                          <a:srcRect/>
                          <a:stretch>
                            <a:fillRect/>
                          </a:stretch>
                        </pic:blipFill>
                        <pic:spPr bwMode="auto">
                          <a:xfrm>
                            <a:off x="0" y="0"/>
                            <a:ext cx="2970350" cy="198120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DF487E" w:rsidRPr="00A17561" w:rsidRDefault="00DF487E" w:rsidP="00637AEA">
            <w:pPr>
              <w:rPr>
                <w:sz w:val="22"/>
                <w:szCs w:val="22"/>
                <w:lang w:eastAsia="ru-RU"/>
              </w:rPr>
            </w:pPr>
            <w:r>
              <w:rPr>
                <w:sz w:val="24"/>
                <w:szCs w:val="24"/>
              </w:rPr>
              <w:t>Текущий ремонт, индивидуальное решение с ТСР</w:t>
            </w:r>
          </w:p>
        </w:tc>
      </w:tr>
    </w:tbl>
    <w:p w:rsidR="00DF487E" w:rsidRDefault="00DF487E" w:rsidP="00DF487E">
      <w:pPr>
        <w:rPr>
          <w:rFonts w:ascii="Courier New" w:hAnsi="Courier New" w:cs="Courier New"/>
          <w:sz w:val="22"/>
          <w:szCs w:val="22"/>
        </w:rPr>
      </w:pPr>
    </w:p>
    <w:p w:rsidR="00DF487E" w:rsidRDefault="00DF487E" w:rsidP="00DF487E">
      <w:pPr>
        <w:rPr>
          <w:rFonts w:ascii="Courier New" w:hAnsi="Courier New" w:cs="Courier New"/>
          <w:sz w:val="22"/>
          <w:szCs w:val="22"/>
        </w:rPr>
      </w:pPr>
    </w:p>
    <w:p w:rsidR="00DF487E" w:rsidRPr="00F30E9D" w:rsidRDefault="00DF487E" w:rsidP="00DF487E">
      <w:pPr>
        <w:pStyle w:val="ConsPlusNormal"/>
        <w:jc w:val="right"/>
        <w:outlineLvl w:val="2"/>
        <w:rPr>
          <w:rFonts w:ascii="Times New Roman" w:hAnsi="Times New Roman" w:cs="Times New Roman"/>
          <w:sz w:val="24"/>
          <w:szCs w:val="24"/>
        </w:rPr>
      </w:pPr>
    </w:p>
    <w:p w:rsidR="00DF487E" w:rsidRDefault="00DF487E" w:rsidP="00DF487E">
      <w:pPr>
        <w:adjustRightInd w:val="0"/>
        <w:jc w:val="right"/>
        <w:rPr>
          <w:rFonts w:eastAsia="Calibri"/>
          <w:b/>
          <w:bCs/>
          <w:sz w:val="24"/>
          <w:szCs w:val="24"/>
          <w:lang w:eastAsia="ru-RU"/>
        </w:rPr>
      </w:pPr>
    </w:p>
    <w:p w:rsidR="003306CF" w:rsidRDefault="003306CF" w:rsidP="00207A02">
      <w:pPr>
        <w:pStyle w:val="ConsPlusNormal"/>
        <w:tabs>
          <w:tab w:val="left" w:pos="8550"/>
        </w:tabs>
        <w:outlineLvl w:val="2"/>
        <w:rPr>
          <w:rFonts w:ascii="Times New Roman" w:hAnsi="Times New Roman" w:cs="Times New Roman"/>
          <w:sz w:val="24"/>
          <w:szCs w:val="24"/>
        </w:rPr>
      </w:pPr>
    </w:p>
    <w:p w:rsidR="003306CF" w:rsidRDefault="003306CF" w:rsidP="00207A02">
      <w:pPr>
        <w:pStyle w:val="ConsPlusNormal"/>
        <w:tabs>
          <w:tab w:val="left" w:pos="8550"/>
        </w:tabs>
        <w:outlineLvl w:val="2"/>
        <w:rPr>
          <w:rFonts w:ascii="Times New Roman" w:hAnsi="Times New Roman" w:cs="Times New Roman"/>
          <w:sz w:val="24"/>
          <w:szCs w:val="24"/>
        </w:rPr>
      </w:pPr>
    </w:p>
    <w:p w:rsidR="003306CF" w:rsidRDefault="003306CF" w:rsidP="00207A02">
      <w:pPr>
        <w:pStyle w:val="ConsPlusNormal"/>
        <w:tabs>
          <w:tab w:val="left" w:pos="8550"/>
        </w:tabs>
        <w:outlineLvl w:val="2"/>
        <w:rPr>
          <w:rFonts w:ascii="Times New Roman" w:hAnsi="Times New Roman" w:cs="Times New Roman"/>
          <w:sz w:val="24"/>
          <w:szCs w:val="24"/>
        </w:rPr>
      </w:pPr>
    </w:p>
    <w:p w:rsidR="00413DC8" w:rsidRDefault="00413DC8" w:rsidP="00413DC8">
      <w:pPr>
        <w:adjustRightInd w:val="0"/>
        <w:jc w:val="right"/>
        <w:rPr>
          <w:rFonts w:eastAsia="Calibri"/>
          <w:b/>
          <w:bCs/>
          <w:sz w:val="24"/>
          <w:szCs w:val="24"/>
          <w:lang w:eastAsia="ru-RU"/>
        </w:rPr>
      </w:pPr>
    </w:p>
    <w:p w:rsidR="00413DC8" w:rsidRDefault="00413DC8" w:rsidP="00413DC8">
      <w:pPr>
        <w:adjustRightInd w:val="0"/>
        <w:jc w:val="right"/>
        <w:rPr>
          <w:rFonts w:eastAsia="Calibri"/>
          <w:b/>
          <w:bCs/>
          <w:sz w:val="24"/>
          <w:szCs w:val="24"/>
          <w:lang w:eastAsia="ru-RU"/>
        </w:rPr>
      </w:pPr>
    </w:p>
    <w:p w:rsidR="00413DC8" w:rsidRDefault="00413DC8" w:rsidP="00413DC8">
      <w:pPr>
        <w:adjustRightInd w:val="0"/>
        <w:jc w:val="right"/>
        <w:rPr>
          <w:rFonts w:eastAsia="Calibri"/>
          <w:b/>
          <w:bCs/>
          <w:sz w:val="24"/>
          <w:szCs w:val="24"/>
          <w:lang w:eastAsia="ru-RU"/>
        </w:rPr>
      </w:pPr>
      <w:r>
        <w:rPr>
          <w:rFonts w:eastAsia="Calibri"/>
          <w:b/>
          <w:bCs/>
          <w:sz w:val="24"/>
          <w:szCs w:val="24"/>
          <w:lang w:eastAsia="ru-RU"/>
        </w:rPr>
        <w:t>Приложение 5</w:t>
      </w:r>
    </w:p>
    <w:p w:rsidR="00413DC8" w:rsidRDefault="00413DC8" w:rsidP="00413DC8">
      <w:pPr>
        <w:adjustRightInd w:val="0"/>
        <w:jc w:val="right"/>
        <w:rPr>
          <w:rFonts w:eastAsia="Calibri"/>
          <w:b/>
          <w:bCs/>
          <w:sz w:val="24"/>
          <w:szCs w:val="24"/>
          <w:lang w:eastAsia="ru-RU"/>
        </w:rPr>
      </w:pPr>
    </w:p>
    <w:p w:rsidR="00413DC8" w:rsidRPr="00431549" w:rsidRDefault="00413DC8" w:rsidP="00413DC8">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413DC8" w:rsidRPr="002A42E1" w:rsidRDefault="00413DC8" w:rsidP="00413DC8">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413DC8" w:rsidRDefault="00413DC8" w:rsidP="00413DC8">
      <w:pPr>
        <w:adjustRightInd w:val="0"/>
        <w:jc w:val="right"/>
        <w:rPr>
          <w:rFonts w:eastAsia="Calibri"/>
          <w:bCs/>
          <w:sz w:val="24"/>
          <w:szCs w:val="24"/>
          <w:lang w:eastAsia="ru-RU"/>
        </w:rPr>
      </w:pPr>
      <w:r w:rsidRPr="00431549">
        <w:rPr>
          <w:rFonts w:eastAsia="Calibri"/>
          <w:bCs/>
          <w:sz w:val="24"/>
          <w:szCs w:val="24"/>
          <w:lang w:eastAsia="ru-RU"/>
        </w:rPr>
        <w:t xml:space="preserve">от "  " </w:t>
      </w:r>
      <w:r w:rsidR="004F2092">
        <w:rPr>
          <w:rFonts w:eastAsia="Calibri"/>
          <w:bCs/>
          <w:sz w:val="24"/>
          <w:szCs w:val="24"/>
          <w:lang w:eastAsia="ru-RU"/>
        </w:rPr>
        <w:t>февраля 2018</w:t>
      </w:r>
      <w:r w:rsidRPr="00431549">
        <w:rPr>
          <w:rFonts w:eastAsia="Calibri"/>
          <w:bCs/>
          <w:sz w:val="24"/>
          <w:szCs w:val="24"/>
          <w:lang w:eastAsia="ru-RU"/>
        </w:rPr>
        <w:t xml:space="preserve"> г.</w:t>
      </w:r>
    </w:p>
    <w:p w:rsidR="00413DC8" w:rsidRDefault="00413DC8" w:rsidP="00413DC8">
      <w:pPr>
        <w:adjustRightInd w:val="0"/>
        <w:jc w:val="right"/>
        <w:rPr>
          <w:rFonts w:eastAsia="Calibri"/>
          <w:bCs/>
          <w:sz w:val="24"/>
          <w:szCs w:val="24"/>
          <w:lang w:eastAsia="ru-RU"/>
        </w:rPr>
      </w:pPr>
    </w:p>
    <w:p w:rsidR="00413DC8" w:rsidRPr="006578DB" w:rsidRDefault="00413DC8" w:rsidP="00413DC8">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413DC8" w:rsidRDefault="00413DC8" w:rsidP="00457A3D">
      <w:pPr>
        <w:adjustRightInd w:val="0"/>
        <w:ind w:left="360"/>
        <w:jc w:val="center"/>
        <w:outlineLvl w:val="3"/>
        <w:rPr>
          <w:rFonts w:eastAsia="Calibri"/>
          <w:b/>
          <w:bCs/>
          <w:sz w:val="24"/>
          <w:szCs w:val="24"/>
          <w:lang w:eastAsia="ru-RU"/>
        </w:rPr>
      </w:pPr>
      <w:r>
        <w:rPr>
          <w:rFonts w:eastAsia="Calibri"/>
          <w:b/>
          <w:bCs/>
          <w:sz w:val="24"/>
          <w:szCs w:val="24"/>
          <w:lang w:eastAsia="ru-RU"/>
        </w:rPr>
        <w:t>5.Зона»Санитарно-гигиенические помещения»</w:t>
      </w:r>
    </w:p>
    <w:p w:rsidR="00413DC8" w:rsidRPr="006578DB" w:rsidRDefault="00413DC8" w:rsidP="00457A3D">
      <w:pPr>
        <w:adjustRightInd w:val="0"/>
        <w:ind w:left="360"/>
        <w:jc w:val="center"/>
        <w:outlineLvl w:val="3"/>
        <w:rPr>
          <w:rFonts w:eastAsia="Calibri"/>
          <w:b/>
          <w:bCs/>
          <w:sz w:val="24"/>
          <w:szCs w:val="24"/>
          <w:lang w:eastAsia="ru-RU"/>
        </w:rPr>
      </w:pPr>
      <w:r>
        <w:rPr>
          <w:rFonts w:eastAsia="Calibri"/>
          <w:b/>
          <w:bCs/>
          <w:sz w:val="24"/>
          <w:szCs w:val="24"/>
          <w:lang w:eastAsia="ru-RU"/>
        </w:rPr>
        <w:t>.</w:t>
      </w:r>
    </w:p>
    <w:p w:rsidR="00413DC8" w:rsidRDefault="00413DC8" w:rsidP="00457A3D">
      <w:pPr>
        <w:widowControl w:val="0"/>
        <w:adjustRightInd w:val="0"/>
        <w:jc w:val="center"/>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413DC8" w:rsidRPr="00431549" w:rsidRDefault="00457A3D" w:rsidP="00413DC8">
      <w:pPr>
        <w:rPr>
          <w:sz w:val="24"/>
          <w:szCs w:val="24"/>
        </w:rPr>
      </w:pPr>
      <w:r>
        <w:rPr>
          <w:sz w:val="24"/>
          <w:szCs w:val="24"/>
        </w:rPr>
        <w:t xml:space="preserve">                     </w:t>
      </w:r>
      <w:r w:rsidR="00413DC8" w:rsidRPr="00431549">
        <w:rPr>
          <w:sz w:val="24"/>
          <w:szCs w:val="24"/>
        </w:rPr>
        <w:t>Адрес объекта Пермский край, с. Сива, улица Ленина, 5</w:t>
      </w:r>
      <w:r w:rsidR="00413DC8">
        <w:rPr>
          <w:sz w:val="24"/>
          <w:szCs w:val="24"/>
        </w:rPr>
        <w:t>7</w:t>
      </w:r>
    </w:p>
    <w:p w:rsidR="00413DC8" w:rsidRPr="00431549" w:rsidRDefault="00413DC8" w:rsidP="0038106E">
      <w:pPr>
        <w:pStyle w:val="a3"/>
      </w:pPr>
    </w:p>
    <w:tbl>
      <w:tblPr>
        <w:tblpPr w:leftFromText="180" w:rightFromText="180" w:vertAnchor="text" w:horzAnchor="margin" w:tblpX="28" w:tblpY="614"/>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0"/>
        <w:gridCol w:w="1635"/>
        <w:gridCol w:w="40"/>
        <w:gridCol w:w="1852"/>
        <w:gridCol w:w="1445"/>
        <w:gridCol w:w="704"/>
        <w:gridCol w:w="572"/>
        <w:gridCol w:w="3239"/>
        <w:gridCol w:w="9"/>
        <w:gridCol w:w="2271"/>
        <w:gridCol w:w="9"/>
        <w:gridCol w:w="6"/>
        <w:gridCol w:w="1589"/>
        <w:gridCol w:w="1224"/>
      </w:tblGrid>
      <w:tr w:rsidR="00413DC8" w:rsidRPr="00383C6E" w:rsidTr="004B60E9">
        <w:trPr>
          <w:cantSplit/>
        </w:trPr>
        <w:tc>
          <w:tcPr>
            <w:tcW w:w="232"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w:t>
            </w:r>
            <w:r w:rsidRPr="000433E2">
              <w:rPr>
                <w:rFonts w:ascii="Times New Roman" w:hAnsi="Times New Roman"/>
                <w:lang w:eastAsia="ru-RU"/>
              </w:rPr>
              <w:br/>
              <w:t>п/п</w:t>
            </w:r>
          </w:p>
        </w:tc>
        <w:tc>
          <w:tcPr>
            <w:tcW w:w="547" w:type="pct"/>
            <w:gridSpan w:val="2"/>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Наименование функционально-планировочного элемента</w:t>
            </w:r>
          </w:p>
        </w:tc>
        <w:tc>
          <w:tcPr>
            <w:tcW w:w="605"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Норматив</w:t>
            </w:r>
          </w:p>
        </w:tc>
        <w:tc>
          <w:tcPr>
            <w:tcW w:w="472" w:type="pct"/>
            <w:vMerge w:val="restar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Ссылка на норматив</w:t>
            </w:r>
          </w:p>
        </w:tc>
        <w:tc>
          <w:tcPr>
            <w:tcW w:w="1475" w:type="pct"/>
            <w:gridSpan w:val="3"/>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Наличие элемента</w:t>
            </w:r>
          </w:p>
        </w:tc>
        <w:tc>
          <w:tcPr>
            <w:tcW w:w="745" w:type="pct"/>
            <w:gridSpan w:val="2"/>
            <w:tcBorders>
              <w:top w:val="single" w:sz="4" w:space="0" w:color="auto"/>
              <w:left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Фактическое состояние</w:t>
            </w:r>
          </w:p>
        </w:tc>
        <w:tc>
          <w:tcPr>
            <w:tcW w:w="924" w:type="pct"/>
            <w:gridSpan w:val="4"/>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Выявленные нарушения и замечания</w:t>
            </w:r>
          </w:p>
        </w:tc>
      </w:tr>
      <w:tr w:rsidR="00413DC8" w:rsidRPr="00383C6E" w:rsidTr="004B60E9">
        <w:trPr>
          <w:cantSplit/>
          <w:trHeight w:val="1134"/>
        </w:trPr>
        <w:tc>
          <w:tcPr>
            <w:tcW w:w="232"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547" w:type="pct"/>
            <w:gridSpan w:val="2"/>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472" w:type="pct"/>
            <w:vMerge/>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 на</w:t>
            </w:r>
            <w:r w:rsidRPr="000433E2">
              <w:rPr>
                <w:rFonts w:ascii="Times New Roman" w:hAnsi="Times New Roman"/>
                <w:lang w:eastAsia="ru-RU"/>
              </w:rPr>
              <w:br/>
              <w:t>плане</w:t>
            </w:r>
          </w:p>
        </w:tc>
        <w:tc>
          <w:tcPr>
            <w:tcW w:w="1061" w:type="pct"/>
            <w:gridSpan w:val="2"/>
            <w:tcBorders>
              <w:top w:val="single" w:sz="4" w:space="0" w:color="auto"/>
              <w:left w:val="single" w:sz="4" w:space="0" w:color="auto"/>
              <w:bottom w:val="single" w:sz="4" w:space="0" w:color="auto"/>
              <w:right w:val="single" w:sz="4" w:space="0" w:color="auto"/>
            </w:tcBorders>
            <w:textDirection w:val="btLr"/>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фото</w:t>
            </w:r>
          </w:p>
        </w:tc>
        <w:tc>
          <w:tcPr>
            <w:tcW w:w="745" w:type="pct"/>
            <w:gridSpan w:val="2"/>
            <w:tcBorders>
              <w:left w:val="single" w:sz="4" w:space="0" w:color="auto"/>
              <w:bottom w:val="single" w:sz="4" w:space="0" w:color="auto"/>
              <w:right w:val="single" w:sz="4" w:space="0" w:color="auto"/>
            </w:tcBorders>
          </w:tcPr>
          <w:p w:rsidR="00413DC8" w:rsidRPr="000433E2" w:rsidRDefault="00413DC8" w:rsidP="0038106E">
            <w:pPr>
              <w:pStyle w:val="a3"/>
              <w:rPr>
                <w:rFonts w:ascii="Times New Roman" w:hAnsi="Times New Roman"/>
                <w:lang w:eastAsia="ru-RU"/>
              </w:rPr>
            </w:pPr>
          </w:p>
        </w:tc>
        <w:tc>
          <w:tcPr>
            <w:tcW w:w="521" w:type="pct"/>
            <w:gridSpan w:val="2"/>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lang w:eastAsia="ru-RU"/>
              </w:rPr>
            </w:pPr>
            <w:r w:rsidRPr="000433E2">
              <w:rPr>
                <w:rFonts w:ascii="Times New Roman" w:hAnsi="Times New Roman"/>
                <w:lang w:eastAsia="ru-RU"/>
              </w:rPr>
              <w:t>Содержание</w:t>
            </w:r>
          </w:p>
        </w:tc>
        <w:tc>
          <w:tcPr>
            <w:tcW w:w="400" w:type="pct"/>
            <w:tcBorders>
              <w:top w:val="single" w:sz="4" w:space="0" w:color="auto"/>
              <w:left w:val="single" w:sz="4" w:space="0" w:color="auto"/>
              <w:bottom w:val="single" w:sz="4" w:space="0" w:color="auto"/>
              <w:right w:val="single" w:sz="4" w:space="0" w:color="auto"/>
            </w:tcBorders>
            <w:hideMark/>
          </w:tcPr>
          <w:p w:rsidR="00413DC8" w:rsidRPr="000433E2" w:rsidRDefault="00413DC8" w:rsidP="0038106E">
            <w:pPr>
              <w:pStyle w:val="a3"/>
              <w:rPr>
                <w:rFonts w:ascii="Times New Roman" w:hAnsi="Times New Roman"/>
                <w:spacing w:val="-8"/>
                <w:lang w:eastAsia="ru-RU"/>
              </w:rPr>
            </w:pPr>
            <w:r w:rsidRPr="000433E2">
              <w:rPr>
                <w:rFonts w:ascii="Times New Roman" w:hAnsi="Times New Roman"/>
                <w:spacing w:val="-8"/>
                <w:lang w:eastAsia="ru-RU"/>
              </w:rPr>
              <w:t>Значимо</w:t>
            </w:r>
            <w:r w:rsidRPr="000433E2">
              <w:rPr>
                <w:rFonts w:ascii="Times New Roman" w:hAnsi="Times New Roman"/>
                <w:spacing w:val="-8"/>
                <w:lang w:eastAsia="ru-RU"/>
              </w:rPr>
              <w:br/>
              <w:t xml:space="preserve"> для</w:t>
            </w:r>
            <w:r w:rsidRPr="000433E2">
              <w:rPr>
                <w:rFonts w:ascii="Times New Roman" w:hAnsi="Times New Roman"/>
                <w:spacing w:val="-8"/>
                <w:lang w:eastAsia="ru-RU"/>
              </w:rPr>
              <w:br/>
              <w:t>инвалида (категория)</w:t>
            </w:r>
          </w:p>
        </w:tc>
      </w:tr>
      <w:tr w:rsidR="004B60E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hideMark/>
          </w:tcPr>
          <w:p w:rsidR="004B60E9" w:rsidRPr="000433E2" w:rsidRDefault="000433E2" w:rsidP="0038106E">
            <w:pPr>
              <w:pStyle w:val="a3"/>
              <w:rPr>
                <w:rFonts w:ascii="Times New Roman" w:hAnsi="Times New Roman"/>
                <w:b/>
                <w:lang w:eastAsia="ru-RU"/>
              </w:rPr>
            </w:pPr>
            <w:r w:rsidRPr="000433E2">
              <w:rPr>
                <w:rFonts w:ascii="Times New Roman" w:hAnsi="Times New Roman"/>
                <w:b/>
                <w:lang w:eastAsia="ru-RU"/>
              </w:rPr>
              <w:t>5</w:t>
            </w:r>
          </w:p>
          <w:p w:rsidR="004B60E9" w:rsidRPr="000433E2" w:rsidRDefault="004B60E9" w:rsidP="0038106E">
            <w:pPr>
              <w:pStyle w:val="a3"/>
              <w:rPr>
                <w:rFonts w:ascii="Times New Roman" w:hAnsi="Times New Roman"/>
                <w:b/>
                <w:lang w:eastAsia="ru-RU"/>
              </w:rPr>
            </w:pPr>
          </w:p>
        </w:tc>
        <w:tc>
          <w:tcPr>
            <w:tcW w:w="1152" w:type="pct"/>
            <w:gridSpan w:val="3"/>
            <w:tcBorders>
              <w:top w:val="single" w:sz="4" w:space="0" w:color="auto"/>
              <w:left w:val="single" w:sz="4" w:space="0" w:color="auto"/>
              <w:bottom w:val="single" w:sz="4" w:space="0" w:color="auto"/>
              <w:right w:val="single" w:sz="4" w:space="0" w:color="auto"/>
            </w:tcBorders>
            <w:hideMark/>
          </w:tcPr>
          <w:p w:rsidR="004B60E9" w:rsidRPr="003306CF" w:rsidRDefault="004B60E9" w:rsidP="0038106E">
            <w:pPr>
              <w:pStyle w:val="a3"/>
              <w:rPr>
                <w:rFonts w:ascii="Times New Roman" w:hAnsi="Times New Roman"/>
                <w:b/>
                <w:spacing w:val="-8"/>
                <w:lang w:eastAsia="ru-RU"/>
              </w:rPr>
            </w:pPr>
            <w:r w:rsidRPr="003306CF">
              <w:rPr>
                <w:rFonts w:ascii="Times New Roman" w:hAnsi="Times New Roman"/>
                <w:b/>
                <w:spacing w:val="-8"/>
                <w:lang w:eastAsia="ru-RU"/>
              </w:rPr>
              <w:t>Зона «Санитарно-гигиенические помещения»</w:t>
            </w:r>
          </w:p>
        </w:tc>
        <w:tc>
          <w:tcPr>
            <w:tcW w:w="472"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87"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400"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p w:rsidR="004B60E9" w:rsidRPr="000433E2" w:rsidRDefault="004B60E9" w:rsidP="0038106E">
            <w:pPr>
              <w:pStyle w:val="a3"/>
              <w:rPr>
                <w:rFonts w:ascii="Times New Roman" w:hAnsi="Times New Roman"/>
                <w:spacing w:val="-8"/>
                <w:lang w:eastAsia="ru-RU"/>
              </w:rPr>
            </w:pPr>
          </w:p>
        </w:tc>
      </w:tr>
      <w:tr w:rsidR="004B60E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b/>
                <w:lang w:eastAsia="ru-RU"/>
              </w:rPr>
            </w:pPr>
            <w:r w:rsidRPr="000433E2">
              <w:rPr>
                <w:rFonts w:ascii="Times New Roman" w:hAnsi="Times New Roman"/>
                <w:b/>
                <w:lang w:eastAsia="ru-RU"/>
              </w:rPr>
              <w:lastRenderedPageBreak/>
              <w:t>5.1</w:t>
            </w:r>
          </w:p>
        </w:tc>
        <w:tc>
          <w:tcPr>
            <w:tcW w:w="534"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r w:rsidRPr="000433E2">
              <w:rPr>
                <w:rFonts w:ascii="Times New Roman" w:hAnsi="Times New Roman"/>
                <w:spacing w:val="-8"/>
                <w:lang w:eastAsia="ru-RU"/>
              </w:rPr>
              <w:t>Туалетная комната</w:t>
            </w:r>
          </w:p>
        </w:tc>
        <w:tc>
          <w:tcPr>
            <w:tcW w:w="618" w:type="pct"/>
            <w:gridSpan w:val="2"/>
            <w:tcBorders>
              <w:top w:val="single" w:sz="4" w:space="0" w:color="auto"/>
              <w:left w:val="single" w:sz="4" w:space="0" w:color="auto"/>
              <w:bottom w:val="single" w:sz="4" w:space="0" w:color="auto"/>
              <w:right w:val="single" w:sz="4" w:space="0" w:color="auto"/>
            </w:tcBorders>
          </w:tcPr>
          <w:p w:rsidR="004B60E9" w:rsidRPr="000433E2" w:rsidRDefault="003E2D6C" w:rsidP="0038106E">
            <w:pPr>
              <w:pStyle w:val="a3"/>
              <w:rPr>
                <w:rFonts w:ascii="Times New Roman" w:hAnsi="Times New Roman"/>
                <w:spacing w:val="-8"/>
                <w:lang w:eastAsia="ru-RU"/>
              </w:rPr>
            </w:pPr>
            <w:r w:rsidRPr="000433E2">
              <w:rPr>
                <w:rFonts w:ascii="Times New Roman" w:hAnsi="Times New Roman"/>
                <w:spacing w:val="-8"/>
                <w:lang w:eastAsia="ru-RU"/>
              </w:rPr>
              <w:t>В туалетных дошкольных групп должно быть 4 детские раковины (в старшей и подготовительной группе-5шт), один детский унитаз на 5 детей, один полотенцесушитель. Размер кабины для детского унитаза составляет 1.0 х 0.75</w:t>
            </w:r>
            <w:r w:rsidR="00EF2B7A" w:rsidRPr="000433E2">
              <w:rPr>
                <w:rFonts w:ascii="Times New Roman" w:hAnsi="Times New Roman"/>
                <w:spacing w:val="-8"/>
                <w:lang w:eastAsia="ru-RU"/>
              </w:rPr>
              <w:t>м, а высота ограждения-1.2м от пола.</w:t>
            </w:r>
            <w:r w:rsidR="00BB489D" w:rsidRPr="000433E2">
              <w:rPr>
                <w:rFonts w:ascii="Times New Roman" w:hAnsi="Times New Roman"/>
                <w:spacing w:val="-8"/>
                <w:lang w:eastAsia="ru-RU"/>
              </w:rPr>
              <w:t>высота борта унитаза над полом равна длине голени ребенка со стопой (28см)</w:t>
            </w:r>
            <w:r w:rsidR="00EF2B7A" w:rsidRPr="000433E2">
              <w:rPr>
                <w:rFonts w:ascii="Times New Roman" w:hAnsi="Times New Roman"/>
                <w:spacing w:val="-8"/>
                <w:lang w:eastAsia="ru-RU"/>
              </w:rPr>
              <w:t>, а ширина (поперечный размер) соответствует расстоянию(22см). унитаз оборудуется детскими сиденьями или гигиеническими накладками</w:t>
            </w:r>
            <w:r w:rsidR="00BB489D" w:rsidRPr="000433E2">
              <w:rPr>
                <w:rFonts w:ascii="Times New Roman" w:hAnsi="Times New Roman"/>
                <w:spacing w:val="-8"/>
                <w:lang w:eastAsia="ru-RU"/>
              </w:rPr>
              <w:t>. Учитывая средний рост детей ясельного возраста высота раковины-0.4м, для детей дошкольного возраста-0.5м над полом.</w:t>
            </w:r>
          </w:p>
        </w:tc>
        <w:tc>
          <w:tcPr>
            <w:tcW w:w="472" w:type="pct"/>
            <w:tcBorders>
              <w:top w:val="single" w:sz="4" w:space="0" w:color="auto"/>
              <w:left w:val="single" w:sz="4" w:space="0" w:color="auto"/>
              <w:bottom w:val="single" w:sz="4" w:space="0" w:color="auto"/>
              <w:right w:val="single" w:sz="4" w:space="0" w:color="auto"/>
            </w:tcBorders>
          </w:tcPr>
          <w:p w:rsidR="004B60E9"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СанП и Н2.4.1.2660-10</w:t>
            </w:r>
          </w:p>
          <w:p w:rsidR="006803B8"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п.6.21; 6.22;.6.24</w:t>
            </w:r>
          </w:p>
        </w:tc>
        <w:tc>
          <w:tcPr>
            <w:tcW w:w="230" w:type="pct"/>
            <w:tcBorders>
              <w:top w:val="single" w:sz="4" w:space="0" w:color="auto"/>
              <w:left w:val="single" w:sz="4" w:space="0" w:color="auto"/>
              <w:bottom w:val="single" w:sz="4" w:space="0" w:color="auto"/>
              <w:right w:val="single" w:sz="4" w:space="0" w:color="auto"/>
            </w:tcBorders>
          </w:tcPr>
          <w:p w:rsidR="004B60E9"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4B60E9" w:rsidRPr="000433E2" w:rsidRDefault="004B60E9" w:rsidP="0038106E">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4B60E9" w:rsidRPr="000433E2" w:rsidRDefault="00E44C57" w:rsidP="0038106E">
            <w:pPr>
              <w:pStyle w:val="a3"/>
              <w:rPr>
                <w:rFonts w:ascii="Times New Roman" w:hAnsi="Times New Roman"/>
                <w:spacing w:val="-8"/>
                <w:lang w:eastAsia="ru-RU"/>
              </w:rPr>
            </w:pPr>
            <w:r w:rsidRPr="000433E2">
              <w:rPr>
                <w:rFonts w:ascii="Times New Roman" w:hAnsi="Times New Roman"/>
                <w:noProof/>
                <w:spacing w:val="-8"/>
                <w:lang w:eastAsia="ru-RU"/>
              </w:rPr>
              <w:drawing>
                <wp:inline distT="0" distB="0" distL="0" distR="0">
                  <wp:extent cx="2000250" cy="1933575"/>
                  <wp:effectExtent l="0" t="0" r="0" b="0"/>
                  <wp:docPr id="56"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6" cstate="print"/>
                          <a:srcRect/>
                          <a:stretch>
                            <a:fillRect/>
                          </a:stretch>
                        </pic:blipFill>
                        <pic:spPr bwMode="auto">
                          <a:xfrm flipH="1">
                            <a:off x="0" y="0"/>
                            <a:ext cx="2000250" cy="1933575"/>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4B60E9" w:rsidRDefault="008045EF" w:rsidP="0038106E">
            <w:pPr>
              <w:pStyle w:val="a3"/>
              <w:rPr>
                <w:rFonts w:ascii="Times New Roman" w:hAnsi="Times New Roman"/>
                <w:spacing w:val="-8"/>
                <w:lang w:eastAsia="ru-RU"/>
              </w:rPr>
            </w:pPr>
            <w:r>
              <w:rPr>
                <w:rFonts w:ascii="Times New Roman" w:hAnsi="Times New Roman"/>
                <w:spacing w:val="-8"/>
                <w:lang w:eastAsia="ru-RU"/>
              </w:rPr>
              <w:t>Раковина высота-0.40м;</w:t>
            </w:r>
          </w:p>
          <w:p w:rsidR="008045EF" w:rsidRDefault="008045EF" w:rsidP="0038106E">
            <w:pPr>
              <w:pStyle w:val="a3"/>
              <w:rPr>
                <w:rFonts w:ascii="Times New Roman" w:hAnsi="Times New Roman"/>
                <w:spacing w:val="-8"/>
                <w:lang w:eastAsia="ru-RU"/>
              </w:rPr>
            </w:pPr>
            <w:r>
              <w:rPr>
                <w:rFonts w:ascii="Times New Roman" w:hAnsi="Times New Roman"/>
                <w:spacing w:val="-8"/>
                <w:lang w:eastAsia="ru-RU"/>
              </w:rPr>
              <w:t>Унитаз высота-</w:t>
            </w:r>
            <w:r w:rsidR="00474FCF">
              <w:rPr>
                <w:rFonts w:ascii="Times New Roman" w:hAnsi="Times New Roman"/>
                <w:spacing w:val="-8"/>
                <w:lang w:eastAsia="ru-RU"/>
              </w:rPr>
              <w:t>0.32м(ширина 0.22м) и 0.40м (ширина-0.28м)</w:t>
            </w:r>
          </w:p>
          <w:p w:rsidR="00474FCF" w:rsidRPr="000433E2" w:rsidRDefault="00474FCF" w:rsidP="0038106E">
            <w:pPr>
              <w:pStyle w:val="a3"/>
              <w:rPr>
                <w:rFonts w:ascii="Times New Roman" w:hAnsi="Times New Roman"/>
                <w:spacing w:val="-8"/>
                <w:lang w:eastAsia="ru-RU"/>
              </w:rPr>
            </w:pPr>
            <w:r>
              <w:rPr>
                <w:rFonts w:ascii="Times New Roman" w:hAnsi="Times New Roman"/>
                <w:spacing w:val="-8"/>
                <w:lang w:eastAsia="ru-RU"/>
              </w:rPr>
              <w:t>Туалетная кабин</w:t>
            </w:r>
            <w:r w:rsidR="003306CF">
              <w:rPr>
                <w:rFonts w:ascii="Times New Roman" w:hAnsi="Times New Roman"/>
                <w:spacing w:val="-8"/>
                <w:lang w:eastAsia="ru-RU"/>
              </w:rPr>
              <w:t xml:space="preserve">а ширина-0.83; глубина-1,0м; </w:t>
            </w:r>
          </w:p>
        </w:tc>
        <w:tc>
          <w:tcPr>
            <w:tcW w:w="519" w:type="pct"/>
            <w:tcBorders>
              <w:top w:val="single" w:sz="4" w:space="0" w:color="auto"/>
              <w:left w:val="single" w:sz="4" w:space="0" w:color="auto"/>
              <w:bottom w:val="single" w:sz="4" w:space="0" w:color="auto"/>
              <w:right w:val="single" w:sz="4" w:space="0" w:color="auto"/>
            </w:tcBorders>
          </w:tcPr>
          <w:p w:rsidR="004B60E9" w:rsidRPr="000433E2" w:rsidRDefault="00474FCF" w:rsidP="0038106E">
            <w:pPr>
              <w:pStyle w:val="a3"/>
              <w:rPr>
                <w:rFonts w:ascii="Times New Roman" w:hAnsi="Times New Roman"/>
                <w:spacing w:val="-8"/>
                <w:lang w:eastAsia="ru-RU"/>
              </w:rPr>
            </w:pPr>
            <w:r>
              <w:rPr>
                <w:rFonts w:ascii="Times New Roman" w:hAnsi="Times New Roman"/>
                <w:spacing w:val="-8"/>
                <w:lang w:eastAsia="ru-RU"/>
              </w:rPr>
              <w:t>Соответствует нормативу</w:t>
            </w:r>
          </w:p>
        </w:tc>
        <w:tc>
          <w:tcPr>
            <w:tcW w:w="400" w:type="pct"/>
            <w:tcBorders>
              <w:top w:val="single" w:sz="4" w:space="0" w:color="auto"/>
              <w:left w:val="single" w:sz="4" w:space="0" w:color="auto"/>
              <w:bottom w:val="single" w:sz="4" w:space="0" w:color="auto"/>
              <w:right w:val="single" w:sz="4" w:space="0" w:color="auto"/>
            </w:tcBorders>
          </w:tcPr>
          <w:p w:rsidR="006803B8" w:rsidRPr="000433E2" w:rsidRDefault="006803B8" w:rsidP="0038106E">
            <w:pPr>
              <w:pStyle w:val="a3"/>
              <w:rPr>
                <w:rFonts w:ascii="Times New Roman" w:hAnsi="Times New Roman"/>
                <w:spacing w:val="-8"/>
                <w:lang w:eastAsia="ru-RU"/>
              </w:rPr>
            </w:pPr>
            <w:r w:rsidRPr="000433E2">
              <w:rPr>
                <w:rFonts w:ascii="Times New Roman" w:hAnsi="Times New Roman"/>
                <w:spacing w:val="-8"/>
                <w:lang w:eastAsia="ru-RU"/>
              </w:rPr>
              <w:t>О,Г,С,У</w:t>
            </w:r>
          </w:p>
        </w:tc>
      </w:tr>
      <w:tr w:rsidR="006803B8"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6803B8" w:rsidRDefault="006803B8" w:rsidP="004B60E9">
            <w:pPr>
              <w:autoSpaceDE/>
              <w:autoSpaceDN/>
              <w:jc w:val="center"/>
              <w:rPr>
                <w:b/>
                <w:sz w:val="22"/>
                <w:szCs w:val="22"/>
                <w:lang w:eastAsia="ru-RU"/>
              </w:rPr>
            </w:pPr>
            <w:r>
              <w:rPr>
                <w:b/>
                <w:sz w:val="22"/>
                <w:szCs w:val="22"/>
                <w:lang w:eastAsia="ru-RU"/>
              </w:rPr>
              <w:lastRenderedPageBreak/>
              <w:t>5.2</w:t>
            </w:r>
          </w:p>
        </w:tc>
        <w:tc>
          <w:tcPr>
            <w:tcW w:w="534" w:type="pct"/>
            <w:tcBorders>
              <w:top w:val="single" w:sz="4" w:space="0" w:color="auto"/>
              <w:left w:val="single" w:sz="4" w:space="0" w:color="auto"/>
              <w:bottom w:val="single" w:sz="4" w:space="0" w:color="auto"/>
              <w:right w:val="single" w:sz="4" w:space="0" w:color="auto"/>
            </w:tcBorders>
          </w:tcPr>
          <w:p w:rsidR="006803B8" w:rsidRDefault="006803B8" w:rsidP="004B60E9">
            <w:pPr>
              <w:rPr>
                <w:spacing w:val="-8"/>
                <w:sz w:val="22"/>
                <w:szCs w:val="22"/>
                <w:lang w:eastAsia="ru-RU"/>
              </w:rPr>
            </w:pPr>
            <w:r>
              <w:rPr>
                <w:spacing w:val="-8"/>
                <w:sz w:val="22"/>
                <w:szCs w:val="22"/>
                <w:lang w:eastAsia="ru-RU"/>
              </w:rPr>
              <w:t>Душевая, ванная комната</w:t>
            </w:r>
          </w:p>
        </w:tc>
        <w:tc>
          <w:tcPr>
            <w:tcW w:w="618" w:type="pct"/>
            <w:gridSpan w:val="2"/>
            <w:tcBorders>
              <w:top w:val="single" w:sz="4" w:space="0" w:color="auto"/>
              <w:left w:val="single" w:sz="4" w:space="0" w:color="auto"/>
              <w:bottom w:val="single" w:sz="4" w:space="0" w:color="auto"/>
              <w:right w:val="single" w:sz="4" w:space="0" w:color="auto"/>
            </w:tcBorders>
          </w:tcPr>
          <w:p w:rsidR="006803B8" w:rsidRDefault="009E42B6" w:rsidP="00BB489D">
            <w:pPr>
              <w:rPr>
                <w:spacing w:val="-8"/>
                <w:sz w:val="22"/>
                <w:szCs w:val="22"/>
                <w:lang w:eastAsia="ru-RU"/>
              </w:rPr>
            </w:pPr>
            <w:r>
              <w:rPr>
                <w:spacing w:val="-8"/>
                <w:sz w:val="22"/>
                <w:szCs w:val="22"/>
                <w:lang w:eastAsia="ru-RU"/>
              </w:rPr>
              <w:t>В умывальном помещение устанавливают настенные или навесные вешалки с индивидуа</w:t>
            </w:r>
            <w:r w:rsidR="005D2D09">
              <w:rPr>
                <w:spacing w:val="-8"/>
                <w:sz w:val="22"/>
                <w:szCs w:val="22"/>
                <w:lang w:eastAsia="ru-RU"/>
              </w:rPr>
              <w:t>льными ячейками для детских поло</w:t>
            </w:r>
            <w:r>
              <w:rPr>
                <w:spacing w:val="-8"/>
                <w:sz w:val="22"/>
                <w:szCs w:val="22"/>
                <w:lang w:eastAsia="ru-RU"/>
              </w:rPr>
              <w:t xml:space="preserve">тенцев и предметов личной гигиены </w:t>
            </w:r>
            <w:r w:rsidR="005D2D09">
              <w:rPr>
                <w:spacing w:val="-8"/>
                <w:sz w:val="22"/>
                <w:szCs w:val="22"/>
                <w:lang w:eastAsia="ru-RU"/>
              </w:rPr>
              <w:t>ребенка. Глубокий душевой поддон для детей среднего и старшего ясельного возраста-0.9м; мелкий душевой поддон для детей дошкольного возраста-0.3м, душевые сетки должны быть с гибким шлангом</w:t>
            </w:r>
          </w:p>
        </w:tc>
        <w:tc>
          <w:tcPr>
            <w:tcW w:w="472"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СанП и Н 2.4.1.3049-13</w:t>
            </w:r>
          </w:p>
        </w:tc>
        <w:tc>
          <w:tcPr>
            <w:tcW w:w="230"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6803B8" w:rsidRPr="007D2C9E" w:rsidRDefault="006803B8" w:rsidP="004B60E9">
            <w:pPr>
              <w:rPr>
                <w:spacing w:val="-8"/>
                <w:sz w:val="22"/>
                <w:szCs w:val="22"/>
                <w:lang w:eastAsia="ru-RU"/>
              </w:rPr>
            </w:pPr>
          </w:p>
        </w:tc>
        <w:tc>
          <w:tcPr>
            <w:tcW w:w="1058" w:type="pct"/>
            <w:tcBorders>
              <w:top w:val="single" w:sz="4" w:space="0" w:color="auto"/>
              <w:left w:val="single" w:sz="4" w:space="0" w:color="auto"/>
              <w:bottom w:val="single" w:sz="4" w:space="0" w:color="auto"/>
              <w:right w:val="single" w:sz="4" w:space="0" w:color="auto"/>
            </w:tcBorders>
          </w:tcPr>
          <w:p w:rsidR="006803B8" w:rsidRPr="007D2C9E" w:rsidRDefault="00E44C57" w:rsidP="004B60E9">
            <w:pPr>
              <w:rPr>
                <w:spacing w:val="-8"/>
                <w:sz w:val="22"/>
                <w:szCs w:val="22"/>
                <w:lang w:eastAsia="ru-RU"/>
              </w:rPr>
            </w:pPr>
            <w:r w:rsidRPr="00E44C57">
              <w:rPr>
                <w:noProof/>
                <w:spacing w:val="-8"/>
                <w:sz w:val="22"/>
                <w:szCs w:val="22"/>
                <w:lang w:eastAsia="ru-RU"/>
              </w:rPr>
              <w:drawing>
                <wp:inline distT="0" distB="0" distL="0" distR="0">
                  <wp:extent cx="2000250" cy="1885950"/>
                  <wp:effectExtent l="0" t="0" r="0" b="0"/>
                  <wp:docPr id="7"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7" cstate="print"/>
                          <a:srcRect/>
                          <a:stretch>
                            <a:fillRect/>
                          </a:stretch>
                        </pic:blipFill>
                        <pic:spPr bwMode="auto">
                          <a:xfrm flipH="1">
                            <a:off x="0" y="0"/>
                            <a:ext cx="2000250" cy="1885950"/>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6803B8" w:rsidRDefault="00474FCF" w:rsidP="004B60E9">
            <w:pPr>
              <w:rPr>
                <w:spacing w:val="-8"/>
                <w:sz w:val="22"/>
                <w:szCs w:val="22"/>
                <w:lang w:eastAsia="ru-RU"/>
              </w:rPr>
            </w:pPr>
            <w:r>
              <w:rPr>
                <w:spacing w:val="-8"/>
                <w:sz w:val="22"/>
                <w:szCs w:val="22"/>
                <w:lang w:eastAsia="ru-RU"/>
              </w:rPr>
              <w:t>Поддон  глубина—0.014м</w:t>
            </w:r>
          </w:p>
          <w:p w:rsidR="00474FCF" w:rsidRPr="007D2C9E" w:rsidRDefault="00474FCF" w:rsidP="004B60E9">
            <w:pPr>
              <w:rPr>
                <w:spacing w:val="-8"/>
                <w:sz w:val="22"/>
                <w:szCs w:val="22"/>
                <w:lang w:eastAsia="ru-RU"/>
              </w:rPr>
            </w:pPr>
            <w:r>
              <w:rPr>
                <w:spacing w:val="-8"/>
                <w:sz w:val="22"/>
                <w:szCs w:val="22"/>
                <w:lang w:eastAsia="ru-RU"/>
              </w:rPr>
              <w:t>Ванная глубинна-0.40м</w:t>
            </w:r>
          </w:p>
        </w:tc>
        <w:tc>
          <w:tcPr>
            <w:tcW w:w="519" w:type="pct"/>
            <w:tcBorders>
              <w:top w:val="single" w:sz="4" w:space="0" w:color="auto"/>
              <w:left w:val="single" w:sz="4" w:space="0" w:color="auto"/>
              <w:bottom w:val="single" w:sz="4" w:space="0" w:color="auto"/>
              <w:right w:val="single" w:sz="4" w:space="0" w:color="auto"/>
            </w:tcBorders>
          </w:tcPr>
          <w:p w:rsidR="006803B8" w:rsidRPr="007D2C9E" w:rsidRDefault="006803B8" w:rsidP="004B60E9">
            <w:pPr>
              <w:rPr>
                <w:spacing w:val="-8"/>
                <w:sz w:val="22"/>
                <w:szCs w:val="22"/>
                <w:lang w:eastAsia="ru-RU"/>
              </w:rPr>
            </w:pPr>
          </w:p>
        </w:tc>
        <w:tc>
          <w:tcPr>
            <w:tcW w:w="400" w:type="pct"/>
            <w:tcBorders>
              <w:top w:val="single" w:sz="4" w:space="0" w:color="auto"/>
              <w:left w:val="single" w:sz="4" w:space="0" w:color="auto"/>
              <w:bottom w:val="single" w:sz="4" w:space="0" w:color="auto"/>
              <w:right w:val="single" w:sz="4" w:space="0" w:color="auto"/>
            </w:tcBorders>
          </w:tcPr>
          <w:p w:rsidR="006803B8" w:rsidRDefault="005D2D09" w:rsidP="004B60E9">
            <w:pPr>
              <w:rPr>
                <w:spacing w:val="-8"/>
                <w:sz w:val="22"/>
                <w:szCs w:val="22"/>
                <w:lang w:eastAsia="ru-RU"/>
              </w:rPr>
            </w:pPr>
            <w:r>
              <w:rPr>
                <w:spacing w:val="-8"/>
                <w:sz w:val="22"/>
                <w:szCs w:val="22"/>
                <w:lang w:eastAsia="ru-RU"/>
              </w:rPr>
              <w:t>Г.У</w:t>
            </w:r>
          </w:p>
        </w:tc>
      </w:tr>
      <w:tr w:rsidR="005D2D09" w:rsidRPr="00383C6E" w:rsidTr="004B60E9">
        <w:trPr>
          <w:cantSplit/>
          <w:trHeight w:val="599"/>
        </w:trPr>
        <w:tc>
          <w:tcPr>
            <w:tcW w:w="232" w:type="pct"/>
            <w:tcBorders>
              <w:top w:val="single" w:sz="4" w:space="0" w:color="auto"/>
              <w:left w:val="single" w:sz="4" w:space="0" w:color="auto"/>
              <w:bottom w:val="single" w:sz="4" w:space="0" w:color="auto"/>
              <w:right w:val="single" w:sz="4" w:space="0" w:color="auto"/>
            </w:tcBorders>
          </w:tcPr>
          <w:p w:rsidR="005D2D09" w:rsidRDefault="005D2D09" w:rsidP="004B60E9">
            <w:pPr>
              <w:autoSpaceDE/>
              <w:autoSpaceDN/>
              <w:jc w:val="center"/>
              <w:rPr>
                <w:b/>
                <w:sz w:val="22"/>
                <w:szCs w:val="22"/>
                <w:lang w:eastAsia="ru-RU"/>
              </w:rPr>
            </w:pPr>
            <w:r>
              <w:rPr>
                <w:b/>
                <w:sz w:val="22"/>
                <w:szCs w:val="22"/>
                <w:lang w:eastAsia="ru-RU"/>
              </w:rPr>
              <w:t>5.3</w:t>
            </w:r>
          </w:p>
        </w:tc>
        <w:tc>
          <w:tcPr>
            <w:tcW w:w="534" w:type="pct"/>
            <w:tcBorders>
              <w:top w:val="single" w:sz="4" w:space="0" w:color="auto"/>
              <w:left w:val="single" w:sz="4" w:space="0" w:color="auto"/>
              <w:bottom w:val="single" w:sz="4" w:space="0" w:color="auto"/>
              <w:right w:val="single" w:sz="4" w:space="0" w:color="auto"/>
            </w:tcBorders>
          </w:tcPr>
          <w:p w:rsidR="005D2D09" w:rsidRDefault="003A1011" w:rsidP="004B60E9">
            <w:pPr>
              <w:rPr>
                <w:spacing w:val="-8"/>
                <w:sz w:val="22"/>
                <w:szCs w:val="22"/>
                <w:lang w:eastAsia="ru-RU"/>
              </w:rPr>
            </w:pPr>
            <w:r>
              <w:rPr>
                <w:spacing w:val="-8"/>
                <w:sz w:val="22"/>
                <w:szCs w:val="22"/>
                <w:lang w:eastAsia="ru-RU"/>
              </w:rPr>
              <w:t>Бытовая комната (гарде</w:t>
            </w:r>
            <w:r w:rsidR="005D2D09">
              <w:rPr>
                <w:spacing w:val="-8"/>
                <w:sz w:val="22"/>
                <w:szCs w:val="22"/>
                <w:lang w:eastAsia="ru-RU"/>
              </w:rPr>
              <w:t>робная)</w:t>
            </w:r>
          </w:p>
        </w:tc>
        <w:tc>
          <w:tcPr>
            <w:tcW w:w="618" w:type="pct"/>
            <w:gridSpan w:val="2"/>
            <w:tcBorders>
              <w:top w:val="single" w:sz="4" w:space="0" w:color="auto"/>
              <w:left w:val="single" w:sz="4" w:space="0" w:color="auto"/>
              <w:bottom w:val="single" w:sz="4" w:space="0" w:color="auto"/>
              <w:right w:val="single" w:sz="4" w:space="0" w:color="auto"/>
            </w:tcBorders>
          </w:tcPr>
          <w:p w:rsidR="005D2D09" w:rsidRPr="003A1011" w:rsidRDefault="003A1011" w:rsidP="00BB489D">
            <w:pPr>
              <w:rPr>
                <w:spacing w:val="-8"/>
                <w:sz w:val="22"/>
                <w:szCs w:val="22"/>
                <w:vertAlign w:val="superscript"/>
                <w:lang w:eastAsia="ru-RU"/>
              </w:rPr>
            </w:pPr>
            <w:r>
              <w:rPr>
                <w:spacing w:val="-8"/>
                <w:sz w:val="22"/>
                <w:szCs w:val="22"/>
                <w:lang w:eastAsia="ru-RU"/>
              </w:rPr>
              <w:t>Раздевальная не менее-18м</w:t>
            </w:r>
            <w:r>
              <w:rPr>
                <w:spacing w:val="-8"/>
                <w:sz w:val="22"/>
                <w:szCs w:val="22"/>
                <w:vertAlign w:val="superscript"/>
                <w:lang w:eastAsia="ru-RU"/>
              </w:rPr>
              <w:t>2</w:t>
            </w:r>
          </w:p>
        </w:tc>
        <w:tc>
          <w:tcPr>
            <w:tcW w:w="472" w:type="pct"/>
            <w:tcBorders>
              <w:top w:val="single" w:sz="4" w:space="0" w:color="auto"/>
              <w:left w:val="single" w:sz="4" w:space="0" w:color="auto"/>
              <w:bottom w:val="single" w:sz="4" w:space="0" w:color="auto"/>
              <w:right w:val="single" w:sz="4" w:space="0" w:color="auto"/>
            </w:tcBorders>
          </w:tcPr>
          <w:p w:rsidR="005D2D09" w:rsidRDefault="00823C37" w:rsidP="004B60E9">
            <w:pPr>
              <w:rPr>
                <w:spacing w:val="-8"/>
                <w:sz w:val="22"/>
                <w:szCs w:val="22"/>
                <w:lang w:eastAsia="ru-RU"/>
              </w:rPr>
            </w:pPr>
            <w:r>
              <w:rPr>
                <w:spacing w:val="-8"/>
                <w:sz w:val="22"/>
                <w:szCs w:val="22"/>
                <w:lang w:eastAsia="ru-RU"/>
              </w:rPr>
              <w:t>СанП и Н 2.4.1.3049-13</w:t>
            </w:r>
          </w:p>
        </w:tc>
        <w:tc>
          <w:tcPr>
            <w:tcW w:w="230" w:type="pct"/>
            <w:tcBorders>
              <w:top w:val="single" w:sz="4" w:space="0" w:color="auto"/>
              <w:left w:val="single" w:sz="4" w:space="0" w:color="auto"/>
              <w:bottom w:val="single" w:sz="4" w:space="0" w:color="auto"/>
              <w:right w:val="single" w:sz="4" w:space="0" w:color="auto"/>
            </w:tcBorders>
          </w:tcPr>
          <w:p w:rsidR="005D2D09" w:rsidRDefault="00823C37" w:rsidP="004B60E9">
            <w:pPr>
              <w:rPr>
                <w:spacing w:val="-8"/>
                <w:sz w:val="22"/>
                <w:szCs w:val="22"/>
                <w:lang w:eastAsia="ru-RU"/>
              </w:rPr>
            </w:pPr>
            <w:r>
              <w:rPr>
                <w:spacing w:val="-8"/>
                <w:sz w:val="22"/>
                <w:szCs w:val="22"/>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5D2D09" w:rsidRPr="007D2C9E" w:rsidRDefault="005D2D09" w:rsidP="004B60E9">
            <w:pPr>
              <w:rPr>
                <w:spacing w:val="-8"/>
                <w:sz w:val="22"/>
                <w:szCs w:val="22"/>
                <w:lang w:eastAsia="ru-RU"/>
              </w:rPr>
            </w:pPr>
          </w:p>
        </w:tc>
        <w:tc>
          <w:tcPr>
            <w:tcW w:w="1058" w:type="pct"/>
            <w:tcBorders>
              <w:top w:val="single" w:sz="4" w:space="0" w:color="auto"/>
              <w:left w:val="single" w:sz="4" w:space="0" w:color="auto"/>
              <w:bottom w:val="single" w:sz="4" w:space="0" w:color="auto"/>
              <w:right w:val="single" w:sz="4" w:space="0" w:color="auto"/>
            </w:tcBorders>
          </w:tcPr>
          <w:p w:rsidR="005D2D09" w:rsidRPr="007D2C9E" w:rsidRDefault="005D2D09" w:rsidP="004B60E9">
            <w:pPr>
              <w:rPr>
                <w:spacing w:val="-8"/>
                <w:sz w:val="22"/>
                <w:szCs w:val="22"/>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5D2D09" w:rsidRPr="00823C37" w:rsidRDefault="00823C37" w:rsidP="004B60E9">
            <w:pPr>
              <w:rPr>
                <w:spacing w:val="-8"/>
                <w:sz w:val="22"/>
                <w:szCs w:val="22"/>
                <w:vertAlign w:val="superscript"/>
                <w:lang w:eastAsia="ru-RU"/>
              </w:rPr>
            </w:pPr>
            <w:r>
              <w:rPr>
                <w:spacing w:val="-8"/>
                <w:sz w:val="22"/>
                <w:szCs w:val="22"/>
                <w:lang w:eastAsia="ru-RU"/>
              </w:rPr>
              <w:t>Индивидуальные шкафчики для каждого ребенка. Площадь  раздевальной-21.1м</w:t>
            </w:r>
            <w:r>
              <w:rPr>
                <w:spacing w:val="-8"/>
                <w:sz w:val="22"/>
                <w:szCs w:val="22"/>
                <w:vertAlign w:val="superscript"/>
                <w:lang w:eastAsia="ru-RU"/>
              </w:rPr>
              <w:t>2</w:t>
            </w:r>
          </w:p>
        </w:tc>
        <w:tc>
          <w:tcPr>
            <w:tcW w:w="519" w:type="pct"/>
            <w:tcBorders>
              <w:top w:val="single" w:sz="4" w:space="0" w:color="auto"/>
              <w:left w:val="single" w:sz="4" w:space="0" w:color="auto"/>
              <w:bottom w:val="single" w:sz="4" w:space="0" w:color="auto"/>
              <w:right w:val="single" w:sz="4" w:space="0" w:color="auto"/>
            </w:tcBorders>
          </w:tcPr>
          <w:p w:rsidR="005D2D09" w:rsidRPr="007D2C9E" w:rsidRDefault="00823C37" w:rsidP="004B60E9">
            <w:pPr>
              <w:rPr>
                <w:spacing w:val="-8"/>
                <w:sz w:val="22"/>
                <w:szCs w:val="22"/>
                <w:lang w:eastAsia="ru-RU"/>
              </w:rPr>
            </w:pPr>
            <w:r>
              <w:rPr>
                <w:spacing w:val="-8"/>
                <w:sz w:val="22"/>
                <w:szCs w:val="22"/>
                <w:lang w:eastAsia="ru-RU"/>
              </w:rPr>
              <w:t>Соответствует нормативу</w:t>
            </w:r>
          </w:p>
        </w:tc>
        <w:tc>
          <w:tcPr>
            <w:tcW w:w="400" w:type="pct"/>
            <w:tcBorders>
              <w:top w:val="single" w:sz="4" w:space="0" w:color="auto"/>
              <w:left w:val="single" w:sz="4" w:space="0" w:color="auto"/>
              <w:bottom w:val="single" w:sz="4" w:space="0" w:color="auto"/>
              <w:right w:val="single" w:sz="4" w:space="0" w:color="auto"/>
            </w:tcBorders>
          </w:tcPr>
          <w:p w:rsidR="005D2D09" w:rsidRDefault="005D2D09" w:rsidP="004B60E9">
            <w:pPr>
              <w:rPr>
                <w:spacing w:val="-8"/>
                <w:sz w:val="22"/>
                <w:szCs w:val="22"/>
                <w:lang w:eastAsia="ru-RU"/>
              </w:rPr>
            </w:pPr>
          </w:p>
        </w:tc>
      </w:tr>
    </w:tbl>
    <w:p w:rsidR="00431549" w:rsidRDefault="00431549" w:rsidP="00207A02">
      <w:pPr>
        <w:pStyle w:val="ConsPlusNormal"/>
        <w:tabs>
          <w:tab w:val="left" w:pos="8550"/>
        </w:tabs>
        <w:outlineLvl w:val="2"/>
        <w:rPr>
          <w:rFonts w:ascii="Times New Roman" w:hAnsi="Times New Roman" w:cs="Times New Roman"/>
          <w:sz w:val="24"/>
          <w:szCs w:val="24"/>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3306CF" w:rsidRDefault="003306CF"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780FB9" w:rsidRDefault="00780FB9" w:rsidP="00A1593C">
      <w:pPr>
        <w:jc w:val="center"/>
        <w:rPr>
          <w:b/>
          <w:bCs/>
          <w:sz w:val="22"/>
          <w:szCs w:val="22"/>
          <w:lang w:eastAsia="ru-RU"/>
        </w:rPr>
      </w:pPr>
    </w:p>
    <w:p w:rsidR="00A1593C" w:rsidRPr="008751CF" w:rsidRDefault="00A1593C" w:rsidP="00A1593C">
      <w:pPr>
        <w:jc w:val="center"/>
        <w:rPr>
          <w:b/>
          <w:bCs/>
          <w:sz w:val="22"/>
          <w:szCs w:val="22"/>
          <w:lang w:eastAsia="ru-RU"/>
        </w:rPr>
      </w:pPr>
      <w:r w:rsidRPr="008751CF">
        <w:rPr>
          <w:b/>
          <w:bCs/>
          <w:sz w:val="22"/>
          <w:szCs w:val="22"/>
          <w:lang w:eastAsia="ru-RU"/>
        </w:rPr>
        <w:t>Работа по адаптации объектов</w:t>
      </w:r>
    </w:p>
    <w:p w:rsidR="00A1593C" w:rsidRPr="008751CF" w:rsidRDefault="00A1593C" w:rsidP="00A1593C">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A1593C" w:rsidRPr="008751CF" w:rsidTr="00A1593C">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A1593C" w:rsidRPr="008751CF" w:rsidRDefault="00A1593C" w:rsidP="00A1593C">
            <w:pPr>
              <w:jc w:val="center"/>
              <w:rPr>
                <w:b/>
                <w:bCs/>
                <w:sz w:val="22"/>
                <w:szCs w:val="22"/>
                <w:lang w:eastAsia="ru-RU"/>
              </w:rPr>
            </w:pPr>
            <w:r w:rsidRPr="008751CF">
              <w:rPr>
                <w:b/>
                <w:bCs/>
                <w:sz w:val="22"/>
                <w:szCs w:val="22"/>
                <w:lang w:eastAsia="ru-RU"/>
              </w:rPr>
              <w:t>Виды работ</w:t>
            </w:r>
          </w:p>
        </w:tc>
      </w:tr>
      <w:tr w:rsidR="00A1593C" w:rsidRPr="008751CF" w:rsidTr="00A1593C">
        <w:trPr>
          <w:trHeight w:val="664"/>
        </w:trPr>
        <w:tc>
          <w:tcPr>
            <w:tcW w:w="1419" w:type="dxa"/>
            <w:tcBorders>
              <w:top w:val="single" w:sz="4" w:space="0" w:color="auto"/>
              <w:left w:val="single" w:sz="4" w:space="0" w:color="auto"/>
              <w:right w:val="single" w:sz="4" w:space="0" w:color="auto"/>
            </w:tcBorders>
            <w:shd w:val="clear" w:color="auto" w:fill="auto"/>
          </w:tcPr>
          <w:p w:rsidR="00A1593C" w:rsidRPr="003020EE" w:rsidRDefault="00A1593C" w:rsidP="00A1593C">
            <w:pPr>
              <w:rPr>
                <w:b/>
                <w:sz w:val="22"/>
                <w:szCs w:val="22"/>
                <w:lang w:eastAsia="ru-RU"/>
              </w:rPr>
            </w:pPr>
            <w:r>
              <w:rPr>
                <w:b/>
                <w:sz w:val="22"/>
                <w:szCs w:val="22"/>
                <w:lang w:eastAsia="ru-RU"/>
              </w:rPr>
              <w:t>5</w:t>
            </w:r>
          </w:p>
        </w:tc>
        <w:tc>
          <w:tcPr>
            <w:tcW w:w="3685" w:type="dxa"/>
            <w:tcBorders>
              <w:top w:val="single" w:sz="4" w:space="0" w:color="auto"/>
              <w:left w:val="single" w:sz="4" w:space="0" w:color="auto"/>
              <w:right w:val="single" w:sz="4" w:space="0" w:color="auto"/>
            </w:tcBorders>
            <w:shd w:val="clear" w:color="auto" w:fill="auto"/>
          </w:tcPr>
          <w:p w:rsidR="00A1593C" w:rsidRPr="003020EE" w:rsidRDefault="00A1593C" w:rsidP="00A1593C">
            <w:pPr>
              <w:rPr>
                <w:b/>
                <w:bCs/>
                <w:sz w:val="22"/>
                <w:szCs w:val="22"/>
                <w:lang w:eastAsia="ru-RU"/>
              </w:rPr>
            </w:pPr>
            <w:r>
              <w:rPr>
                <w:b/>
                <w:bCs/>
                <w:sz w:val="22"/>
                <w:szCs w:val="22"/>
                <w:lang w:eastAsia="ru-RU"/>
              </w:rPr>
              <w:t>Зона «Санитарно-гигиенические помещения»</w:t>
            </w:r>
          </w:p>
        </w:tc>
        <w:tc>
          <w:tcPr>
            <w:tcW w:w="7655" w:type="dxa"/>
            <w:tcBorders>
              <w:top w:val="single" w:sz="4" w:space="0" w:color="auto"/>
              <w:left w:val="single" w:sz="4" w:space="0" w:color="auto"/>
              <w:right w:val="single" w:sz="4" w:space="0" w:color="auto"/>
            </w:tcBorders>
            <w:shd w:val="clear" w:color="auto" w:fill="auto"/>
          </w:tcPr>
          <w:p w:rsidR="00A1593C" w:rsidRDefault="00F61029" w:rsidP="00A1593C">
            <w:pPr>
              <w:rPr>
                <w:bCs/>
                <w:sz w:val="22"/>
                <w:szCs w:val="22"/>
                <w:lang w:eastAsia="ru-RU"/>
              </w:rPr>
            </w:pPr>
            <w:r>
              <w:rPr>
                <w:bCs/>
                <w:sz w:val="22"/>
                <w:szCs w:val="22"/>
                <w:lang w:eastAsia="ru-RU"/>
              </w:rPr>
              <w:t>Довести санитарно-гигиенические помещения до нормативных и стандартных</w:t>
            </w:r>
          </w:p>
          <w:p w:rsidR="00F61029" w:rsidRPr="008751CF" w:rsidRDefault="00F61029" w:rsidP="00A1593C">
            <w:pPr>
              <w:rPr>
                <w:bCs/>
                <w:sz w:val="22"/>
                <w:szCs w:val="22"/>
                <w:lang w:eastAsia="ru-RU"/>
              </w:rPr>
            </w:pPr>
            <w:r>
              <w:rPr>
                <w:bCs/>
                <w:sz w:val="22"/>
                <w:szCs w:val="22"/>
                <w:lang w:eastAsia="ru-RU"/>
              </w:rPr>
              <w:t>требований согласно СанП и Н</w:t>
            </w:r>
            <w:r w:rsidR="003C1F72">
              <w:rPr>
                <w:bCs/>
                <w:sz w:val="22"/>
                <w:szCs w:val="22"/>
                <w:lang w:eastAsia="ru-RU"/>
              </w:rPr>
              <w:t>; СП</w:t>
            </w:r>
            <w:r w:rsidR="00780FB9">
              <w:rPr>
                <w:bCs/>
                <w:sz w:val="22"/>
                <w:szCs w:val="22"/>
                <w:lang w:eastAsia="ru-RU"/>
              </w:rPr>
              <w:t>, сопровождение персонала.</w:t>
            </w:r>
          </w:p>
        </w:tc>
        <w:tc>
          <w:tcPr>
            <w:tcW w:w="2911" w:type="dxa"/>
            <w:tcBorders>
              <w:top w:val="single" w:sz="4" w:space="0" w:color="auto"/>
              <w:left w:val="single" w:sz="4" w:space="0" w:color="auto"/>
              <w:right w:val="single" w:sz="4" w:space="0" w:color="auto"/>
            </w:tcBorders>
            <w:shd w:val="clear" w:color="auto" w:fill="auto"/>
          </w:tcPr>
          <w:p w:rsidR="00A1593C" w:rsidRPr="00054262" w:rsidRDefault="00A1593C" w:rsidP="00A1593C">
            <w:pPr>
              <w:rPr>
                <w:bCs/>
                <w:sz w:val="22"/>
                <w:szCs w:val="22"/>
                <w:lang w:eastAsia="ru-RU"/>
              </w:rPr>
            </w:pPr>
            <w:r>
              <w:rPr>
                <w:sz w:val="22"/>
                <w:szCs w:val="22"/>
              </w:rPr>
              <w:t>Текущий ремонт</w:t>
            </w:r>
            <w:r w:rsidRPr="00054262">
              <w:rPr>
                <w:sz w:val="22"/>
                <w:szCs w:val="22"/>
              </w:rPr>
              <w:t>, индивидуальное решение с ТСР</w:t>
            </w:r>
          </w:p>
        </w:tc>
      </w:tr>
      <w:tr w:rsidR="00A1593C" w:rsidRPr="008751CF" w:rsidTr="00A1593C">
        <w:tc>
          <w:tcPr>
            <w:tcW w:w="5104" w:type="dxa"/>
            <w:gridSpan w:val="2"/>
            <w:tcBorders>
              <w:top w:val="single" w:sz="4" w:space="0" w:color="auto"/>
              <w:left w:val="single" w:sz="4" w:space="0" w:color="auto"/>
              <w:bottom w:val="single" w:sz="4" w:space="0" w:color="auto"/>
              <w:right w:val="single" w:sz="4" w:space="0" w:color="auto"/>
            </w:tcBorders>
          </w:tcPr>
          <w:p w:rsidR="00A1593C" w:rsidRPr="008751CF" w:rsidRDefault="00A1593C" w:rsidP="00A1593C">
            <w:pPr>
              <w:rPr>
                <w:b/>
                <w:sz w:val="22"/>
                <w:szCs w:val="22"/>
                <w:lang w:eastAsia="ru-RU"/>
              </w:rPr>
            </w:pPr>
            <w:r w:rsidRPr="008751CF">
              <w:rPr>
                <w:b/>
                <w:sz w:val="22"/>
                <w:szCs w:val="22"/>
                <w:lang w:eastAsia="ru-RU"/>
              </w:rPr>
              <w:t xml:space="preserve">ОБЩИЕ требования </w:t>
            </w:r>
          </w:p>
          <w:p w:rsidR="00A1593C" w:rsidRPr="008751CF" w:rsidRDefault="00A1593C" w:rsidP="00A1593C">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A1593C" w:rsidRPr="008751CF" w:rsidRDefault="003306CF" w:rsidP="00A1593C">
            <w:pPr>
              <w:rPr>
                <w:bCs/>
                <w:sz w:val="22"/>
                <w:szCs w:val="22"/>
                <w:lang w:eastAsia="ru-RU"/>
              </w:rPr>
            </w:pPr>
            <w:r>
              <w:rPr>
                <w:bCs/>
                <w:sz w:val="22"/>
                <w:szCs w:val="22"/>
                <w:lang w:eastAsia="ru-RU"/>
              </w:rPr>
              <w:t>Привести в соответствие с установленными требованиями</w:t>
            </w:r>
          </w:p>
        </w:tc>
      </w:tr>
    </w:tbl>
    <w:p w:rsidR="00A1593C" w:rsidRDefault="00A1593C" w:rsidP="00A1593C">
      <w:pPr>
        <w:rPr>
          <w:b/>
          <w:bCs/>
          <w:sz w:val="22"/>
          <w:szCs w:val="22"/>
          <w:lang w:eastAsia="ru-RU"/>
        </w:rPr>
      </w:pPr>
    </w:p>
    <w:p w:rsidR="00A1593C" w:rsidRPr="00D22353" w:rsidRDefault="00A1593C" w:rsidP="00A1593C">
      <w:pPr>
        <w:jc w:val="center"/>
        <w:rPr>
          <w:b/>
          <w:bCs/>
          <w:sz w:val="22"/>
          <w:szCs w:val="22"/>
          <w:lang w:eastAsia="ru-RU"/>
        </w:rPr>
      </w:pPr>
      <w:r w:rsidRPr="00D22353">
        <w:rPr>
          <w:b/>
          <w:bCs/>
          <w:sz w:val="22"/>
          <w:szCs w:val="22"/>
          <w:lang w:val="en-US" w:eastAsia="ru-RU"/>
        </w:rPr>
        <w:t>II</w:t>
      </w:r>
      <w:r w:rsidRPr="00D22353">
        <w:rPr>
          <w:b/>
          <w:bCs/>
          <w:sz w:val="22"/>
          <w:szCs w:val="22"/>
          <w:lang w:eastAsia="ru-RU"/>
        </w:rPr>
        <w:t>. Заключение по зоне:</w:t>
      </w:r>
    </w:p>
    <w:p w:rsidR="00A1593C" w:rsidRPr="0030470A" w:rsidRDefault="00A1593C" w:rsidP="00A1593C">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A1593C" w:rsidRPr="00A17561" w:rsidTr="00A1593C">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Наименование</w:t>
            </w:r>
          </w:p>
          <w:p w:rsidR="00A1593C" w:rsidRPr="00A17561" w:rsidRDefault="00A1593C" w:rsidP="00A1593C">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A1593C" w:rsidRPr="00A17561" w:rsidTr="00A1593C">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A1593C" w:rsidRPr="00A17561" w:rsidRDefault="00A1593C" w:rsidP="00A1593C">
            <w:pPr>
              <w:rPr>
                <w:sz w:val="22"/>
                <w:szCs w:val="22"/>
                <w:lang w:eastAsia="ru-RU"/>
              </w:rPr>
            </w:pPr>
          </w:p>
        </w:tc>
      </w:tr>
      <w:tr w:rsidR="00A1593C" w:rsidRPr="00A17561" w:rsidTr="00A1593C">
        <w:trPr>
          <w:cantSplit/>
          <w:trHeight w:val="2473"/>
        </w:trPr>
        <w:tc>
          <w:tcPr>
            <w:tcW w:w="836" w:type="pct"/>
            <w:tcBorders>
              <w:top w:val="single" w:sz="4" w:space="0" w:color="auto"/>
              <w:left w:val="single" w:sz="4" w:space="0" w:color="auto"/>
              <w:bottom w:val="single" w:sz="4" w:space="0" w:color="auto"/>
              <w:right w:val="single" w:sz="4" w:space="0" w:color="auto"/>
            </w:tcBorders>
          </w:tcPr>
          <w:p w:rsidR="00A1593C" w:rsidRPr="00BB3D64" w:rsidRDefault="00A1593C" w:rsidP="00A1593C">
            <w:pPr>
              <w:rPr>
                <w:b/>
                <w:sz w:val="22"/>
                <w:szCs w:val="22"/>
                <w:lang w:eastAsia="ru-RU"/>
              </w:rPr>
            </w:pPr>
            <w:r>
              <w:rPr>
                <w:b/>
                <w:sz w:val="22"/>
                <w:szCs w:val="22"/>
                <w:lang w:eastAsia="ru-RU"/>
              </w:rPr>
              <w:t>Зона «Санитарно-гигиенические помещения»</w:t>
            </w:r>
          </w:p>
        </w:tc>
        <w:tc>
          <w:tcPr>
            <w:tcW w:w="1478" w:type="pct"/>
            <w:tcBorders>
              <w:top w:val="single" w:sz="4" w:space="0" w:color="auto"/>
              <w:left w:val="single" w:sz="4" w:space="0" w:color="auto"/>
              <w:bottom w:val="single" w:sz="4" w:space="0" w:color="auto"/>
              <w:right w:val="single" w:sz="4" w:space="0" w:color="auto"/>
            </w:tcBorders>
          </w:tcPr>
          <w:p w:rsidR="00A1593C" w:rsidRDefault="00A1593C" w:rsidP="00A1593C">
            <w:pPr>
              <w:pStyle w:val="a3"/>
              <w:jc w:val="both"/>
              <w:rPr>
                <w:rFonts w:ascii="Times New Roman" w:hAnsi="Times New Roman"/>
                <w:lang w:eastAsia="ru-RU"/>
              </w:rPr>
            </w:pPr>
            <w:r>
              <w:rPr>
                <w:rFonts w:ascii="Times New Roman" w:hAnsi="Times New Roman"/>
                <w:b/>
                <w:lang w:eastAsia="ru-RU"/>
              </w:rPr>
              <w:t>ДЧ-И (</w:t>
            </w:r>
            <w:r w:rsidRPr="00A45246">
              <w:rPr>
                <w:rFonts w:ascii="Times New Roman" w:hAnsi="Times New Roman"/>
                <w:b/>
                <w:lang w:eastAsia="ru-RU"/>
              </w:rPr>
              <w:t>Г,У)</w:t>
            </w:r>
            <w:r w:rsidRPr="00A45246">
              <w:rPr>
                <w:rFonts w:ascii="Times New Roman" w:hAnsi="Times New Roman"/>
                <w:lang w:eastAsia="ru-RU"/>
              </w:rPr>
              <w:t xml:space="preserve"> – доступна частично избирательно инвалидам с нарушением слуха, с наруш</w:t>
            </w:r>
            <w:r>
              <w:rPr>
                <w:rFonts w:ascii="Times New Roman" w:hAnsi="Times New Roman"/>
                <w:lang w:eastAsia="ru-RU"/>
              </w:rPr>
              <w:t>ением умственного развития</w:t>
            </w:r>
          </w:p>
          <w:p w:rsidR="00A1593C" w:rsidRPr="00A45246" w:rsidRDefault="00A1593C" w:rsidP="00A1593C">
            <w:pPr>
              <w:pStyle w:val="a3"/>
              <w:jc w:val="both"/>
              <w:rPr>
                <w:rFonts w:ascii="Times New Roman" w:hAnsi="Times New Roman"/>
                <w:lang w:eastAsia="ru-RU"/>
              </w:rPr>
            </w:pPr>
          </w:p>
          <w:p w:rsidR="00F61029" w:rsidRDefault="00A1593C" w:rsidP="00F61029">
            <w:pPr>
              <w:pStyle w:val="a3"/>
              <w:jc w:val="both"/>
              <w:rPr>
                <w:rFonts w:ascii="Times New Roman" w:hAnsi="Times New Roman"/>
                <w:lang w:eastAsia="ru-RU"/>
              </w:rPr>
            </w:pPr>
            <w:r w:rsidRPr="00F61029">
              <w:rPr>
                <w:rFonts w:ascii="Times New Roman" w:hAnsi="Times New Roman"/>
                <w:b/>
                <w:lang w:eastAsia="ru-RU"/>
              </w:rPr>
              <w:t>ВНД (С,О</w:t>
            </w:r>
            <w:r w:rsidR="00F61029" w:rsidRPr="00F61029">
              <w:rPr>
                <w:rFonts w:ascii="Times New Roman" w:hAnsi="Times New Roman"/>
                <w:b/>
                <w:lang w:eastAsia="ru-RU"/>
              </w:rPr>
              <w:t>,К</w:t>
            </w:r>
            <w:r w:rsidRPr="00F61029">
              <w:rPr>
                <w:rFonts w:ascii="Times New Roman" w:hAnsi="Times New Roman"/>
                <w:b/>
                <w:lang w:eastAsia="ru-RU"/>
              </w:rPr>
              <w:t xml:space="preserve">) </w:t>
            </w:r>
            <w:r w:rsidRPr="00F61029">
              <w:rPr>
                <w:rFonts w:ascii="Times New Roman" w:hAnsi="Times New Roman"/>
                <w:lang w:eastAsia="ru-RU"/>
              </w:rPr>
              <w:t>– временно не доступна инвалидам с нарушением зрения</w:t>
            </w:r>
            <w:r w:rsidR="00F61029" w:rsidRPr="00F61029">
              <w:rPr>
                <w:rFonts w:ascii="Times New Roman" w:hAnsi="Times New Roman"/>
                <w:lang w:eastAsia="ru-RU"/>
              </w:rPr>
              <w:t>, с нарушением опорно-двигательного аппарата</w:t>
            </w:r>
            <w:r w:rsidR="00F61029" w:rsidRPr="00A45246">
              <w:rPr>
                <w:rFonts w:ascii="Times New Roman" w:hAnsi="Times New Roman"/>
                <w:lang w:eastAsia="ru-RU"/>
              </w:rPr>
              <w:t>.</w:t>
            </w:r>
          </w:p>
          <w:p w:rsidR="00A1593C" w:rsidRPr="00BB3D64" w:rsidRDefault="00A1593C" w:rsidP="00A1593C">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tcPr>
          <w:p w:rsidR="00A1593C" w:rsidRPr="00A17561" w:rsidRDefault="00A1593C" w:rsidP="00A1593C">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A1593C" w:rsidRPr="00A17561" w:rsidRDefault="003306CF" w:rsidP="00A1593C">
            <w:pPr>
              <w:rPr>
                <w:sz w:val="22"/>
                <w:szCs w:val="22"/>
                <w:lang w:eastAsia="ru-RU"/>
              </w:rPr>
            </w:pPr>
            <w:r w:rsidRPr="00E44C57">
              <w:rPr>
                <w:noProof/>
                <w:spacing w:val="-8"/>
                <w:sz w:val="22"/>
                <w:szCs w:val="22"/>
                <w:lang w:eastAsia="ru-RU"/>
              </w:rPr>
              <w:drawing>
                <wp:inline distT="0" distB="0" distL="0" distR="0">
                  <wp:extent cx="2000250" cy="1885950"/>
                  <wp:effectExtent l="0" t="0" r="0" b="0"/>
                  <wp:docPr id="14" name="Рисунок 56" descr="C:\Users\директор\Desktop\Фото входных групп\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иректор\Desktop\Фото входных групп\DSC_0090.JPG"/>
                          <pic:cNvPicPr>
                            <a:picLocks noChangeAspect="1" noChangeArrowheads="1"/>
                          </pic:cNvPicPr>
                        </pic:nvPicPr>
                        <pic:blipFill>
                          <a:blip r:embed="rId27" cstate="print"/>
                          <a:srcRect/>
                          <a:stretch>
                            <a:fillRect/>
                          </a:stretch>
                        </pic:blipFill>
                        <pic:spPr bwMode="auto">
                          <a:xfrm flipH="1">
                            <a:off x="0" y="0"/>
                            <a:ext cx="2000250" cy="1885950"/>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A1593C" w:rsidRPr="00A17561" w:rsidRDefault="00A1593C" w:rsidP="00A1593C">
            <w:pPr>
              <w:rPr>
                <w:sz w:val="22"/>
                <w:szCs w:val="22"/>
                <w:lang w:eastAsia="ru-RU"/>
              </w:rPr>
            </w:pPr>
            <w:r>
              <w:rPr>
                <w:sz w:val="24"/>
                <w:szCs w:val="24"/>
              </w:rPr>
              <w:t>Текущий ремонт, индивидуальное решение с ТСР</w:t>
            </w:r>
          </w:p>
        </w:tc>
      </w:tr>
    </w:tbl>
    <w:p w:rsidR="00A1593C" w:rsidRDefault="00A1593C" w:rsidP="00A1593C">
      <w:pPr>
        <w:rPr>
          <w:rFonts w:ascii="Courier New" w:hAnsi="Courier New" w:cs="Courier New"/>
          <w:sz w:val="22"/>
          <w:szCs w:val="22"/>
        </w:rPr>
      </w:pPr>
    </w:p>
    <w:p w:rsidR="00A1593C" w:rsidRDefault="00A1593C" w:rsidP="00A1593C">
      <w:pPr>
        <w:rPr>
          <w:rFonts w:ascii="Courier New" w:hAnsi="Courier New" w:cs="Courier New"/>
          <w:sz w:val="22"/>
          <w:szCs w:val="22"/>
        </w:rPr>
      </w:pPr>
    </w:p>
    <w:p w:rsidR="00A1593C" w:rsidRPr="00F30E9D" w:rsidRDefault="00A1593C" w:rsidP="00A1593C">
      <w:pPr>
        <w:pStyle w:val="ConsPlusNormal"/>
        <w:jc w:val="right"/>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p>
    <w:p w:rsidR="00A1593C" w:rsidRDefault="00A1593C" w:rsidP="00A1593C">
      <w:pPr>
        <w:pStyle w:val="ConsPlusNormal"/>
        <w:tabs>
          <w:tab w:val="left" w:pos="8550"/>
        </w:tabs>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431549" w:rsidRDefault="00431549" w:rsidP="00207A02">
      <w:pPr>
        <w:pStyle w:val="ConsPlusNormal"/>
        <w:tabs>
          <w:tab w:val="left" w:pos="8550"/>
        </w:tabs>
        <w:outlineLvl w:val="2"/>
        <w:rPr>
          <w:rFonts w:ascii="Times New Roman" w:hAnsi="Times New Roman" w:cs="Times New Roman"/>
          <w:sz w:val="24"/>
          <w:szCs w:val="24"/>
        </w:rPr>
      </w:pPr>
    </w:p>
    <w:p w:rsidR="00A1593C" w:rsidRDefault="00A1593C" w:rsidP="00A1593C">
      <w:pPr>
        <w:adjustRightInd w:val="0"/>
        <w:jc w:val="right"/>
        <w:rPr>
          <w:rFonts w:eastAsia="Calibri"/>
          <w:b/>
          <w:bCs/>
          <w:sz w:val="24"/>
          <w:szCs w:val="24"/>
          <w:lang w:eastAsia="ru-RU"/>
        </w:rPr>
      </w:pPr>
      <w:r>
        <w:rPr>
          <w:rFonts w:eastAsia="Calibri"/>
          <w:b/>
          <w:bCs/>
          <w:sz w:val="24"/>
          <w:szCs w:val="24"/>
          <w:lang w:eastAsia="ru-RU"/>
        </w:rPr>
        <w:t>Приложение 6</w:t>
      </w:r>
    </w:p>
    <w:p w:rsidR="00A1593C" w:rsidRDefault="00A1593C" w:rsidP="00A1593C">
      <w:pPr>
        <w:adjustRightInd w:val="0"/>
        <w:jc w:val="right"/>
        <w:rPr>
          <w:rFonts w:eastAsia="Calibri"/>
          <w:b/>
          <w:bCs/>
          <w:sz w:val="24"/>
          <w:szCs w:val="24"/>
          <w:lang w:eastAsia="ru-RU"/>
        </w:rPr>
      </w:pPr>
    </w:p>
    <w:p w:rsidR="00A1593C" w:rsidRPr="00431549" w:rsidRDefault="00A1593C" w:rsidP="00A1593C">
      <w:pPr>
        <w:adjustRightInd w:val="0"/>
        <w:jc w:val="right"/>
        <w:rPr>
          <w:rFonts w:eastAsia="Calibri"/>
          <w:bCs/>
          <w:sz w:val="24"/>
          <w:szCs w:val="24"/>
          <w:lang w:eastAsia="ru-RU"/>
        </w:rPr>
      </w:pPr>
      <w:r w:rsidRPr="00431549">
        <w:rPr>
          <w:rFonts w:eastAsia="Calibri"/>
          <w:bCs/>
          <w:sz w:val="24"/>
          <w:szCs w:val="24"/>
          <w:lang w:eastAsia="ru-RU"/>
        </w:rPr>
        <w:t>Акту обследования объекта социальной инфраструктуры</w:t>
      </w:r>
    </w:p>
    <w:p w:rsidR="00A1593C" w:rsidRPr="002A42E1" w:rsidRDefault="00A1593C" w:rsidP="00A1593C">
      <w:pPr>
        <w:adjustRightInd w:val="0"/>
        <w:jc w:val="right"/>
        <w:rPr>
          <w:rFonts w:eastAsia="Calibri"/>
          <w:b/>
          <w:bCs/>
          <w:sz w:val="24"/>
          <w:szCs w:val="24"/>
          <w:lang w:eastAsia="ru-RU"/>
        </w:rPr>
      </w:pPr>
      <w:r w:rsidRPr="00431549">
        <w:rPr>
          <w:rFonts w:eastAsia="Calibri"/>
          <w:bCs/>
          <w:sz w:val="24"/>
          <w:szCs w:val="24"/>
          <w:lang w:eastAsia="ru-RU"/>
        </w:rPr>
        <w:t>к паспорту доступности объекта социальной  инфраструктуры</w:t>
      </w:r>
    </w:p>
    <w:p w:rsidR="00A1593C" w:rsidRDefault="00A1593C" w:rsidP="00A1593C">
      <w:pPr>
        <w:adjustRightInd w:val="0"/>
        <w:jc w:val="right"/>
        <w:rPr>
          <w:rFonts w:eastAsia="Calibri"/>
          <w:bCs/>
          <w:sz w:val="24"/>
          <w:szCs w:val="24"/>
          <w:lang w:eastAsia="ru-RU"/>
        </w:rPr>
      </w:pPr>
      <w:r w:rsidRPr="00431549">
        <w:rPr>
          <w:rFonts w:eastAsia="Calibri"/>
          <w:bCs/>
          <w:sz w:val="24"/>
          <w:szCs w:val="24"/>
          <w:lang w:eastAsia="ru-RU"/>
        </w:rPr>
        <w:t xml:space="preserve">от "  " </w:t>
      </w:r>
      <w:r w:rsidR="004F2092">
        <w:rPr>
          <w:rFonts w:eastAsia="Calibri"/>
          <w:bCs/>
          <w:sz w:val="24"/>
          <w:szCs w:val="24"/>
          <w:lang w:eastAsia="ru-RU"/>
        </w:rPr>
        <w:t>февраля 2018</w:t>
      </w:r>
      <w:r w:rsidRPr="00431549">
        <w:rPr>
          <w:rFonts w:eastAsia="Calibri"/>
          <w:bCs/>
          <w:sz w:val="24"/>
          <w:szCs w:val="24"/>
          <w:lang w:eastAsia="ru-RU"/>
        </w:rPr>
        <w:t xml:space="preserve"> г.</w:t>
      </w:r>
    </w:p>
    <w:p w:rsidR="00A1593C" w:rsidRDefault="00A1593C" w:rsidP="00A1593C">
      <w:pPr>
        <w:adjustRightInd w:val="0"/>
        <w:jc w:val="right"/>
        <w:rPr>
          <w:rFonts w:eastAsia="Calibri"/>
          <w:bCs/>
          <w:sz w:val="24"/>
          <w:szCs w:val="24"/>
          <w:lang w:eastAsia="ru-RU"/>
        </w:rPr>
      </w:pPr>
    </w:p>
    <w:p w:rsidR="00A1593C" w:rsidRPr="006578DB" w:rsidRDefault="00A1593C" w:rsidP="00A1593C">
      <w:pPr>
        <w:adjustRightInd w:val="0"/>
        <w:jc w:val="center"/>
        <w:rPr>
          <w:rFonts w:eastAsia="Calibri"/>
          <w:bCs/>
          <w:sz w:val="24"/>
          <w:szCs w:val="24"/>
          <w:lang w:eastAsia="ru-RU"/>
        </w:rPr>
      </w:pPr>
      <w:r>
        <w:rPr>
          <w:rFonts w:eastAsia="Calibri"/>
          <w:bCs/>
          <w:sz w:val="24"/>
          <w:szCs w:val="24"/>
          <w:lang w:eastAsia="ru-RU"/>
        </w:rPr>
        <w:t>1.</w:t>
      </w:r>
      <w:r w:rsidRPr="002A42E1">
        <w:rPr>
          <w:rFonts w:eastAsia="Calibri"/>
          <w:b/>
          <w:bCs/>
          <w:sz w:val="24"/>
          <w:szCs w:val="24"/>
          <w:lang w:eastAsia="ru-RU"/>
        </w:rPr>
        <w:t>Результаты обследования:</w:t>
      </w:r>
    </w:p>
    <w:p w:rsidR="00A1593C" w:rsidRDefault="00A1593C" w:rsidP="00A1593C">
      <w:pPr>
        <w:adjustRightInd w:val="0"/>
        <w:ind w:left="360"/>
        <w:outlineLvl w:val="3"/>
        <w:rPr>
          <w:rFonts w:eastAsia="Calibri"/>
          <w:b/>
          <w:bCs/>
          <w:sz w:val="24"/>
          <w:szCs w:val="24"/>
          <w:lang w:eastAsia="ru-RU"/>
        </w:rPr>
      </w:pPr>
      <w:r>
        <w:rPr>
          <w:rFonts w:eastAsia="Calibri"/>
          <w:b/>
          <w:bCs/>
          <w:sz w:val="24"/>
          <w:szCs w:val="24"/>
          <w:lang w:eastAsia="ru-RU"/>
        </w:rPr>
        <w:t>6.Зона «Система информации на объекте»</w:t>
      </w:r>
    </w:p>
    <w:p w:rsidR="00A1593C" w:rsidRPr="006578DB" w:rsidRDefault="00A1593C" w:rsidP="00A1593C">
      <w:pPr>
        <w:adjustRightInd w:val="0"/>
        <w:ind w:left="360"/>
        <w:jc w:val="center"/>
        <w:outlineLvl w:val="3"/>
        <w:rPr>
          <w:rFonts w:eastAsia="Calibri"/>
          <w:b/>
          <w:bCs/>
          <w:sz w:val="24"/>
          <w:szCs w:val="24"/>
          <w:lang w:eastAsia="ru-RU"/>
        </w:rPr>
      </w:pPr>
      <w:r>
        <w:rPr>
          <w:rFonts w:eastAsia="Calibri"/>
          <w:b/>
          <w:bCs/>
          <w:sz w:val="24"/>
          <w:szCs w:val="24"/>
          <w:lang w:eastAsia="ru-RU"/>
        </w:rPr>
        <w:t>.</w:t>
      </w:r>
    </w:p>
    <w:p w:rsidR="00A1593C" w:rsidRDefault="00A1593C" w:rsidP="00A1593C">
      <w:pPr>
        <w:widowControl w:val="0"/>
        <w:adjustRightInd w:val="0"/>
        <w:jc w:val="both"/>
        <w:rPr>
          <w:b/>
          <w:sz w:val="24"/>
          <w:szCs w:val="24"/>
          <w:u w:val="single"/>
        </w:rPr>
      </w:pPr>
      <w:r w:rsidRPr="00431549">
        <w:rPr>
          <w:sz w:val="24"/>
          <w:szCs w:val="24"/>
        </w:rPr>
        <w:t xml:space="preserve">Наименование (вид) объекта </w:t>
      </w:r>
      <w:r w:rsidRPr="00431549">
        <w:rPr>
          <w:b/>
          <w:sz w:val="24"/>
          <w:szCs w:val="24"/>
          <w:u w:val="single"/>
        </w:rPr>
        <w:t>МБОУ «СивинскаяСОШ»структурное-подразделение детский-сад корпус №2</w:t>
      </w:r>
    </w:p>
    <w:p w:rsidR="00A1593C" w:rsidRPr="00431549" w:rsidRDefault="00A1593C" w:rsidP="00A1593C">
      <w:pPr>
        <w:rPr>
          <w:sz w:val="24"/>
          <w:szCs w:val="24"/>
        </w:rPr>
      </w:pPr>
      <w:r w:rsidRPr="00431549">
        <w:rPr>
          <w:sz w:val="24"/>
          <w:szCs w:val="24"/>
        </w:rPr>
        <w:t>Адрес объекта Пермский край, с. Сива, улица Ленина, 5</w:t>
      </w:r>
      <w:r>
        <w:rPr>
          <w:sz w:val="24"/>
          <w:szCs w:val="24"/>
        </w:rPr>
        <w:t>7</w:t>
      </w:r>
    </w:p>
    <w:p w:rsidR="00A1593C" w:rsidRPr="00431549" w:rsidRDefault="00A1593C" w:rsidP="00A1593C">
      <w:pPr>
        <w:widowControl w:val="0"/>
        <w:adjustRightInd w:val="0"/>
        <w:jc w:val="both"/>
        <w:rPr>
          <w:sz w:val="24"/>
          <w:szCs w:val="24"/>
        </w:rPr>
      </w:pPr>
    </w:p>
    <w:p w:rsidR="0038106E" w:rsidRPr="00431549" w:rsidRDefault="0038106E" w:rsidP="0038106E">
      <w:pPr>
        <w:pStyle w:val="a3"/>
      </w:pPr>
    </w:p>
    <w:tbl>
      <w:tblPr>
        <w:tblpPr w:leftFromText="180" w:rightFromText="180" w:vertAnchor="text" w:horzAnchor="margin" w:tblpX="28" w:tblpY="614"/>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0"/>
        <w:gridCol w:w="1635"/>
        <w:gridCol w:w="40"/>
        <w:gridCol w:w="1852"/>
        <w:gridCol w:w="1445"/>
        <w:gridCol w:w="704"/>
        <w:gridCol w:w="572"/>
        <w:gridCol w:w="3239"/>
        <w:gridCol w:w="9"/>
        <w:gridCol w:w="2271"/>
        <w:gridCol w:w="9"/>
        <w:gridCol w:w="6"/>
        <w:gridCol w:w="1589"/>
        <w:gridCol w:w="1224"/>
      </w:tblGrid>
      <w:tr w:rsidR="0038106E" w:rsidRPr="00383C6E" w:rsidTr="00E44C57">
        <w:trPr>
          <w:cantSplit/>
        </w:trPr>
        <w:tc>
          <w:tcPr>
            <w:tcW w:w="232"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w:t>
            </w:r>
            <w:r w:rsidRPr="00E06655">
              <w:rPr>
                <w:rFonts w:ascii="Times New Roman" w:hAnsi="Times New Roman"/>
                <w:lang w:eastAsia="ru-RU"/>
              </w:rPr>
              <w:br/>
              <w:t>п/п</w:t>
            </w:r>
          </w:p>
        </w:tc>
        <w:tc>
          <w:tcPr>
            <w:tcW w:w="547" w:type="pct"/>
            <w:gridSpan w:val="2"/>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Наименование функционально-планировочного элемента</w:t>
            </w:r>
          </w:p>
        </w:tc>
        <w:tc>
          <w:tcPr>
            <w:tcW w:w="605"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Норматив</w:t>
            </w:r>
          </w:p>
        </w:tc>
        <w:tc>
          <w:tcPr>
            <w:tcW w:w="472" w:type="pct"/>
            <w:vMerge w:val="restar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Ссылка на норматив</w:t>
            </w:r>
          </w:p>
        </w:tc>
        <w:tc>
          <w:tcPr>
            <w:tcW w:w="1475" w:type="pct"/>
            <w:gridSpan w:val="3"/>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Наличие элемента</w:t>
            </w:r>
          </w:p>
        </w:tc>
        <w:tc>
          <w:tcPr>
            <w:tcW w:w="745" w:type="pct"/>
            <w:gridSpan w:val="2"/>
            <w:tcBorders>
              <w:top w:val="single" w:sz="4" w:space="0" w:color="auto"/>
              <w:left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Фактическое состояние</w:t>
            </w:r>
          </w:p>
        </w:tc>
        <w:tc>
          <w:tcPr>
            <w:tcW w:w="924" w:type="pct"/>
            <w:gridSpan w:val="4"/>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Выявленные нарушения и замечания</w:t>
            </w:r>
          </w:p>
        </w:tc>
      </w:tr>
      <w:tr w:rsidR="0038106E" w:rsidRPr="00383C6E" w:rsidTr="00E44C57">
        <w:trPr>
          <w:cantSplit/>
          <w:trHeight w:val="1134"/>
        </w:trPr>
        <w:tc>
          <w:tcPr>
            <w:tcW w:w="232"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547" w:type="pct"/>
            <w:gridSpan w:val="2"/>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472" w:type="pct"/>
            <w:vMerge/>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p>
        </w:tc>
        <w:tc>
          <w:tcPr>
            <w:tcW w:w="230" w:type="pct"/>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есть/нет</w:t>
            </w:r>
          </w:p>
        </w:tc>
        <w:tc>
          <w:tcPr>
            <w:tcW w:w="187" w:type="pct"/>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 на</w:t>
            </w:r>
            <w:r w:rsidRPr="00E06655">
              <w:rPr>
                <w:rFonts w:ascii="Times New Roman" w:hAnsi="Times New Roman"/>
                <w:lang w:eastAsia="ru-RU"/>
              </w:rPr>
              <w:br/>
              <w:t>плане</w:t>
            </w:r>
          </w:p>
        </w:tc>
        <w:tc>
          <w:tcPr>
            <w:tcW w:w="1061" w:type="pct"/>
            <w:gridSpan w:val="2"/>
            <w:tcBorders>
              <w:top w:val="single" w:sz="4" w:space="0" w:color="auto"/>
              <w:left w:val="single" w:sz="4" w:space="0" w:color="auto"/>
              <w:bottom w:val="single" w:sz="4" w:space="0" w:color="auto"/>
              <w:right w:val="single" w:sz="4" w:space="0" w:color="auto"/>
            </w:tcBorders>
            <w:textDirection w:val="btLr"/>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фото</w:t>
            </w:r>
          </w:p>
        </w:tc>
        <w:tc>
          <w:tcPr>
            <w:tcW w:w="745" w:type="pct"/>
            <w:gridSpan w:val="2"/>
            <w:tcBorders>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lang w:eastAsia="ru-RU"/>
              </w:rPr>
            </w:pPr>
          </w:p>
        </w:tc>
        <w:tc>
          <w:tcPr>
            <w:tcW w:w="521" w:type="pct"/>
            <w:gridSpan w:val="2"/>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lang w:eastAsia="ru-RU"/>
              </w:rPr>
            </w:pPr>
            <w:r w:rsidRPr="00E06655">
              <w:rPr>
                <w:rFonts w:ascii="Times New Roman" w:hAnsi="Times New Roman"/>
                <w:lang w:eastAsia="ru-RU"/>
              </w:rPr>
              <w:t>Содержание</w:t>
            </w:r>
          </w:p>
        </w:tc>
        <w:tc>
          <w:tcPr>
            <w:tcW w:w="400" w:type="pc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Значимо</w:t>
            </w:r>
            <w:r w:rsidRPr="00E06655">
              <w:rPr>
                <w:rFonts w:ascii="Times New Roman" w:hAnsi="Times New Roman"/>
                <w:spacing w:val="-8"/>
                <w:lang w:eastAsia="ru-RU"/>
              </w:rPr>
              <w:br/>
              <w:t xml:space="preserve"> для</w:t>
            </w:r>
            <w:r w:rsidRPr="00E06655">
              <w:rPr>
                <w:rFonts w:ascii="Times New Roman" w:hAnsi="Times New Roman"/>
                <w:spacing w:val="-8"/>
                <w:lang w:eastAsia="ru-RU"/>
              </w:rPr>
              <w:br/>
              <w:t>инвалида (категория)</w:t>
            </w:r>
          </w:p>
        </w:tc>
      </w:tr>
      <w:tr w:rsidR="0038106E"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hideMark/>
          </w:tcPr>
          <w:p w:rsidR="0038106E" w:rsidRPr="00E06655" w:rsidRDefault="0038106E" w:rsidP="00E44C57">
            <w:pPr>
              <w:pStyle w:val="a3"/>
              <w:rPr>
                <w:rFonts w:ascii="Times New Roman" w:hAnsi="Times New Roman"/>
                <w:b/>
                <w:lang w:eastAsia="ru-RU"/>
              </w:rPr>
            </w:pPr>
          </w:p>
          <w:p w:rsidR="0038106E" w:rsidRPr="00E06655" w:rsidRDefault="0038106E" w:rsidP="00E44C57">
            <w:pPr>
              <w:pStyle w:val="a3"/>
              <w:rPr>
                <w:rFonts w:ascii="Times New Roman" w:hAnsi="Times New Roman"/>
                <w:b/>
                <w:lang w:eastAsia="ru-RU"/>
              </w:rPr>
            </w:pPr>
            <w:r w:rsidRPr="00E06655">
              <w:rPr>
                <w:rFonts w:ascii="Times New Roman" w:hAnsi="Times New Roman"/>
                <w:b/>
                <w:lang w:eastAsia="ru-RU"/>
              </w:rPr>
              <w:t>6</w:t>
            </w:r>
          </w:p>
        </w:tc>
        <w:tc>
          <w:tcPr>
            <w:tcW w:w="1152" w:type="pct"/>
            <w:gridSpan w:val="3"/>
            <w:tcBorders>
              <w:top w:val="single" w:sz="4" w:space="0" w:color="auto"/>
              <w:left w:val="single" w:sz="4" w:space="0" w:color="auto"/>
              <w:bottom w:val="single" w:sz="4" w:space="0" w:color="auto"/>
              <w:right w:val="single" w:sz="4" w:space="0" w:color="auto"/>
            </w:tcBorders>
            <w:hideMark/>
          </w:tcPr>
          <w:p w:rsidR="0038106E" w:rsidRPr="00E06655" w:rsidRDefault="0038106E" w:rsidP="0038106E">
            <w:pPr>
              <w:rPr>
                <w:sz w:val="22"/>
                <w:szCs w:val="22"/>
                <w:lang w:eastAsia="ru-RU"/>
              </w:rPr>
            </w:pPr>
            <w:r w:rsidRPr="00E06655">
              <w:rPr>
                <w:sz w:val="22"/>
                <w:szCs w:val="22"/>
                <w:lang w:eastAsia="ru-RU"/>
              </w:rPr>
              <w:t>Зона «Система информациинаобъекте</w:t>
            </w:r>
          </w:p>
        </w:tc>
        <w:tc>
          <w:tcPr>
            <w:tcW w:w="472"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87"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40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p w:rsidR="0038106E" w:rsidRPr="00E06655" w:rsidRDefault="0038106E" w:rsidP="00E44C57">
            <w:pPr>
              <w:pStyle w:val="a3"/>
              <w:rPr>
                <w:rFonts w:ascii="Times New Roman" w:hAnsi="Times New Roman"/>
                <w:spacing w:val="-8"/>
                <w:lang w:eastAsia="ru-RU"/>
              </w:rPr>
            </w:pPr>
          </w:p>
        </w:tc>
      </w:tr>
      <w:tr w:rsidR="0038106E"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b/>
                <w:lang w:eastAsia="ru-RU"/>
              </w:rPr>
            </w:pPr>
            <w:r w:rsidRPr="00E06655">
              <w:rPr>
                <w:rFonts w:ascii="Times New Roman" w:hAnsi="Times New Roman"/>
                <w:b/>
                <w:lang w:eastAsia="ru-RU"/>
              </w:rPr>
              <w:lastRenderedPageBreak/>
              <w:t>6.1</w:t>
            </w:r>
          </w:p>
        </w:tc>
        <w:tc>
          <w:tcPr>
            <w:tcW w:w="534"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Визуальные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E06655" w:rsidRDefault="00E06655" w:rsidP="00E44C57">
            <w:pPr>
              <w:pStyle w:val="a3"/>
              <w:rPr>
                <w:rFonts w:ascii="Times New Roman" w:hAnsi="Times New Roman"/>
                <w:spacing w:val="-8"/>
                <w:lang w:eastAsia="ru-RU"/>
              </w:rPr>
            </w:pPr>
            <w:r w:rsidRPr="00E32AD2">
              <w:rPr>
                <w:rFonts w:ascii="Times New Roman" w:hAnsi="Times New Roman"/>
                <w:b/>
                <w:spacing w:val="-8"/>
                <w:lang w:eastAsia="ru-RU"/>
              </w:rPr>
              <w:t xml:space="preserve">Визуальная </w:t>
            </w:r>
            <w:r>
              <w:rPr>
                <w:rFonts w:ascii="Times New Roman" w:hAnsi="Times New Roman"/>
                <w:spacing w:val="-8"/>
                <w:lang w:eastAsia="ru-RU"/>
              </w:rPr>
              <w:t>информация должна располагаться на контрастном фоне на высоте не менее-1.5м и не более -4.5м от уровня пола.</w:t>
            </w:r>
            <w:r w:rsidRPr="00E32AD2">
              <w:rPr>
                <w:rFonts w:ascii="Times New Roman" w:hAnsi="Times New Roman"/>
                <w:b/>
                <w:spacing w:val="-8"/>
                <w:lang w:eastAsia="ru-RU"/>
              </w:rPr>
              <w:t>информирующие обозначения</w:t>
            </w:r>
            <w:r>
              <w:rPr>
                <w:rFonts w:ascii="Times New Roman" w:hAnsi="Times New Roman"/>
                <w:spacing w:val="-8"/>
                <w:lang w:eastAsia="ru-RU"/>
              </w:rPr>
              <w:t xml:space="preserve"> помещений</w:t>
            </w:r>
            <w:r w:rsidR="00E32AD2">
              <w:rPr>
                <w:rFonts w:ascii="Times New Roman" w:hAnsi="Times New Roman"/>
                <w:spacing w:val="-8"/>
                <w:lang w:eastAsia="ru-RU"/>
              </w:rPr>
              <w:t xml:space="preserve"> внутри здания должны дублироваться рельефными знаками и размещаться рядом с дверью со стороны дверной ручки и крепиться на высоте от 1.м до 1.4м</w:t>
            </w:r>
          </w:p>
          <w:p w:rsidR="009B2BF4" w:rsidRDefault="00F8688E" w:rsidP="00E44C57">
            <w:pPr>
              <w:pStyle w:val="a3"/>
              <w:rPr>
                <w:rFonts w:ascii="Times New Roman" w:hAnsi="Times New Roman"/>
                <w:spacing w:val="-8"/>
                <w:lang w:eastAsia="ru-RU"/>
              </w:rPr>
            </w:pPr>
            <w:r w:rsidRPr="00F8688E">
              <w:rPr>
                <w:rFonts w:ascii="Times New Roman" w:hAnsi="Times New Roman"/>
                <w:b/>
                <w:spacing w:val="-8"/>
                <w:lang w:eastAsia="ru-RU"/>
              </w:rPr>
              <w:t>С</w:t>
            </w:r>
            <w:r w:rsidR="009B2BF4" w:rsidRPr="00F8688E">
              <w:rPr>
                <w:rFonts w:ascii="Times New Roman" w:hAnsi="Times New Roman"/>
                <w:b/>
                <w:spacing w:val="-8"/>
                <w:lang w:eastAsia="ru-RU"/>
              </w:rPr>
              <w:t>в</w:t>
            </w:r>
            <w:r w:rsidRPr="00F8688E">
              <w:rPr>
                <w:rFonts w:ascii="Times New Roman" w:hAnsi="Times New Roman"/>
                <w:b/>
                <w:spacing w:val="-8"/>
                <w:lang w:eastAsia="ru-RU"/>
              </w:rPr>
              <w:t>етовые оповещатели,</w:t>
            </w:r>
            <w:r>
              <w:rPr>
                <w:rFonts w:ascii="Times New Roman" w:hAnsi="Times New Roman"/>
                <w:spacing w:val="-8"/>
                <w:lang w:eastAsia="ru-RU"/>
              </w:rPr>
              <w:t xml:space="preserve"> эвакуационные знаки пожарной безопасности, указывающие направление движения, подключенные к системе оповещения и управления эвакуации людей при пожаре, в помещения и зонах обслуживания</w:t>
            </w:r>
          </w:p>
          <w:p w:rsidR="0038106E" w:rsidRPr="00E06655" w:rsidRDefault="0038106E" w:rsidP="00E44C57">
            <w:pPr>
              <w:pStyle w:val="a3"/>
              <w:rPr>
                <w:rFonts w:ascii="Times New Roman" w:hAnsi="Times New Roman"/>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СП59-13330-2012 п.5.5.6</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r>
              <w:rPr>
                <w:rFonts w:ascii="Times New Roman" w:hAnsi="Times New Roman"/>
                <w:spacing w:val="-8"/>
                <w:lang w:eastAsia="ru-RU"/>
              </w:rPr>
              <w:t>п.5.5.8</w:t>
            </w: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Pr="00E06655" w:rsidRDefault="00F8688E" w:rsidP="00E44C57">
            <w:pPr>
              <w:pStyle w:val="a3"/>
              <w:rPr>
                <w:rFonts w:ascii="Times New Roman" w:hAnsi="Times New Roman"/>
                <w:spacing w:val="-8"/>
                <w:lang w:eastAsia="ru-RU"/>
              </w:rPr>
            </w:pPr>
            <w:r>
              <w:rPr>
                <w:rFonts w:ascii="Times New Roman" w:hAnsi="Times New Roman"/>
                <w:spacing w:val="-8"/>
                <w:lang w:eastAsia="ru-RU"/>
              </w:rPr>
              <w:t>п.5.5.5</w:t>
            </w:r>
          </w:p>
        </w:tc>
        <w:tc>
          <w:tcPr>
            <w:tcW w:w="230"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r w:rsidRPr="00E06655">
              <w:rPr>
                <w:rFonts w:ascii="Times New Roman" w:hAnsi="Times New Roman"/>
                <w:spacing w:val="-8"/>
                <w:lang w:eastAsia="ru-RU"/>
              </w:rPr>
              <w:t>есть</w:t>
            </w:r>
          </w:p>
        </w:tc>
        <w:tc>
          <w:tcPr>
            <w:tcW w:w="187" w:type="pct"/>
            <w:tcBorders>
              <w:top w:val="single" w:sz="4" w:space="0" w:color="auto"/>
              <w:left w:val="single" w:sz="4" w:space="0" w:color="auto"/>
              <w:bottom w:val="single" w:sz="4" w:space="0" w:color="auto"/>
              <w:right w:val="single" w:sz="4" w:space="0" w:color="auto"/>
            </w:tcBorders>
          </w:tcPr>
          <w:p w:rsidR="0038106E" w:rsidRPr="00E06655" w:rsidRDefault="0038106E"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C23374" w:rsidRDefault="00C23374" w:rsidP="00E44C57">
            <w:pPr>
              <w:pStyle w:val="a3"/>
              <w:rPr>
                <w:rFonts w:ascii="Times New Roman" w:hAnsi="Times New Roman"/>
                <w:spacing w:val="-8"/>
                <w:lang w:eastAsia="ru-RU"/>
              </w:rPr>
            </w:pPr>
            <w:r w:rsidRPr="00C23374">
              <w:rPr>
                <w:rFonts w:ascii="Times New Roman" w:hAnsi="Times New Roman"/>
                <w:noProof/>
                <w:spacing w:val="-8"/>
                <w:lang w:eastAsia="ru-RU"/>
              </w:rPr>
              <w:drawing>
                <wp:inline distT="0" distB="0" distL="0" distR="0">
                  <wp:extent cx="2011630" cy="1131542"/>
                  <wp:effectExtent l="19050" t="0" r="7670" b="0"/>
                  <wp:docPr id="19" name="Рисунок 4" descr="C:\Documents and Settings\мед.кабинет\Рабочий стол\для документа\20180213_1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ед.кабинет\Рабочий стол\для документа\20180213_100120.jpg"/>
                          <pic:cNvPicPr>
                            <a:picLocks noChangeAspect="1" noChangeArrowheads="1"/>
                          </pic:cNvPicPr>
                        </pic:nvPicPr>
                        <pic:blipFill>
                          <a:blip r:embed="rId28" cstate="print"/>
                          <a:srcRect/>
                          <a:stretch>
                            <a:fillRect/>
                          </a:stretch>
                        </pic:blipFill>
                        <pic:spPr bwMode="auto">
                          <a:xfrm>
                            <a:off x="0" y="0"/>
                            <a:ext cx="2022471" cy="1137640"/>
                          </a:xfrm>
                          <a:prstGeom prst="rect">
                            <a:avLst/>
                          </a:prstGeom>
                          <a:noFill/>
                          <a:ln w="9525">
                            <a:noFill/>
                            <a:miter lim="800000"/>
                            <a:headEnd/>
                            <a:tailEnd/>
                          </a:ln>
                        </pic:spPr>
                      </pic:pic>
                    </a:graphicData>
                  </a:graphic>
                </wp:inline>
              </w:drawing>
            </w:r>
          </w:p>
          <w:p w:rsidR="00C23374" w:rsidRPr="00C23374" w:rsidRDefault="00C23374" w:rsidP="00C23374">
            <w:pPr>
              <w:rPr>
                <w:lang w:eastAsia="ru-RU"/>
              </w:rPr>
            </w:pPr>
          </w:p>
          <w:p w:rsidR="00C23374" w:rsidRDefault="00C23374" w:rsidP="00C23374">
            <w:pPr>
              <w:rPr>
                <w:lang w:eastAsia="ru-RU"/>
              </w:rPr>
            </w:pPr>
          </w:p>
          <w:p w:rsidR="0038106E" w:rsidRDefault="00C23374" w:rsidP="00C23374">
            <w:pPr>
              <w:rPr>
                <w:lang w:eastAsia="ru-RU"/>
              </w:rPr>
            </w:pPr>
            <w:r w:rsidRPr="00C23374">
              <w:rPr>
                <w:noProof/>
                <w:lang w:eastAsia="ru-RU"/>
              </w:rPr>
              <w:drawing>
                <wp:inline distT="0" distB="0" distL="0" distR="0">
                  <wp:extent cx="1944158" cy="1093589"/>
                  <wp:effectExtent l="19050" t="0" r="0" b="0"/>
                  <wp:docPr id="20" name="Рисунок 5" descr="C:\Documents and Settings\мед.кабинет\Рабочий стол\для документа\20180213_1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ед.кабинет\Рабочий стол\для документа\20180213_100339.jpg"/>
                          <pic:cNvPicPr>
                            <a:picLocks noChangeAspect="1" noChangeArrowheads="1"/>
                          </pic:cNvPicPr>
                        </pic:nvPicPr>
                        <pic:blipFill>
                          <a:blip r:embed="rId29" cstate="print"/>
                          <a:srcRect/>
                          <a:stretch>
                            <a:fillRect/>
                          </a:stretch>
                        </pic:blipFill>
                        <pic:spPr bwMode="auto">
                          <a:xfrm>
                            <a:off x="0" y="0"/>
                            <a:ext cx="1944158" cy="1093589"/>
                          </a:xfrm>
                          <a:prstGeom prst="rect">
                            <a:avLst/>
                          </a:prstGeom>
                          <a:noFill/>
                          <a:ln w="9525">
                            <a:noFill/>
                            <a:miter lim="800000"/>
                            <a:headEnd/>
                            <a:tailEnd/>
                          </a:ln>
                        </pic:spPr>
                      </pic:pic>
                    </a:graphicData>
                  </a:graphic>
                </wp:inline>
              </w:drawing>
            </w:r>
          </w:p>
          <w:p w:rsidR="00C23374" w:rsidRDefault="00C23374" w:rsidP="00C23374">
            <w:pPr>
              <w:rPr>
                <w:lang w:eastAsia="ru-RU"/>
              </w:rPr>
            </w:pPr>
          </w:p>
          <w:p w:rsidR="00C23374" w:rsidRDefault="00C23374" w:rsidP="00C23374">
            <w:pPr>
              <w:rPr>
                <w:lang w:eastAsia="ru-RU"/>
              </w:rPr>
            </w:pPr>
            <w:r w:rsidRPr="00C23374">
              <w:rPr>
                <w:noProof/>
                <w:lang w:eastAsia="ru-RU"/>
              </w:rPr>
              <w:drawing>
                <wp:inline distT="0" distB="0" distL="0" distR="0">
                  <wp:extent cx="2005611" cy="1128156"/>
                  <wp:effectExtent l="19050" t="0" r="0" b="0"/>
                  <wp:docPr id="21" name="Рисунок 6" descr="C:\Documents and Settings\мед.кабинет\Рабочий стол\для документа\20180213_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ед.кабинет\Рабочий стол\для документа\20180213_100042.jpg"/>
                          <pic:cNvPicPr>
                            <a:picLocks noChangeAspect="1" noChangeArrowheads="1"/>
                          </pic:cNvPicPr>
                        </pic:nvPicPr>
                        <pic:blipFill>
                          <a:blip r:embed="rId30" cstate="print"/>
                          <a:srcRect/>
                          <a:stretch>
                            <a:fillRect/>
                          </a:stretch>
                        </pic:blipFill>
                        <pic:spPr bwMode="auto">
                          <a:xfrm>
                            <a:off x="0" y="0"/>
                            <a:ext cx="2016420" cy="1134236"/>
                          </a:xfrm>
                          <a:prstGeom prst="rect">
                            <a:avLst/>
                          </a:prstGeom>
                          <a:noFill/>
                          <a:ln w="9525">
                            <a:noFill/>
                            <a:miter lim="800000"/>
                            <a:headEnd/>
                            <a:tailEnd/>
                          </a:ln>
                        </pic:spPr>
                      </pic:pic>
                    </a:graphicData>
                  </a:graphic>
                </wp:inline>
              </w:drawing>
            </w:r>
          </w:p>
          <w:p w:rsidR="00C23374" w:rsidRDefault="00C23374" w:rsidP="00C23374">
            <w:pPr>
              <w:rPr>
                <w:lang w:eastAsia="ru-RU"/>
              </w:rPr>
            </w:pPr>
          </w:p>
          <w:p w:rsidR="00C23374" w:rsidRPr="00C23374" w:rsidRDefault="00C23374" w:rsidP="00C23374">
            <w:pPr>
              <w:rPr>
                <w:lang w:eastAsia="ru-RU"/>
              </w:rPr>
            </w:pPr>
            <w:r w:rsidRPr="00C23374">
              <w:rPr>
                <w:noProof/>
                <w:lang w:eastAsia="ru-RU"/>
              </w:rPr>
              <w:drawing>
                <wp:inline distT="0" distB="0" distL="0" distR="0">
                  <wp:extent cx="2181225" cy="1226939"/>
                  <wp:effectExtent l="19050" t="0" r="9525" b="0"/>
                  <wp:docPr id="22" name="Рисунок 7" descr="C:\Documents and Settings\мед.кабинет\Рабочий стол\для документа\20180213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ед.кабинет\Рабочий стол\для документа\20180213_100037.jpg"/>
                          <pic:cNvPicPr>
                            <a:picLocks noChangeAspect="1" noChangeArrowheads="1"/>
                          </pic:cNvPicPr>
                        </pic:nvPicPr>
                        <pic:blipFill>
                          <a:blip r:embed="rId31" cstate="print"/>
                          <a:srcRect/>
                          <a:stretch>
                            <a:fillRect/>
                          </a:stretch>
                        </pic:blipFill>
                        <pic:spPr bwMode="auto">
                          <a:xfrm>
                            <a:off x="0" y="0"/>
                            <a:ext cx="2181225" cy="1226939"/>
                          </a:xfrm>
                          <a:prstGeom prst="rect">
                            <a:avLst/>
                          </a:prstGeom>
                          <a:noFill/>
                          <a:ln w="9525">
                            <a:noFill/>
                            <a:miter lim="800000"/>
                            <a:headEnd/>
                            <a:tailEnd/>
                          </a:ln>
                        </pic:spPr>
                      </pic:pic>
                    </a:graphicData>
                  </a:graphic>
                </wp:inline>
              </w:drawing>
            </w:r>
          </w:p>
        </w:tc>
        <w:tc>
          <w:tcPr>
            <w:tcW w:w="750" w:type="pct"/>
            <w:gridSpan w:val="4"/>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Информация об объекте у входа в здание.</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r>
              <w:rPr>
                <w:rFonts w:ascii="Times New Roman" w:hAnsi="Times New Roman"/>
                <w:spacing w:val="-8"/>
                <w:lang w:eastAsia="ru-RU"/>
              </w:rPr>
              <w:t>Информирующие обозначения помещений есть, наглядная информация есть.</w:t>
            </w: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Default="00F8688E" w:rsidP="00E44C57">
            <w:pPr>
              <w:pStyle w:val="a3"/>
              <w:rPr>
                <w:rFonts w:ascii="Times New Roman" w:hAnsi="Times New Roman"/>
                <w:spacing w:val="-8"/>
                <w:lang w:eastAsia="ru-RU"/>
              </w:rPr>
            </w:pPr>
          </w:p>
          <w:p w:rsidR="00F8688E" w:rsidRPr="00E06655" w:rsidRDefault="00F8688E" w:rsidP="00E44C57">
            <w:pPr>
              <w:pStyle w:val="a3"/>
              <w:rPr>
                <w:rFonts w:ascii="Times New Roman" w:hAnsi="Times New Roman"/>
                <w:spacing w:val="-8"/>
                <w:lang w:eastAsia="ru-RU"/>
              </w:rPr>
            </w:pPr>
            <w:r>
              <w:rPr>
                <w:rFonts w:ascii="Times New Roman" w:hAnsi="Times New Roman"/>
                <w:spacing w:val="-8"/>
                <w:lang w:eastAsia="ru-RU"/>
              </w:rPr>
              <w:t>Система оповещения о пожаре—световая, указывающая пути направления движения и выхода из здания. Установлены эвакуационные знаки пожарной безопасности.</w:t>
            </w:r>
          </w:p>
        </w:tc>
        <w:tc>
          <w:tcPr>
            <w:tcW w:w="519" w:type="pct"/>
            <w:tcBorders>
              <w:top w:val="single" w:sz="4" w:space="0" w:color="auto"/>
              <w:left w:val="single" w:sz="4" w:space="0" w:color="auto"/>
              <w:bottom w:val="single" w:sz="4" w:space="0" w:color="auto"/>
              <w:right w:val="single" w:sz="4" w:space="0" w:color="auto"/>
            </w:tcBorders>
          </w:tcPr>
          <w:p w:rsidR="0038106E" w:rsidRDefault="0038106E"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Pr="00E06655" w:rsidRDefault="00E32AD2" w:rsidP="00E44C57">
            <w:pPr>
              <w:pStyle w:val="a3"/>
              <w:rPr>
                <w:rFonts w:ascii="Times New Roman" w:hAnsi="Times New Roman"/>
                <w:spacing w:val="-8"/>
                <w:lang w:eastAsia="ru-RU"/>
              </w:rPr>
            </w:pPr>
            <w:r>
              <w:rPr>
                <w:rFonts w:ascii="Times New Roman" w:hAnsi="Times New Roman"/>
                <w:spacing w:val="-8"/>
                <w:lang w:eastAsia="ru-RU"/>
              </w:rPr>
              <w:t xml:space="preserve">Отсутствие рельефных знаков </w:t>
            </w:r>
            <w:r w:rsidR="009B2BF4">
              <w:rPr>
                <w:rFonts w:ascii="Times New Roman" w:hAnsi="Times New Roman"/>
                <w:spacing w:val="-8"/>
                <w:lang w:eastAsia="ru-RU"/>
              </w:rPr>
              <w:t>на всех зонах обслуживания</w:t>
            </w:r>
          </w:p>
        </w:tc>
        <w:tc>
          <w:tcPr>
            <w:tcW w:w="400" w:type="pct"/>
            <w:tcBorders>
              <w:top w:val="single" w:sz="4" w:space="0" w:color="auto"/>
              <w:left w:val="single" w:sz="4" w:space="0" w:color="auto"/>
              <w:bottom w:val="single" w:sz="4" w:space="0" w:color="auto"/>
              <w:right w:val="single" w:sz="4" w:space="0" w:color="auto"/>
            </w:tcBorders>
          </w:tcPr>
          <w:p w:rsidR="0038106E" w:rsidRDefault="00E06655" w:rsidP="00E44C57">
            <w:pPr>
              <w:pStyle w:val="a3"/>
              <w:rPr>
                <w:rFonts w:ascii="Times New Roman" w:hAnsi="Times New Roman"/>
                <w:spacing w:val="-8"/>
                <w:lang w:eastAsia="ru-RU"/>
              </w:rPr>
            </w:pPr>
            <w:r>
              <w:rPr>
                <w:rFonts w:ascii="Times New Roman" w:hAnsi="Times New Roman"/>
                <w:spacing w:val="-8"/>
                <w:lang w:eastAsia="ru-RU"/>
              </w:rPr>
              <w:t>К,</w:t>
            </w:r>
            <w:r w:rsidR="0038106E" w:rsidRPr="00E06655">
              <w:rPr>
                <w:rFonts w:ascii="Times New Roman" w:hAnsi="Times New Roman"/>
                <w:spacing w:val="-8"/>
                <w:lang w:eastAsia="ru-RU"/>
              </w:rPr>
              <w:t>О,Г,С,У</w:t>
            </w: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Default="00E32AD2" w:rsidP="00E44C57">
            <w:pPr>
              <w:pStyle w:val="a3"/>
              <w:rPr>
                <w:rFonts w:ascii="Times New Roman" w:hAnsi="Times New Roman"/>
                <w:spacing w:val="-8"/>
                <w:lang w:eastAsia="ru-RU"/>
              </w:rPr>
            </w:pPr>
          </w:p>
          <w:p w:rsidR="00E32AD2" w:rsidRPr="00E06655" w:rsidRDefault="00E32AD2" w:rsidP="00E44C57">
            <w:pPr>
              <w:pStyle w:val="a3"/>
              <w:rPr>
                <w:rFonts w:ascii="Times New Roman" w:hAnsi="Times New Roman"/>
                <w:spacing w:val="-8"/>
                <w:lang w:eastAsia="ru-RU"/>
              </w:rPr>
            </w:pPr>
            <w:r>
              <w:rPr>
                <w:rFonts w:ascii="Times New Roman" w:hAnsi="Times New Roman"/>
                <w:spacing w:val="-8"/>
                <w:lang w:eastAsia="ru-RU"/>
              </w:rPr>
              <w:t>К,О,Г,С,У</w:t>
            </w:r>
          </w:p>
        </w:tc>
      </w:tr>
      <w:tr w:rsidR="00F7504C"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b/>
                <w:lang w:eastAsia="ru-RU"/>
              </w:rPr>
            </w:pPr>
            <w:r>
              <w:rPr>
                <w:rFonts w:ascii="Times New Roman" w:hAnsi="Times New Roman"/>
                <w:b/>
                <w:lang w:eastAsia="ru-RU"/>
              </w:rPr>
              <w:t>6.2</w:t>
            </w:r>
          </w:p>
        </w:tc>
        <w:tc>
          <w:tcPr>
            <w:tcW w:w="534"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r>
              <w:rPr>
                <w:rFonts w:ascii="Times New Roman" w:hAnsi="Times New Roman"/>
                <w:spacing w:val="-8"/>
                <w:lang w:eastAsia="ru-RU"/>
              </w:rPr>
              <w:t>Акустические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F7504C" w:rsidRPr="00E32AD2" w:rsidRDefault="00F7504C" w:rsidP="00E44C57">
            <w:pPr>
              <w:pStyle w:val="a3"/>
              <w:rPr>
                <w:rFonts w:ascii="Times New Roman" w:hAnsi="Times New Roman"/>
                <w:b/>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r>
              <w:rPr>
                <w:rFonts w:ascii="Times New Roman" w:hAnsi="Times New Roman"/>
                <w:spacing w:val="-8"/>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 xml:space="preserve">Требуется установка на всех зонах обслуживания        </w:t>
            </w:r>
          </w:p>
        </w:tc>
        <w:tc>
          <w:tcPr>
            <w:tcW w:w="40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К,О,С,Г,У</w:t>
            </w:r>
          </w:p>
        </w:tc>
      </w:tr>
      <w:tr w:rsidR="00F7504C" w:rsidRPr="00383C6E" w:rsidTr="00E44C57">
        <w:trPr>
          <w:cantSplit/>
          <w:trHeight w:val="599"/>
        </w:trPr>
        <w:tc>
          <w:tcPr>
            <w:tcW w:w="23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b/>
                <w:lang w:eastAsia="ru-RU"/>
              </w:rPr>
            </w:pPr>
            <w:r>
              <w:rPr>
                <w:rFonts w:ascii="Times New Roman" w:hAnsi="Times New Roman"/>
                <w:b/>
                <w:lang w:eastAsia="ru-RU"/>
              </w:rPr>
              <w:lastRenderedPageBreak/>
              <w:t>6.3</w:t>
            </w:r>
          </w:p>
        </w:tc>
        <w:tc>
          <w:tcPr>
            <w:tcW w:w="534"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Тактильные средства</w:t>
            </w:r>
          </w:p>
        </w:tc>
        <w:tc>
          <w:tcPr>
            <w:tcW w:w="618" w:type="pct"/>
            <w:gridSpan w:val="2"/>
            <w:tcBorders>
              <w:top w:val="single" w:sz="4" w:space="0" w:color="auto"/>
              <w:left w:val="single" w:sz="4" w:space="0" w:color="auto"/>
              <w:bottom w:val="single" w:sz="4" w:space="0" w:color="auto"/>
              <w:right w:val="single" w:sz="4" w:space="0" w:color="auto"/>
            </w:tcBorders>
          </w:tcPr>
          <w:p w:rsidR="00F7504C" w:rsidRPr="00E32AD2" w:rsidRDefault="00F7504C" w:rsidP="00E44C57">
            <w:pPr>
              <w:pStyle w:val="a3"/>
              <w:rPr>
                <w:rFonts w:ascii="Times New Roman" w:hAnsi="Times New Roman"/>
                <w:b/>
                <w:spacing w:val="-8"/>
                <w:lang w:eastAsia="ru-RU"/>
              </w:rPr>
            </w:pPr>
          </w:p>
        </w:tc>
        <w:tc>
          <w:tcPr>
            <w:tcW w:w="472"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23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нет</w:t>
            </w:r>
          </w:p>
        </w:tc>
        <w:tc>
          <w:tcPr>
            <w:tcW w:w="187"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1058" w:type="pct"/>
            <w:tcBorders>
              <w:top w:val="single" w:sz="4" w:space="0" w:color="auto"/>
              <w:left w:val="single" w:sz="4" w:space="0" w:color="auto"/>
              <w:bottom w:val="single" w:sz="4" w:space="0" w:color="auto"/>
              <w:right w:val="single" w:sz="4" w:space="0" w:color="auto"/>
            </w:tcBorders>
          </w:tcPr>
          <w:p w:rsidR="00F7504C" w:rsidRPr="00E06655" w:rsidRDefault="00F7504C" w:rsidP="00E44C57">
            <w:pPr>
              <w:pStyle w:val="a3"/>
              <w:rPr>
                <w:rFonts w:ascii="Times New Roman" w:hAnsi="Times New Roman"/>
                <w:spacing w:val="-8"/>
                <w:lang w:eastAsia="ru-RU"/>
              </w:rPr>
            </w:pPr>
          </w:p>
        </w:tc>
        <w:tc>
          <w:tcPr>
            <w:tcW w:w="750" w:type="pct"/>
            <w:gridSpan w:val="4"/>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p>
        </w:tc>
        <w:tc>
          <w:tcPr>
            <w:tcW w:w="519"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Требуется установка и нанесение тактильных обозначений на всех зонах обслуживания</w:t>
            </w:r>
          </w:p>
        </w:tc>
        <w:tc>
          <w:tcPr>
            <w:tcW w:w="400" w:type="pct"/>
            <w:tcBorders>
              <w:top w:val="single" w:sz="4" w:space="0" w:color="auto"/>
              <w:left w:val="single" w:sz="4" w:space="0" w:color="auto"/>
              <w:bottom w:val="single" w:sz="4" w:space="0" w:color="auto"/>
              <w:right w:val="single" w:sz="4" w:space="0" w:color="auto"/>
            </w:tcBorders>
          </w:tcPr>
          <w:p w:rsidR="00F7504C" w:rsidRDefault="00F7504C" w:rsidP="00E44C57">
            <w:pPr>
              <w:pStyle w:val="a3"/>
              <w:rPr>
                <w:rFonts w:ascii="Times New Roman" w:hAnsi="Times New Roman"/>
                <w:spacing w:val="-8"/>
                <w:lang w:eastAsia="ru-RU"/>
              </w:rPr>
            </w:pPr>
            <w:r>
              <w:rPr>
                <w:rFonts w:ascii="Times New Roman" w:hAnsi="Times New Roman"/>
                <w:spacing w:val="-8"/>
                <w:lang w:eastAsia="ru-RU"/>
              </w:rPr>
              <w:t>К,О,Г,С,У</w:t>
            </w:r>
          </w:p>
        </w:tc>
      </w:tr>
    </w:tbl>
    <w:p w:rsidR="00431549" w:rsidRDefault="00431549" w:rsidP="00207A02">
      <w:pPr>
        <w:pStyle w:val="ConsPlusNormal"/>
        <w:tabs>
          <w:tab w:val="left" w:pos="8550"/>
        </w:tabs>
        <w:outlineLvl w:val="2"/>
        <w:rPr>
          <w:rFonts w:ascii="Times New Roman" w:hAnsi="Times New Roman" w:cs="Times New Roman"/>
          <w:sz w:val="24"/>
          <w:szCs w:val="24"/>
        </w:rPr>
      </w:pPr>
    </w:p>
    <w:p w:rsidR="00F7504C" w:rsidRPr="008751CF" w:rsidRDefault="00F7504C" w:rsidP="00F7504C">
      <w:pPr>
        <w:jc w:val="center"/>
        <w:rPr>
          <w:b/>
          <w:bCs/>
          <w:sz w:val="22"/>
          <w:szCs w:val="22"/>
          <w:lang w:eastAsia="ru-RU"/>
        </w:rPr>
      </w:pPr>
      <w:r w:rsidRPr="008751CF">
        <w:rPr>
          <w:b/>
          <w:bCs/>
          <w:sz w:val="22"/>
          <w:szCs w:val="22"/>
          <w:lang w:eastAsia="ru-RU"/>
        </w:rPr>
        <w:t>Работа по адаптации объектов</w:t>
      </w:r>
    </w:p>
    <w:p w:rsidR="00F7504C" w:rsidRPr="008751CF" w:rsidRDefault="00F7504C" w:rsidP="00F7504C">
      <w:pPr>
        <w:rPr>
          <w:b/>
          <w:bCs/>
          <w:sz w:val="22"/>
          <w:szCs w:val="22"/>
          <w:lang w:eastAsia="ru-RU"/>
        </w:rPr>
      </w:pPr>
    </w:p>
    <w:tbl>
      <w:tblPr>
        <w:tblStyle w:val="a4"/>
        <w:tblW w:w="15670" w:type="dxa"/>
        <w:tblInd w:w="-318" w:type="dxa"/>
        <w:tblLayout w:type="fixed"/>
        <w:tblLook w:val="04A0"/>
      </w:tblPr>
      <w:tblGrid>
        <w:gridCol w:w="1419"/>
        <w:gridCol w:w="3685"/>
        <w:gridCol w:w="7655"/>
        <w:gridCol w:w="2911"/>
      </w:tblGrid>
      <w:tr w:rsidR="00F7504C" w:rsidRPr="008751CF" w:rsidTr="00E44C57">
        <w:trPr>
          <w:trHeight w:val="588"/>
        </w:trPr>
        <w:tc>
          <w:tcPr>
            <w:tcW w:w="1419"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ind w:left="383" w:hanging="383"/>
              <w:rPr>
                <w:bCs/>
                <w:sz w:val="22"/>
                <w:szCs w:val="22"/>
                <w:lang w:eastAsia="ru-RU"/>
              </w:rPr>
            </w:pPr>
            <w:r w:rsidRPr="008751CF">
              <w:rPr>
                <w:bCs/>
                <w:sz w:val="22"/>
                <w:szCs w:val="22"/>
                <w:lang w:eastAsia="ru-RU"/>
              </w:rPr>
              <w:t>№ п/п</w:t>
            </w:r>
          </w:p>
        </w:tc>
        <w:tc>
          <w:tcPr>
            <w:tcW w:w="3685"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Наименование функционально-планировочного элемента</w:t>
            </w:r>
          </w:p>
        </w:tc>
        <w:tc>
          <w:tcPr>
            <w:tcW w:w="7655"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Содержание</w:t>
            </w:r>
          </w:p>
        </w:tc>
        <w:tc>
          <w:tcPr>
            <w:tcW w:w="2911" w:type="dxa"/>
            <w:tcBorders>
              <w:top w:val="single" w:sz="4" w:space="0" w:color="auto"/>
              <w:left w:val="single" w:sz="4" w:space="0" w:color="auto"/>
              <w:bottom w:val="single" w:sz="4" w:space="0" w:color="auto"/>
              <w:right w:val="single" w:sz="4" w:space="0" w:color="auto"/>
            </w:tcBorders>
            <w:vAlign w:val="center"/>
            <w:hideMark/>
          </w:tcPr>
          <w:p w:rsidR="00F7504C" w:rsidRPr="008751CF" w:rsidRDefault="00F7504C" w:rsidP="00E44C57">
            <w:pPr>
              <w:jc w:val="center"/>
              <w:rPr>
                <w:b/>
                <w:bCs/>
                <w:sz w:val="22"/>
                <w:szCs w:val="22"/>
                <w:lang w:eastAsia="ru-RU"/>
              </w:rPr>
            </w:pPr>
            <w:r w:rsidRPr="008751CF">
              <w:rPr>
                <w:b/>
                <w:bCs/>
                <w:sz w:val="22"/>
                <w:szCs w:val="22"/>
                <w:lang w:eastAsia="ru-RU"/>
              </w:rPr>
              <w:t>Виды работ</w:t>
            </w:r>
          </w:p>
        </w:tc>
      </w:tr>
      <w:tr w:rsidR="00F7504C" w:rsidRPr="008751CF" w:rsidTr="00E44C57">
        <w:trPr>
          <w:trHeight w:val="664"/>
        </w:trPr>
        <w:tc>
          <w:tcPr>
            <w:tcW w:w="1419" w:type="dxa"/>
            <w:tcBorders>
              <w:top w:val="single" w:sz="4" w:space="0" w:color="auto"/>
              <w:left w:val="single" w:sz="4" w:space="0" w:color="auto"/>
              <w:right w:val="single" w:sz="4" w:space="0" w:color="auto"/>
            </w:tcBorders>
            <w:shd w:val="clear" w:color="auto" w:fill="auto"/>
          </w:tcPr>
          <w:p w:rsidR="00F7504C" w:rsidRPr="003020EE" w:rsidRDefault="00F7504C" w:rsidP="00E44C57">
            <w:pPr>
              <w:rPr>
                <w:b/>
                <w:sz w:val="22"/>
                <w:szCs w:val="22"/>
                <w:lang w:eastAsia="ru-RU"/>
              </w:rPr>
            </w:pPr>
            <w:r>
              <w:rPr>
                <w:b/>
                <w:sz w:val="22"/>
                <w:szCs w:val="22"/>
                <w:lang w:eastAsia="ru-RU"/>
              </w:rPr>
              <w:t>6</w:t>
            </w:r>
          </w:p>
        </w:tc>
        <w:tc>
          <w:tcPr>
            <w:tcW w:w="3685" w:type="dxa"/>
            <w:tcBorders>
              <w:top w:val="single" w:sz="4" w:space="0" w:color="auto"/>
              <w:left w:val="single" w:sz="4" w:space="0" w:color="auto"/>
              <w:right w:val="single" w:sz="4" w:space="0" w:color="auto"/>
            </w:tcBorders>
            <w:shd w:val="clear" w:color="auto" w:fill="auto"/>
          </w:tcPr>
          <w:p w:rsidR="00F7504C" w:rsidRPr="003020EE" w:rsidRDefault="00F7504C" w:rsidP="00F7504C">
            <w:pPr>
              <w:rPr>
                <w:b/>
                <w:bCs/>
                <w:sz w:val="22"/>
                <w:szCs w:val="22"/>
                <w:lang w:eastAsia="ru-RU"/>
              </w:rPr>
            </w:pPr>
            <w:r>
              <w:rPr>
                <w:b/>
                <w:bCs/>
                <w:sz w:val="22"/>
                <w:szCs w:val="22"/>
                <w:lang w:eastAsia="ru-RU"/>
              </w:rPr>
              <w:t>Зона «Система информации на объекте</w:t>
            </w:r>
          </w:p>
        </w:tc>
        <w:tc>
          <w:tcPr>
            <w:tcW w:w="7655" w:type="dxa"/>
            <w:tcBorders>
              <w:top w:val="single" w:sz="4" w:space="0" w:color="auto"/>
              <w:left w:val="single" w:sz="4" w:space="0" w:color="auto"/>
              <w:right w:val="single" w:sz="4" w:space="0" w:color="auto"/>
            </w:tcBorders>
            <w:shd w:val="clear" w:color="auto" w:fill="auto"/>
          </w:tcPr>
          <w:p w:rsidR="00F7504C" w:rsidRPr="007E529E" w:rsidRDefault="007E529E" w:rsidP="00E44C57">
            <w:pPr>
              <w:rPr>
                <w:bCs/>
                <w:sz w:val="22"/>
                <w:szCs w:val="22"/>
                <w:lang w:eastAsia="ru-RU"/>
              </w:rPr>
            </w:pPr>
            <w:r>
              <w:rPr>
                <w:bCs/>
                <w:sz w:val="22"/>
                <w:szCs w:val="22"/>
                <w:lang w:eastAsia="ru-RU"/>
              </w:rPr>
              <w:t>Установка и размещение системы информации: визуальной, акустической и тактильной на всех зонах обслуживания.</w:t>
            </w:r>
          </w:p>
        </w:tc>
        <w:tc>
          <w:tcPr>
            <w:tcW w:w="2911" w:type="dxa"/>
            <w:tcBorders>
              <w:top w:val="single" w:sz="4" w:space="0" w:color="auto"/>
              <w:left w:val="single" w:sz="4" w:space="0" w:color="auto"/>
              <w:right w:val="single" w:sz="4" w:space="0" w:color="auto"/>
            </w:tcBorders>
            <w:shd w:val="clear" w:color="auto" w:fill="auto"/>
          </w:tcPr>
          <w:p w:rsidR="00F7504C" w:rsidRPr="00054262" w:rsidRDefault="007E529E" w:rsidP="00E44C57">
            <w:pPr>
              <w:rPr>
                <w:bCs/>
                <w:sz w:val="22"/>
                <w:szCs w:val="22"/>
                <w:lang w:eastAsia="ru-RU"/>
              </w:rPr>
            </w:pPr>
            <w:r>
              <w:rPr>
                <w:sz w:val="22"/>
                <w:szCs w:val="22"/>
              </w:rPr>
              <w:t xml:space="preserve">Капитальный </w:t>
            </w:r>
            <w:r w:rsidR="00F7504C">
              <w:rPr>
                <w:sz w:val="22"/>
                <w:szCs w:val="22"/>
              </w:rPr>
              <w:t>ремонт</w:t>
            </w:r>
            <w:r w:rsidR="00F7504C" w:rsidRPr="00054262">
              <w:rPr>
                <w:sz w:val="22"/>
                <w:szCs w:val="22"/>
              </w:rPr>
              <w:t>, индивидуальное решение с ТСР</w:t>
            </w:r>
          </w:p>
        </w:tc>
      </w:tr>
      <w:tr w:rsidR="00F7504C" w:rsidRPr="008751CF" w:rsidTr="00E44C57">
        <w:tc>
          <w:tcPr>
            <w:tcW w:w="5104" w:type="dxa"/>
            <w:gridSpan w:val="2"/>
            <w:tcBorders>
              <w:top w:val="single" w:sz="4" w:space="0" w:color="auto"/>
              <w:left w:val="single" w:sz="4" w:space="0" w:color="auto"/>
              <w:bottom w:val="single" w:sz="4" w:space="0" w:color="auto"/>
              <w:right w:val="single" w:sz="4" w:space="0" w:color="auto"/>
            </w:tcBorders>
          </w:tcPr>
          <w:p w:rsidR="00F7504C" w:rsidRPr="008751CF" w:rsidRDefault="00F7504C" w:rsidP="00E44C57">
            <w:pPr>
              <w:rPr>
                <w:b/>
                <w:sz w:val="22"/>
                <w:szCs w:val="22"/>
                <w:lang w:eastAsia="ru-RU"/>
              </w:rPr>
            </w:pPr>
            <w:r w:rsidRPr="008751CF">
              <w:rPr>
                <w:b/>
                <w:sz w:val="22"/>
                <w:szCs w:val="22"/>
                <w:lang w:eastAsia="ru-RU"/>
              </w:rPr>
              <w:t xml:space="preserve">ОБЩИЕ требования </w:t>
            </w:r>
          </w:p>
          <w:p w:rsidR="00F7504C" w:rsidRPr="008751CF" w:rsidRDefault="00F7504C" w:rsidP="00E44C57">
            <w:pPr>
              <w:rPr>
                <w:b/>
                <w:bCs/>
                <w:sz w:val="22"/>
                <w:szCs w:val="22"/>
                <w:lang w:eastAsia="ru-RU"/>
              </w:rPr>
            </w:pPr>
            <w:r w:rsidRPr="008751CF">
              <w:rPr>
                <w:b/>
                <w:sz w:val="22"/>
                <w:szCs w:val="22"/>
                <w:lang w:eastAsia="ru-RU"/>
              </w:rPr>
              <w:t>к зоне</w:t>
            </w:r>
          </w:p>
        </w:tc>
        <w:tc>
          <w:tcPr>
            <w:tcW w:w="10566" w:type="dxa"/>
            <w:gridSpan w:val="2"/>
            <w:tcBorders>
              <w:top w:val="single" w:sz="4" w:space="0" w:color="auto"/>
              <w:left w:val="single" w:sz="4" w:space="0" w:color="auto"/>
              <w:bottom w:val="single" w:sz="4" w:space="0" w:color="auto"/>
              <w:right w:val="single" w:sz="4" w:space="0" w:color="auto"/>
            </w:tcBorders>
            <w:vAlign w:val="center"/>
          </w:tcPr>
          <w:p w:rsidR="00F7504C" w:rsidRPr="008751CF" w:rsidRDefault="00F7504C" w:rsidP="00E44C57">
            <w:pPr>
              <w:rPr>
                <w:bCs/>
                <w:sz w:val="22"/>
                <w:szCs w:val="22"/>
                <w:lang w:eastAsia="ru-RU"/>
              </w:rPr>
            </w:pPr>
          </w:p>
        </w:tc>
      </w:tr>
    </w:tbl>
    <w:p w:rsidR="00F7504C" w:rsidRDefault="00F7504C" w:rsidP="00F7504C">
      <w:pPr>
        <w:rPr>
          <w:b/>
          <w:bCs/>
          <w:sz w:val="22"/>
          <w:szCs w:val="22"/>
          <w:lang w:eastAsia="ru-RU"/>
        </w:rPr>
      </w:pPr>
    </w:p>
    <w:p w:rsidR="00F7504C" w:rsidRPr="00D22353" w:rsidRDefault="00F7504C" w:rsidP="00F7504C">
      <w:pPr>
        <w:jc w:val="center"/>
        <w:rPr>
          <w:b/>
          <w:bCs/>
          <w:sz w:val="22"/>
          <w:szCs w:val="22"/>
          <w:lang w:eastAsia="ru-RU"/>
        </w:rPr>
      </w:pPr>
      <w:bookmarkStart w:id="5" w:name="_GoBack"/>
      <w:bookmarkEnd w:id="5"/>
      <w:r w:rsidRPr="00D22353">
        <w:rPr>
          <w:b/>
          <w:bCs/>
          <w:sz w:val="22"/>
          <w:szCs w:val="22"/>
          <w:lang w:val="en-US" w:eastAsia="ru-RU"/>
        </w:rPr>
        <w:t>II</w:t>
      </w:r>
      <w:r w:rsidRPr="00D22353">
        <w:rPr>
          <w:b/>
          <w:bCs/>
          <w:sz w:val="22"/>
          <w:szCs w:val="22"/>
          <w:lang w:eastAsia="ru-RU"/>
        </w:rPr>
        <w:t>. Заключение по зоне:</w:t>
      </w:r>
    </w:p>
    <w:p w:rsidR="00F7504C" w:rsidRPr="0030470A" w:rsidRDefault="00F7504C" w:rsidP="00F7504C">
      <w:pPr>
        <w:jc w:val="center"/>
        <w:rPr>
          <w:rFonts w:ascii="Courier New" w:hAnsi="Courier New" w:cs="Courier New"/>
          <w:b/>
          <w:bCs/>
          <w:sz w:val="22"/>
          <w:szCs w:val="22"/>
          <w:lang w:eastAsia="ru-RU"/>
        </w:rPr>
      </w:pPr>
    </w:p>
    <w:tbl>
      <w:tblPr>
        <w:tblW w:w="5331"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7"/>
        <w:gridCol w:w="4610"/>
        <w:gridCol w:w="951"/>
        <w:gridCol w:w="3640"/>
        <w:gridCol w:w="3786"/>
      </w:tblGrid>
      <w:tr w:rsidR="00F7504C" w:rsidRPr="00A17561" w:rsidTr="00E44C57">
        <w:trPr>
          <w:cantSplit/>
          <w:trHeight w:val="473"/>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Наименование</w:t>
            </w:r>
          </w:p>
          <w:p w:rsidR="00F7504C" w:rsidRPr="00A17561" w:rsidRDefault="00F7504C" w:rsidP="00E44C57">
            <w:pPr>
              <w:jc w:val="center"/>
              <w:rPr>
                <w:sz w:val="22"/>
                <w:szCs w:val="22"/>
                <w:lang w:eastAsia="ru-RU"/>
              </w:rPr>
            </w:pPr>
            <w:r w:rsidRPr="00A17561">
              <w:rPr>
                <w:sz w:val="22"/>
                <w:szCs w:val="22"/>
                <w:lang w:eastAsia="ru-RU"/>
              </w:rPr>
              <w:t>структурно-функциональной зоны</w:t>
            </w:r>
          </w:p>
        </w:tc>
        <w:tc>
          <w:tcPr>
            <w:tcW w:w="1478"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 xml:space="preserve">Состояние доступности </w:t>
            </w:r>
            <w:r w:rsidRPr="00A17561">
              <w:rPr>
                <w:sz w:val="22"/>
                <w:szCs w:val="22"/>
                <w:lang w:eastAsia="ru-RU"/>
              </w:rPr>
              <w:br/>
              <w:t>(к пункту 3.4 Акта обследования ОСИ)</w:t>
            </w:r>
          </w:p>
        </w:tc>
        <w:tc>
          <w:tcPr>
            <w:tcW w:w="1472" w:type="pct"/>
            <w:gridSpan w:val="2"/>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Приложение</w:t>
            </w:r>
          </w:p>
        </w:tc>
        <w:tc>
          <w:tcPr>
            <w:tcW w:w="1214" w:type="pct"/>
            <w:vMerge w:val="restar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Рекомендации</w:t>
            </w:r>
            <w:r w:rsidRPr="00A17561">
              <w:rPr>
                <w:sz w:val="22"/>
                <w:szCs w:val="22"/>
                <w:lang w:eastAsia="ru-RU"/>
              </w:rPr>
              <w:br/>
              <w:t>по адаптации</w:t>
            </w:r>
            <w:r w:rsidRPr="00A17561">
              <w:rPr>
                <w:sz w:val="22"/>
                <w:szCs w:val="22"/>
                <w:lang w:eastAsia="ru-RU"/>
              </w:rPr>
              <w:br/>
              <w:t>(вид работы)</w:t>
            </w:r>
            <w:r w:rsidRPr="00A17561">
              <w:rPr>
                <w:sz w:val="22"/>
                <w:szCs w:val="22"/>
                <w:lang w:eastAsia="ru-RU"/>
              </w:rPr>
              <w:br/>
              <w:t>к пункту 4.1 Акта обследования</w:t>
            </w:r>
            <w:r w:rsidRPr="00A17561">
              <w:rPr>
                <w:sz w:val="22"/>
                <w:szCs w:val="22"/>
                <w:lang w:eastAsia="ru-RU"/>
              </w:rPr>
              <w:br/>
              <w:t>ОСИ</w:t>
            </w:r>
          </w:p>
        </w:tc>
      </w:tr>
      <w:tr w:rsidR="00F7504C" w:rsidRPr="00A17561" w:rsidTr="00E44C57">
        <w:trPr>
          <w:cantSplit/>
          <w:trHeight w:val="1142"/>
        </w:trPr>
        <w:tc>
          <w:tcPr>
            <w:tcW w:w="836"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c>
          <w:tcPr>
            <w:tcW w:w="305" w:type="pc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 на плане</w:t>
            </w:r>
          </w:p>
        </w:tc>
        <w:tc>
          <w:tcPr>
            <w:tcW w:w="1167" w:type="pct"/>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jc w:val="center"/>
              <w:rPr>
                <w:sz w:val="22"/>
                <w:szCs w:val="22"/>
                <w:lang w:eastAsia="ru-RU"/>
              </w:rPr>
            </w:pPr>
            <w:r w:rsidRPr="00A17561">
              <w:rPr>
                <w:sz w:val="22"/>
                <w:szCs w:val="22"/>
                <w:lang w:eastAsia="ru-RU"/>
              </w:rPr>
              <w:t>фото</w:t>
            </w:r>
          </w:p>
        </w:tc>
        <w:tc>
          <w:tcPr>
            <w:tcW w:w="1214" w:type="pct"/>
            <w:vMerge/>
            <w:tcBorders>
              <w:top w:val="single" w:sz="4" w:space="0" w:color="auto"/>
              <w:left w:val="single" w:sz="4" w:space="0" w:color="auto"/>
              <w:bottom w:val="single" w:sz="4" w:space="0" w:color="auto"/>
              <w:right w:val="single" w:sz="4" w:space="0" w:color="auto"/>
            </w:tcBorders>
            <w:vAlign w:val="center"/>
            <w:hideMark/>
          </w:tcPr>
          <w:p w:rsidR="00F7504C" w:rsidRPr="00A17561" w:rsidRDefault="00F7504C" w:rsidP="00E44C57">
            <w:pPr>
              <w:rPr>
                <w:sz w:val="22"/>
                <w:szCs w:val="22"/>
                <w:lang w:eastAsia="ru-RU"/>
              </w:rPr>
            </w:pPr>
          </w:p>
        </w:tc>
      </w:tr>
      <w:tr w:rsidR="00F7504C" w:rsidRPr="00A17561" w:rsidTr="00E44C57">
        <w:trPr>
          <w:cantSplit/>
          <w:trHeight w:val="2473"/>
        </w:trPr>
        <w:tc>
          <w:tcPr>
            <w:tcW w:w="836" w:type="pct"/>
            <w:tcBorders>
              <w:top w:val="single" w:sz="4" w:space="0" w:color="auto"/>
              <w:left w:val="single" w:sz="4" w:space="0" w:color="auto"/>
              <w:bottom w:val="single" w:sz="4" w:space="0" w:color="auto"/>
              <w:right w:val="single" w:sz="4" w:space="0" w:color="auto"/>
            </w:tcBorders>
          </w:tcPr>
          <w:p w:rsidR="00F7504C" w:rsidRPr="00BB3D64" w:rsidRDefault="00F7504C" w:rsidP="00F7504C">
            <w:pPr>
              <w:rPr>
                <w:b/>
                <w:sz w:val="22"/>
                <w:szCs w:val="22"/>
                <w:lang w:eastAsia="ru-RU"/>
              </w:rPr>
            </w:pPr>
            <w:r>
              <w:rPr>
                <w:b/>
                <w:sz w:val="22"/>
                <w:szCs w:val="22"/>
                <w:lang w:eastAsia="ru-RU"/>
              </w:rPr>
              <w:t>Зона «Система информации на объекте»</w:t>
            </w:r>
          </w:p>
        </w:tc>
        <w:tc>
          <w:tcPr>
            <w:tcW w:w="1478" w:type="pct"/>
            <w:tcBorders>
              <w:top w:val="single" w:sz="4" w:space="0" w:color="auto"/>
              <w:left w:val="single" w:sz="4" w:space="0" w:color="auto"/>
              <w:bottom w:val="single" w:sz="4" w:space="0" w:color="auto"/>
              <w:right w:val="single" w:sz="4" w:space="0" w:color="auto"/>
            </w:tcBorders>
          </w:tcPr>
          <w:p w:rsidR="00F7504C" w:rsidRPr="00691FFF" w:rsidRDefault="00F7504C" w:rsidP="00E44C57">
            <w:pPr>
              <w:pStyle w:val="a3"/>
              <w:jc w:val="both"/>
              <w:rPr>
                <w:rFonts w:ascii="Times New Roman" w:hAnsi="Times New Roman"/>
                <w:lang w:eastAsia="ru-RU"/>
              </w:rPr>
            </w:pPr>
            <w:r>
              <w:rPr>
                <w:rFonts w:ascii="Times New Roman" w:hAnsi="Times New Roman"/>
                <w:b/>
                <w:lang w:eastAsia="ru-RU"/>
              </w:rPr>
              <w:t>ДЧ-И (</w:t>
            </w:r>
            <w:r w:rsidR="00691FFF">
              <w:rPr>
                <w:rFonts w:ascii="Times New Roman" w:hAnsi="Times New Roman"/>
                <w:b/>
                <w:lang w:eastAsia="ru-RU"/>
              </w:rPr>
              <w:t>К,О,Г,</w:t>
            </w:r>
            <w:r w:rsidRPr="00A45246">
              <w:rPr>
                <w:rFonts w:ascii="Times New Roman" w:hAnsi="Times New Roman"/>
                <w:b/>
                <w:lang w:eastAsia="ru-RU"/>
              </w:rPr>
              <w:t>У)</w:t>
            </w:r>
            <w:r w:rsidRPr="00A45246">
              <w:rPr>
                <w:rFonts w:ascii="Times New Roman" w:hAnsi="Times New Roman"/>
                <w:lang w:eastAsia="ru-RU"/>
              </w:rPr>
              <w:t xml:space="preserve"> – доступна частично избирательно инвалида с наруш</w:t>
            </w:r>
            <w:r>
              <w:rPr>
                <w:rFonts w:ascii="Times New Roman" w:hAnsi="Times New Roman"/>
                <w:lang w:eastAsia="ru-RU"/>
              </w:rPr>
              <w:t>ением умственного развития,</w:t>
            </w:r>
            <w:r w:rsidR="00691FFF" w:rsidRPr="00691FFF">
              <w:rPr>
                <w:rFonts w:ascii="Times New Roman" w:hAnsi="Times New Roman"/>
                <w:lang w:eastAsia="ru-RU"/>
              </w:rPr>
              <w:t xml:space="preserve"> с нарушением слуха, с нарушением опорно-двигательного аппарата, инвалидов в креслах-колясках</w:t>
            </w:r>
          </w:p>
          <w:p w:rsidR="00F7504C" w:rsidRPr="00A45246" w:rsidRDefault="00F7504C" w:rsidP="00E44C57">
            <w:pPr>
              <w:pStyle w:val="a3"/>
              <w:jc w:val="both"/>
              <w:rPr>
                <w:rFonts w:ascii="Times New Roman" w:hAnsi="Times New Roman"/>
                <w:lang w:eastAsia="ru-RU"/>
              </w:rPr>
            </w:pPr>
          </w:p>
          <w:p w:rsidR="00F7504C" w:rsidRPr="007E529E" w:rsidRDefault="00691FFF" w:rsidP="00691FFF">
            <w:pPr>
              <w:rPr>
                <w:sz w:val="22"/>
                <w:szCs w:val="22"/>
                <w:lang w:eastAsia="ru-RU"/>
              </w:rPr>
            </w:pPr>
            <w:r>
              <w:rPr>
                <w:b/>
                <w:sz w:val="22"/>
                <w:szCs w:val="22"/>
                <w:lang w:eastAsia="ru-RU"/>
              </w:rPr>
              <w:t>ВНД (С</w:t>
            </w:r>
            <w:r w:rsidR="00F7504C" w:rsidRPr="007E529E">
              <w:rPr>
                <w:b/>
                <w:sz w:val="22"/>
                <w:szCs w:val="22"/>
                <w:lang w:eastAsia="ru-RU"/>
              </w:rPr>
              <w:t xml:space="preserve">) </w:t>
            </w:r>
            <w:r w:rsidR="00F7504C" w:rsidRPr="007E529E">
              <w:rPr>
                <w:sz w:val="22"/>
                <w:szCs w:val="22"/>
                <w:lang w:eastAsia="ru-RU"/>
              </w:rPr>
              <w:t>– временно не доступна инвалидам с нарушением зрения</w:t>
            </w:r>
            <w:r>
              <w:rPr>
                <w:sz w:val="22"/>
                <w:szCs w:val="22"/>
                <w:lang w:eastAsia="ru-RU"/>
              </w:rPr>
              <w:t>.</w:t>
            </w:r>
          </w:p>
        </w:tc>
        <w:tc>
          <w:tcPr>
            <w:tcW w:w="305" w:type="pct"/>
            <w:tcBorders>
              <w:top w:val="single" w:sz="4" w:space="0" w:color="auto"/>
              <w:left w:val="single" w:sz="4" w:space="0" w:color="auto"/>
              <w:bottom w:val="single" w:sz="4" w:space="0" w:color="auto"/>
              <w:right w:val="single" w:sz="4" w:space="0" w:color="auto"/>
            </w:tcBorders>
          </w:tcPr>
          <w:p w:rsidR="00F7504C" w:rsidRPr="00A17561" w:rsidRDefault="00F7504C" w:rsidP="00E44C57">
            <w:pPr>
              <w:rPr>
                <w:sz w:val="22"/>
                <w:szCs w:val="22"/>
                <w:lang w:eastAsia="ru-RU"/>
              </w:rPr>
            </w:pPr>
            <w:r>
              <w:rPr>
                <w:sz w:val="22"/>
                <w:szCs w:val="22"/>
                <w:lang w:eastAsia="ru-RU"/>
              </w:rPr>
              <w:t>-</w:t>
            </w:r>
          </w:p>
        </w:tc>
        <w:tc>
          <w:tcPr>
            <w:tcW w:w="1167" w:type="pct"/>
            <w:tcBorders>
              <w:top w:val="single" w:sz="4" w:space="0" w:color="auto"/>
              <w:left w:val="single" w:sz="4" w:space="0" w:color="auto"/>
              <w:bottom w:val="single" w:sz="4" w:space="0" w:color="auto"/>
              <w:right w:val="single" w:sz="4" w:space="0" w:color="auto"/>
            </w:tcBorders>
          </w:tcPr>
          <w:p w:rsidR="00F7504C" w:rsidRPr="00A17561" w:rsidRDefault="00C23374" w:rsidP="00E44C57">
            <w:pPr>
              <w:rPr>
                <w:sz w:val="22"/>
                <w:szCs w:val="22"/>
                <w:lang w:eastAsia="ru-RU"/>
              </w:rPr>
            </w:pPr>
            <w:r w:rsidRPr="00C23374">
              <w:rPr>
                <w:noProof/>
                <w:sz w:val="22"/>
                <w:szCs w:val="22"/>
                <w:lang w:eastAsia="ru-RU"/>
              </w:rPr>
              <w:drawing>
                <wp:inline distT="0" distB="0" distL="0" distR="0">
                  <wp:extent cx="2181225" cy="1226939"/>
                  <wp:effectExtent l="19050" t="0" r="9525" b="0"/>
                  <wp:docPr id="23" name="Рисунок 7" descr="C:\Documents and Settings\мед.кабинет\Рабочий стол\для документа\20180213_1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ед.кабинет\Рабочий стол\для документа\20180213_100037.jpg"/>
                          <pic:cNvPicPr>
                            <a:picLocks noChangeAspect="1" noChangeArrowheads="1"/>
                          </pic:cNvPicPr>
                        </pic:nvPicPr>
                        <pic:blipFill>
                          <a:blip r:embed="rId31" cstate="print"/>
                          <a:srcRect/>
                          <a:stretch>
                            <a:fillRect/>
                          </a:stretch>
                        </pic:blipFill>
                        <pic:spPr bwMode="auto">
                          <a:xfrm>
                            <a:off x="0" y="0"/>
                            <a:ext cx="2181225" cy="1226939"/>
                          </a:xfrm>
                          <a:prstGeom prst="rect">
                            <a:avLst/>
                          </a:prstGeom>
                          <a:noFill/>
                          <a:ln w="9525">
                            <a:noFill/>
                            <a:miter lim="800000"/>
                            <a:headEnd/>
                            <a:tailEnd/>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tcPr>
          <w:p w:rsidR="00F7504C" w:rsidRPr="00A17561" w:rsidRDefault="00F7504C" w:rsidP="00E44C57">
            <w:pPr>
              <w:rPr>
                <w:sz w:val="22"/>
                <w:szCs w:val="22"/>
                <w:lang w:eastAsia="ru-RU"/>
              </w:rPr>
            </w:pPr>
            <w:r>
              <w:rPr>
                <w:sz w:val="24"/>
                <w:szCs w:val="24"/>
              </w:rPr>
              <w:t>Текущий ремонт, индивидуальное решение с ТСР</w:t>
            </w:r>
          </w:p>
        </w:tc>
      </w:tr>
    </w:tbl>
    <w:p w:rsidR="00F7504C" w:rsidRDefault="00F7504C" w:rsidP="00F7504C">
      <w:pPr>
        <w:rPr>
          <w:rFonts w:ascii="Courier New" w:hAnsi="Courier New" w:cs="Courier New"/>
          <w:sz w:val="22"/>
          <w:szCs w:val="22"/>
        </w:rPr>
      </w:pPr>
    </w:p>
    <w:p w:rsidR="00F7504C" w:rsidRDefault="00F7504C" w:rsidP="00F7504C">
      <w:pPr>
        <w:rPr>
          <w:rFonts w:ascii="Courier New" w:hAnsi="Courier New" w:cs="Courier New"/>
          <w:sz w:val="22"/>
          <w:szCs w:val="22"/>
        </w:rPr>
      </w:pPr>
    </w:p>
    <w:p w:rsidR="00F7504C" w:rsidRPr="00F30E9D" w:rsidRDefault="00F7504C" w:rsidP="00F7504C">
      <w:pPr>
        <w:pStyle w:val="ConsPlusNormal"/>
        <w:jc w:val="right"/>
        <w:outlineLvl w:val="2"/>
        <w:rPr>
          <w:rFonts w:ascii="Times New Roman" w:hAnsi="Times New Roman" w:cs="Times New Roman"/>
          <w:sz w:val="24"/>
          <w:szCs w:val="24"/>
        </w:rPr>
      </w:pPr>
    </w:p>
    <w:p w:rsidR="00F7504C" w:rsidRDefault="00F7504C" w:rsidP="00F7504C">
      <w:pPr>
        <w:adjustRightInd w:val="0"/>
        <w:jc w:val="right"/>
        <w:rPr>
          <w:rFonts w:eastAsia="Calibri"/>
          <w:b/>
          <w:bCs/>
          <w:sz w:val="24"/>
          <w:szCs w:val="24"/>
          <w:lang w:eastAsia="ru-RU"/>
        </w:rPr>
      </w:pPr>
    </w:p>
    <w:p w:rsidR="00F7504C" w:rsidRDefault="00F7504C" w:rsidP="00F7504C">
      <w:pPr>
        <w:pStyle w:val="ConsPlusNormal"/>
        <w:tabs>
          <w:tab w:val="left" w:pos="8550"/>
        </w:tabs>
        <w:outlineLvl w:val="2"/>
        <w:rPr>
          <w:rFonts w:ascii="Times New Roman" w:hAnsi="Times New Roman" w:cs="Times New Roman"/>
          <w:sz w:val="24"/>
          <w:szCs w:val="24"/>
        </w:rPr>
      </w:pPr>
    </w:p>
    <w:p w:rsidR="003C4CEA" w:rsidRPr="00940E13" w:rsidRDefault="003C4CEA" w:rsidP="001A23C1">
      <w:pPr>
        <w:pStyle w:val="ConsPlusNonformat"/>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СОГЛАСОВАНО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УТВЕРЖДАЮ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исполнительного</w:t>
      </w:r>
      <w:r w:rsidR="00A1556E">
        <w:rPr>
          <w:rFonts w:ascii="Times New Roman" w:hAnsi="Times New Roman" w:cs="Times New Roman"/>
          <w:sz w:val="24"/>
          <w:szCs w:val="24"/>
        </w:rPr>
        <w:t xml:space="preserve">                                                                                                                          </w:t>
      </w:r>
      <w:r w:rsidR="00CF04A4">
        <w:rPr>
          <w:rFonts w:ascii="Times New Roman" w:hAnsi="Times New Roman" w:cs="Times New Roman"/>
          <w:sz w:val="24"/>
          <w:szCs w:val="24"/>
        </w:rPr>
        <w:t xml:space="preserve">Директор МБОУ «Сивинская СОШ» </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органа государственной власти              </w:t>
      </w:r>
      <w:r w:rsidR="00A1556E">
        <w:rPr>
          <w:rFonts w:ascii="Times New Roman" w:hAnsi="Times New Roman" w:cs="Times New Roman"/>
          <w:sz w:val="24"/>
          <w:szCs w:val="24"/>
        </w:rPr>
        <w:t xml:space="preserve">                                                                                                               </w:t>
      </w:r>
      <w:r w:rsidR="000A1EED">
        <w:rPr>
          <w:rFonts w:ascii="Times New Roman" w:hAnsi="Times New Roman" w:cs="Times New Roman"/>
          <w:sz w:val="24"/>
          <w:szCs w:val="24"/>
        </w:rPr>
        <w:t xml:space="preserve"> _____________О.А.Русецких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Пермского края                                   </w:t>
      </w:r>
      <w:r w:rsidR="00A1556E">
        <w:rPr>
          <w:rFonts w:ascii="Times New Roman" w:hAnsi="Times New Roman" w:cs="Times New Roman"/>
          <w:sz w:val="24"/>
          <w:szCs w:val="24"/>
        </w:rPr>
        <w:t xml:space="preserve"> </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0A1EED">
        <w:rPr>
          <w:rFonts w:ascii="Times New Roman" w:hAnsi="Times New Roman" w:cs="Times New Roman"/>
          <w:sz w:val="24"/>
          <w:szCs w:val="24"/>
        </w:rPr>
        <w:t xml:space="preserve">_________"____" </w:t>
      </w:r>
      <w:r w:rsidR="004F2092">
        <w:rPr>
          <w:rFonts w:ascii="Times New Roman" w:hAnsi="Times New Roman" w:cs="Times New Roman"/>
          <w:sz w:val="24"/>
          <w:szCs w:val="24"/>
        </w:rPr>
        <w:t xml:space="preserve">февраля </w:t>
      </w:r>
      <w:r w:rsidR="000A1EED" w:rsidRPr="000A1EED">
        <w:rPr>
          <w:rFonts w:ascii="Times New Roman" w:hAnsi="Times New Roman" w:cs="Times New Roman"/>
          <w:sz w:val="24"/>
          <w:szCs w:val="24"/>
          <w:u w:val="single"/>
        </w:rPr>
        <w:t>201</w:t>
      </w:r>
      <w:r w:rsidR="004F2092">
        <w:rPr>
          <w:rFonts w:ascii="Times New Roman" w:hAnsi="Times New Roman" w:cs="Times New Roman"/>
          <w:sz w:val="24"/>
          <w:szCs w:val="24"/>
          <w:u w:val="single"/>
        </w:rPr>
        <w:t>8</w:t>
      </w:r>
      <w:r w:rsidR="003C4CEA" w:rsidRPr="00940E13">
        <w:rPr>
          <w:rFonts w:ascii="Times New Roman" w:hAnsi="Times New Roman" w:cs="Times New Roman"/>
          <w:sz w:val="24"/>
          <w:szCs w:val="24"/>
        </w:rPr>
        <w:t xml:space="preserve"> г.</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"____" февраля 2018</w:t>
      </w:r>
      <w:r w:rsidR="003C4CEA" w:rsidRPr="00940E13">
        <w:rPr>
          <w:rFonts w:ascii="Times New Roman" w:hAnsi="Times New Roman" w:cs="Times New Roman"/>
          <w:sz w:val="24"/>
          <w:szCs w:val="24"/>
        </w:rPr>
        <w:t xml:space="preserve"> г.</w:t>
      </w:r>
    </w:p>
    <w:p w:rsidR="003C4CEA" w:rsidRDefault="003C4CEA" w:rsidP="003C4CEA">
      <w:pPr>
        <w:pStyle w:val="ConsPlusNonformat"/>
        <w:jc w:val="both"/>
        <w:rPr>
          <w:rFonts w:ascii="Times New Roman" w:hAnsi="Times New Roman" w:cs="Times New Roman"/>
          <w:sz w:val="24"/>
          <w:szCs w:val="24"/>
        </w:rPr>
      </w:pPr>
    </w:p>
    <w:p w:rsidR="000A1EED" w:rsidRDefault="000A1EED" w:rsidP="003C4CEA">
      <w:pPr>
        <w:pStyle w:val="ConsPlusNonformat"/>
        <w:jc w:val="both"/>
        <w:rPr>
          <w:rFonts w:ascii="Times New Roman" w:hAnsi="Times New Roman" w:cs="Times New Roman"/>
          <w:sz w:val="24"/>
          <w:szCs w:val="24"/>
        </w:rPr>
      </w:pPr>
    </w:p>
    <w:p w:rsidR="000A1EED" w:rsidRDefault="000A1EED" w:rsidP="003C4CEA">
      <w:pPr>
        <w:pStyle w:val="ConsPlusNonformat"/>
        <w:jc w:val="both"/>
        <w:rPr>
          <w:rFonts w:ascii="Times New Roman" w:hAnsi="Times New Roman" w:cs="Times New Roman"/>
          <w:sz w:val="24"/>
          <w:szCs w:val="24"/>
        </w:rPr>
      </w:pPr>
    </w:p>
    <w:p w:rsidR="000A1EED" w:rsidRPr="00940E13" w:rsidRDefault="000A1EED" w:rsidP="003C4CEA">
      <w:pPr>
        <w:pStyle w:val="ConsPlusNonformat"/>
        <w:jc w:val="both"/>
        <w:rPr>
          <w:rFonts w:ascii="Times New Roman" w:hAnsi="Times New Roman" w:cs="Times New Roman"/>
          <w:sz w:val="24"/>
          <w:szCs w:val="24"/>
        </w:rPr>
      </w:pPr>
    </w:p>
    <w:p w:rsidR="003C4CEA" w:rsidRPr="00940E13" w:rsidRDefault="00A1556E" w:rsidP="003C4CEA">
      <w:pPr>
        <w:pStyle w:val="ConsPlusNonformat"/>
        <w:jc w:val="both"/>
        <w:rPr>
          <w:rFonts w:ascii="Times New Roman" w:hAnsi="Times New Roman" w:cs="Times New Roman"/>
          <w:sz w:val="24"/>
          <w:szCs w:val="24"/>
        </w:rPr>
      </w:pPr>
      <w:bookmarkStart w:id="6" w:name="P1679"/>
      <w:bookmarkEnd w:id="6"/>
      <w:r>
        <w:rPr>
          <w:rFonts w:ascii="Times New Roman" w:hAnsi="Times New Roman" w:cs="Times New Roman"/>
          <w:sz w:val="24"/>
          <w:szCs w:val="24"/>
        </w:rPr>
        <w:t xml:space="preserve">                                                                                                </w:t>
      </w:r>
      <w:r w:rsidR="003C4CEA" w:rsidRPr="00940E13">
        <w:rPr>
          <w:rFonts w:ascii="Times New Roman" w:hAnsi="Times New Roman" w:cs="Times New Roman"/>
          <w:sz w:val="24"/>
          <w:szCs w:val="24"/>
        </w:rPr>
        <w:t xml:space="preserve"> АДРЕСНАЯ ПРОГРАММА</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адаптации объектов социальной, инженерной и транспортной</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 xml:space="preserve"> инфраструктур и обеспечения доступности услуг для инвалидов</w:t>
      </w: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4F2092">
        <w:rPr>
          <w:rFonts w:ascii="Times New Roman" w:hAnsi="Times New Roman" w:cs="Times New Roman"/>
          <w:sz w:val="24"/>
          <w:szCs w:val="24"/>
        </w:rPr>
        <w:t xml:space="preserve"> и других мало</w:t>
      </w:r>
      <w:r w:rsidR="003C4CEA" w:rsidRPr="00940E13">
        <w:rPr>
          <w:rFonts w:ascii="Times New Roman" w:hAnsi="Times New Roman" w:cs="Times New Roman"/>
          <w:sz w:val="24"/>
          <w:szCs w:val="24"/>
        </w:rPr>
        <w:t>мобильных групп населения</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rPr>
          <w:sz w:val="24"/>
          <w:szCs w:val="24"/>
        </w:rPr>
        <w:sectPr w:rsidR="003C4CEA" w:rsidRPr="00940E13" w:rsidSect="006B60C1">
          <w:pgSz w:w="16838" w:h="11905" w:orient="landscape"/>
          <w:pgMar w:top="851" w:right="1134" w:bottom="568" w:left="1134" w:header="0" w:footer="0" w:gutter="0"/>
          <w:cols w:space="720"/>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1757"/>
        <w:gridCol w:w="992"/>
        <w:gridCol w:w="1531"/>
        <w:gridCol w:w="1361"/>
        <w:gridCol w:w="794"/>
        <w:gridCol w:w="1593"/>
        <w:gridCol w:w="794"/>
        <w:gridCol w:w="1134"/>
        <w:gridCol w:w="1843"/>
        <w:gridCol w:w="1134"/>
      </w:tblGrid>
      <w:tr w:rsidR="003C4CEA" w:rsidRPr="00940E13" w:rsidTr="00940E13">
        <w:tc>
          <w:tcPr>
            <w:tcW w:w="510"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N п/п</w:t>
            </w:r>
          </w:p>
        </w:tc>
        <w:tc>
          <w:tcPr>
            <w:tcW w:w="175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Наименование объекта и название организации, расположенной на объекте</w:t>
            </w:r>
          </w:p>
        </w:tc>
        <w:tc>
          <w:tcPr>
            <w:tcW w:w="992"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Адрес объекта</w:t>
            </w:r>
          </w:p>
        </w:tc>
        <w:tc>
          <w:tcPr>
            <w:tcW w:w="1531" w:type="dxa"/>
            <w:vMerge w:val="restart"/>
          </w:tcPr>
          <w:p w:rsidR="003C4CEA" w:rsidRPr="00940E13" w:rsidRDefault="000A1EED" w:rsidP="00940E13">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003C4CEA" w:rsidRPr="00940E13">
              <w:rPr>
                <w:rFonts w:ascii="Times New Roman" w:hAnsi="Times New Roman" w:cs="Times New Roman"/>
                <w:sz w:val="24"/>
                <w:szCs w:val="24"/>
              </w:rPr>
              <w:t xml:space="preserve"> паспорта доступности объекта</w:t>
            </w:r>
          </w:p>
        </w:tc>
        <w:tc>
          <w:tcPr>
            <w:tcW w:w="2155"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Плановые работы</w:t>
            </w:r>
          </w:p>
        </w:tc>
        <w:tc>
          <w:tcPr>
            <w:tcW w:w="159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Ожидаемый результат (по состоянию доступности) </w:t>
            </w:r>
            <w:hyperlink w:anchor="P1723" w:history="1">
              <w:r w:rsidRPr="00940E13">
                <w:rPr>
                  <w:rFonts w:ascii="Times New Roman" w:hAnsi="Times New Roman" w:cs="Times New Roman"/>
                  <w:color w:val="0000FF"/>
                  <w:sz w:val="24"/>
                  <w:szCs w:val="24"/>
                </w:rPr>
                <w:t>&lt;***&gt;</w:t>
              </w:r>
            </w:hyperlink>
          </w:p>
        </w:tc>
        <w:tc>
          <w:tcPr>
            <w:tcW w:w="1928"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Финансирование</w:t>
            </w:r>
          </w:p>
        </w:tc>
        <w:tc>
          <w:tcPr>
            <w:tcW w:w="184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Ответственный исполнитель, соисполнители</w:t>
            </w:r>
          </w:p>
        </w:tc>
        <w:tc>
          <w:tcPr>
            <w:tcW w:w="1134"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Дата текущего контроля</w:t>
            </w:r>
          </w:p>
        </w:tc>
      </w:tr>
      <w:tr w:rsidR="003C4CEA" w:rsidRPr="00940E13" w:rsidTr="00940E13">
        <w:tc>
          <w:tcPr>
            <w:tcW w:w="510" w:type="dxa"/>
            <w:vMerge/>
          </w:tcPr>
          <w:p w:rsidR="003C4CEA" w:rsidRPr="00940E13" w:rsidRDefault="003C4CEA" w:rsidP="00940E13">
            <w:pPr>
              <w:rPr>
                <w:sz w:val="24"/>
                <w:szCs w:val="24"/>
              </w:rPr>
            </w:pPr>
          </w:p>
        </w:tc>
        <w:tc>
          <w:tcPr>
            <w:tcW w:w="1757" w:type="dxa"/>
            <w:vMerge/>
          </w:tcPr>
          <w:p w:rsidR="003C4CEA" w:rsidRPr="00940E13" w:rsidRDefault="003C4CEA" w:rsidP="00940E13">
            <w:pPr>
              <w:rPr>
                <w:sz w:val="24"/>
                <w:szCs w:val="24"/>
              </w:rPr>
            </w:pPr>
          </w:p>
        </w:tc>
        <w:tc>
          <w:tcPr>
            <w:tcW w:w="992" w:type="dxa"/>
            <w:vMerge/>
          </w:tcPr>
          <w:p w:rsidR="003C4CEA" w:rsidRPr="00940E13" w:rsidRDefault="003C4CEA" w:rsidP="00940E13">
            <w:pPr>
              <w:rPr>
                <w:sz w:val="24"/>
                <w:szCs w:val="24"/>
              </w:rPr>
            </w:pPr>
          </w:p>
        </w:tc>
        <w:tc>
          <w:tcPr>
            <w:tcW w:w="1531" w:type="dxa"/>
            <w:vMerge/>
          </w:tcPr>
          <w:p w:rsidR="003C4CEA" w:rsidRPr="00940E13" w:rsidRDefault="003C4CEA" w:rsidP="00940E13">
            <w:pPr>
              <w:rPr>
                <w:sz w:val="24"/>
                <w:szCs w:val="24"/>
              </w:rPr>
            </w:pP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содержание работ </w:t>
            </w:r>
            <w:hyperlink w:anchor="P1721" w:history="1">
              <w:r w:rsidRPr="00940E13">
                <w:rPr>
                  <w:rFonts w:ascii="Times New Roman" w:hAnsi="Times New Roman" w:cs="Times New Roman"/>
                  <w:color w:val="0000FF"/>
                  <w:sz w:val="24"/>
                  <w:szCs w:val="24"/>
                </w:rPr>
                <w:t>&lt;*&gt;</w:t>
              </w:r>
            </w:hyperlink>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 xml:space="preserve">вид </w:t>
            </w:r>
            <w:hyperlink w:anchor="P1722" w:history="1">
              <w:r w:rsidRPr="00940E13">
                <w:rPr>
                  <w:rFonts w:ascii="Times New Roman" w:hAnsi="Times New Roman" w:cs="Times New Roman"/>
                  <w:color w:val="0000FF"/>
                  <w:sz w:val="24"/>
                  <w:szCs w:val="24"/>
                </w:rPr>
                <w:t>&lt;**&gt;</w:t>
              </w:r>
            </w:hyperlink>
            <w:r w:rsidRPr="00940E13">
              <w:rPr>
                <w:rFonts w:ascii="Times New Roman" w:hAnsi="Times New Roman" w:cs="Times New Roman"/>
                <w:sz w:val="24"/>
                <w:szCs w:val="24"/>
              </w:rPr>
              <w:t xml:space="preserve"> работ</w:t>
            </w:r>
          </w:p>
        </w:tc>
        <w:tc>
          <w:tcPr>
            <w:tcW w:w="1593" w:type="dxa"/>
            <w:vMerge/>
          </w:tcPr>
          <w:p w:rsidR="003C4CEA" w:rsidRPr="00940E13" w:rsidRDefault="003C4CEA" w:rsidP="00940E13">
            <w:pPr>
              <w:rPr>
                <w:sz w:val="24"/>
                <w:szCs w:val="24"/>
              </w:rPr>
            </w:pP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объем, тыс. руб.</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источник</w:t>
            </w:r>
          </w:p>
        </w:tc>
        <w:tc>
          <w:tcPr>
            <w:tcW w:w="1843" w:type="dxa"/>
            <w:vMerge/>
          </w:tcPr>
          <w:p w:rsidR="003C4CEA" w:rsidRPr="00940E13" w:rsidRDefault="003C4CEA" w:rsidP="00940E13">
            <w:pPr>
              <w:rPr>
                <w:sz w:val="24"/>
                <w:szCs w:val="24"/>
              </w:rPr>
            </w:pPr>
          </w:p>
        </w:tc>
        <w:tc>
          <w:tcPr>
            <w:tcW w:w="1134" w:type="dxa"/>
            <w:vMerge/>
          </w:tcPr>
          <w:p w:rsidR="003C4CEA" w:rsidRPr="00940E13" w:rsidRDefault="003C4CEA" w:rsidP="00940E13">
            <w:pPr>
              <w:rPr>
                <w:sz w:val="24"/>
                <w:szCs w:val="24"/>
              </w:rPr>
            </w:pPr>
          </w:p>
        </w:tc>
      </w:tr>
      <w:tr w:rsidR="003C4CEA" w:rsidRPr="00940E13" w:rsidTr="00940E13">
        <w:tc>
          <w:tcPr>
            <w:tcW w:w="51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175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9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153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159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79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9</w:t>
            </w:r>
          </w:p>
        </w:tc>
        <w:tc>
          <w:tcPr>
            <w:tcW w:w="184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10</w:t>
            </w:r>
          </w:p>
        </w:tc>
        <w:tc>
          <w:tcPr>
            <w:tcW w:w="1134"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11</w:t>
            </w:r>
          </w:p>
        </w:tc>
      </w:tr>
      <w:tr w:rsidR="003C4CEA" w:rsidRPr="00940E13" w:rsidTr="00940E13">
        <w:tc>
          <w:tcPr>
            <w:tcW w:w="510" w:type="dxa"/>
          </w:tcPr>
          <w:p w:rsidR="003C4CEA" w:rsidRPr="00940E13" w:rsidRDefault="003C4CEA" w:rsidP="00940E13">
            <w:pPr>
              <w:pStyle w:val="ConsPlusNormal"/>
              <w:rPr>
                <w:rFonts w:ascii="Times New Roman" w:hAnsi="Times New Roman" w:cs="Times New Roman"/>
                <w:sz w:val="24"/>
                <w:szCs w:val="24"/>
              </w:rPr>
            </w:pPr>
          </w:p>
        </w:tc>
        <w:tc>
          <w:tcPr>
            <w:tcW w:w="1757" w:type="dxa"/>
          </w:tcPr>
          <w:p w:rsidR="003C4CEA" w:rsidRPr="00940E13" w:rsidRDefault="000A1EED" w:rsidP="00940E13">
            <w:pPr>
              <w:pStyle w:val="ConsPlusNormal"/>
              <w:rPr>
                <w:rFonts w:ascii="Times New Roman" w:hAnsi="Times New Roman" w:cs="Times New Roman"/>
                <w:sz w:val="24"/>
                <w:szCs w:val="24"/>
              </w:rPr>
            </w:pPr>
            <w:r>
              <w:rPr>
                <w:rFonts w:ascii="Times New Roman" w:hAnsi="Times New Roman" w:cs="Times New Roman"/>
                <w:sz w:val="24"/>
                <w:szCs w:val="24"/>
              </w:rPr>
              <w:t xml:space="preserve">МБОУ «Сивинская СОШ» структурное подразделение-детский сад </w:t>
            </w:r>
            <w:r w:rsidR="00EC5BA3">
              <w:rPr>
                <w:rFonts w:ascii="Times New Roman" w:hAnsi="Times New Roman" w:cs="Times New Roman"/>
                <w:sz w:val="24"/>
                <w:szCs w:val="24"/>
              </w:rPr>
              <w:t xml:space="preserve">корпус </w:t>
            </w:r>
            <w:r>
              <w:rPr>
                <w:rFonts w:ascii="Times New Roman" w:hAnsi="Times New Roman" w:cs="Times New Roman"/>
                <w:sz w:val="24"/>
                <w:szCs w:val="24"/>
              </w:rPr>
              <w:t>№ 2 (ДОУ)</w:t>
            </w:r>
          </w:p>
        </w:tc>
        <w:tc>
          <w:tcPr>
            <w:tcW w:w="992" w:type="dxa"/>
          </w:tcPr>
          <w:p w:rsidR="003C4CEA" w:rsidRPr="00940E13" w:rsidRDefault="000A1EED" w:rsidP="00940E13">
            <w:pPr>
              <w:pStyle w:val="ConsPlusNormal"/>
              <w:rPr>
                <w:rFonts w:ascii="Times New Roman" w:hAnsi="Times New Roman" w:cs="Times New Roman"/>
                <w:sz w:val="24"/>
                <w:szCs w:val="24"/>
              </w:rPr>
            </w:pPr>
            <w:r>
              <w:rPr>
                <w:rFonts w:ascii="Times New Roman" w:hAnsi="Times New Roman" w:cs="Times New Roman"/>
                <w:sz w:val="24"/>
                <w:szCs w:val="24"/>
              </w:rPr>
              <w:t>Пермский край,Сивинский район, с.Сива, ул. Ленина 57</w:t>
            </w:r>
          </w:p>
        </w:tc>
        <w:tc>
          <w:tcPr>
            <w:tcW w:w="1531" w:type="dxa"/>
          </w:tcPr>
          <w:p w:rsidR="003C4CEA" w:rsidRPr="00940E13" w:rsidRDefault="000A1EED" w:rsidP="000A1EE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361" w:type="dxa"/>
          </w:tcPr>
          <w:p w:rsidR="003C4CEA" w:rsidRPr="00940E13" w:rsidRDefault="003C4CEA" w:rsidP="00940E13">
            <w:pPr>
              <w:pStyle w:val="ConsPlusNormal"/>
              <w:rPr>
                <w:rFonts w:ascii="Times New Roman" w:hAnsi="Times New Roman" w:cs="Times New Roman"/>
                <w:sz w:val="24"/>
                <w:szCs w:val="24"/>
              </w:rPr>
            </w:pPr>
          </w:p>
        </w:tc>
        <w:tc>
          <w:tcPr>
            <w:tcW w:w="794" w:type="dxa"/>
          </w:tcPr>
          <w:p w:rsidR="003C4CEA" w:rsidRPr="00940E13" w:rsidRDefault="003C4CEA" w:rsidP="00940E13">
            <w:pPr>
              <w:pStyle w:val="ConsPlusNormal"/>
              <w:rPr>
                <w:rFonts w:ascii="Times New Roman" w:hAnsi="Times New Roman" w:cs="Times New Roman"/>
                <w:sz w:val="24"/>
                <w:szCs w:val="24"/>
              </w:rPr>
            </w:pPr>
          </w:p>
        </w:tc>
        <w:tc>
          <w:tcPr>
            <w:tcW w:w="1593" w:type="dxa"/>
          </w:tcPr>
          <w:p w:rsidR="003C4CEA" w:rsidRPr="00940E13" w:rsidRDefault="003C4CEA" w:rsidP="00940E13">
            <w:pPr>
              <w:pStyle w:val="ConsPlusNormal"/>
              <w:rPr>
                <w:rFonts w:ascii="Times New Roman" w:hAnsi="Times New Roman" w:cs="Times New Roman"/>
                <w:sz w:val="24"/>
                <w:szCs w:val="24"/>
              </w:rPr>
            </w:pPr>
          </w:p>
        </w:tc>
        <w:tc>
          <w:tcPr>
            <w:tcW w:w="794" w:type="dxa"/>
          </w:tcPr>
          <w:p w:rsidR="003C4CEA" w:rsidRPr="00940E13" w:rsidRDefault="003C4CEA" w:rsidP="00940E13">
            <w:pPr>
              <w:pStyle w:val="ConsPlusNormal"/>
              <w:rPr>
                <w:rFonts w:ascii="Times New Roman" w:hAnsi="Times New Roman" w:cs="Times New Roman"/>
                <w:sz w:val="24"/>
                <w:szCs w:val="24"/>
              </w:rPr>
            </w:pPr>
          </w:p>
        </w:tc>
        <w:tc>
          <w:tcPr>
            <w:tcW w:w="1134" w:type="dxa"/>
          </w:tcPr>
          <w:p w:rsidR="003C4CEA" w:rsidRPr="00940E13" w:rsidRDefault="003C4CEA" w:rsidP="00940E13">
            <w:pPr>
              <w:pStyle w:val="ConsPlusNormal"/>
              <w:rPr>
                <w:rFonts w:ascii="Times New Roman" w:hAnsi="Times New Roman" w:cs="Times New Roman"/>
                <w:sz w:val="24"/>
                <w:szCs w:val="24"/>
              </w:rPr>
            </w:pPr>
          </w:p>
        </w:tc>
        <w:tc>
          <w:tcPr>
            <w:tcW w:w="1843" w:type="dxa"/>
          </w:tcPr>
          <w:p w:rsidR="003C4CEA" w:rsidRPr="00940E13" w:rsidRDefault="003C4CEA" w:rsidP="00940E13">
            <w:pPr>
              <w:pStyle w:val="ConsPlusNormal"/>
              <w:rPr>
                <w:rFonts w:ascii="Times New Roman" w:hAnsi="Times New Roman" w:cs="Times New Roman"/>
                <w:sz w:val="24"/>
                <w:szCs w:val="24"/>
              </w:rPr>
            </w:pPr>
          </w:p>
        </w:tc>
        <w:tc>
          <w:tcPr>
            <w:tcW w:w="1134"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rPr>
          <w:sz w:val="24"/>
          <w:szCs w:val="24"/>
        </w:rPr>
        <w:sectPr w:rsidR="003C4CEA" w:rsidRPr="00940E13">
          <w:pgSz w:w="16838" w:h="11905" w:orient="landscape"/>
          <w:pgMar w:top="1701" w:right="1134" w:bottom="850" w:left="1134" w:header="0" w:footer="0" w:gutter="0"/>
          <w:cols w:space="720"/>
        </w:sect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ind w:firstLine="540"/>
        <w:jc w:val="both"/>
        <w:rPr>
          <w:rFonts w:ascii="Times New Roman" w:hAnsi="Times New Roman" w:cs="Times New Roman"/>
          <w:sz w:val="24"/>
          <w:szCs w:val="24"/>
        </w:rPr>
      </w:pPr>
      <w:r w:rsidRPr="00940E13">
        <w:rPr>
          <w:rFonts w:ascii="Times New Roman" w:hAnsi="Times New Roman" w:cs="Times New Roman"/>
          <w:sz w:val="24"/>
          <w:szCs w:val="24"/>
        </w:rPr>
        <w:t>--------------------------------</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7" w:name="P1721"/>
      <w:bookmarkEnd w:id="7"/>
      <w:r w:rsidRPr="00940E13">
        <w:rPr>
          <w:rFonts w:ascii="Times New Roman" w:hAnsi="Times New Roman" w:cs="Times New Roman"/>
          <w:sz w:val="24"/>
          <w:szCs w:val="24"/>
        </w:rPr>
        <w:t>&lt;*&gt; Указываются мероприятия в соответствии с управленческим решением - "Рекомендации по адаптации основных структурных элементов объекта" Паспорта доступности объекта социальной инфраструктуры.</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8" w:name="P1722"/>
      <w:bookmarkEnd w:id="8"/>
      <w:r w:rsidRPr="00940E13">
        <w:rPr>
          <w:rFonts w:ascii="Times New Roman" w:hAnsi="Times New Roman" w:cs="Times New Roman"/>
          <w:sz w:val="24"/>
          <w:szCs w:val="24"/>
        </w:rPr>
        <w:t>&lt;**&gt; Указывается вид: ТР - текущий ремонт, работы в соответствии с классификатором; ПСД - подготовка проектно-сметной документации; Стр - строительство; КР - капитальный ремонт; Рек - реконструкция; Орг - организация альтернативной формы обслуживания и другие организационные мероприятия.</w:t>
      </w:r>
    </w:p>
    <w:p w:rsidR="003C4CEA" w:rsidRPr="00940E13" w:rsidRDefault="003C4CEA" w:rsidP="003C4CEA">
      <w:pPr>
        <w:pStyle w:val="ConsPlusNormal"/>
        <w:spacing w:before="220"/>
        <w:ind w:firstLine="540"/>
        <w:jc w:val="both"/>
        <w:rPr>
          <w:rFonts w:ascii="Times New Roman" w:hAnsi="Times New Roman" w:cs="Times New Roman"/>
          <w:sz w:val="24"/>
          <w:szCs w:val="24"/>
        </w:rPr>
      </w:pPr>
      <w:bookmarkStart w:id="9" w:name="P1723"/>
      <w:bookmarkEnd w:id="9"/>
      <w:r w:rsidRPr="00940E13">
        <w:rPr>
          <w:rFonts w:ascii="Times New Roman" w:hAnsi="Times New Roman" w:cs="Times New Roman"/>
          <w:sz w:val="24"/>
          <w:szCs w:val="24"/>
        </w:rPr>
        <w:t>&lt;***&gt; Указывается: ДП-В - доступен полностью всем; ДП-И (К, О, С, Г, У) - доступен полностью избирательно (указать, каким категориям инвалидов); ДЧ-В - доступен частично всем; ДЧ-И (К, О, С, Г, У) - доступен частично избирательно (указать категории инвалидов); ДУ - доступно условно (ДУ-В или ДУ-И).</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right"/>
        <w:outlineLvl w:val="1"/>
        <w:rPr>
          <w:rFonts w:ascii="Times New Roman" w:hAnsi="Times New Roman" w:cs="Times New Roman"/>
          <w:sz w:val="24"/>
          <w:szCs w:val="24"/>
        </w:rPr>
      </w:pPr>
      <w:r w:rsidRPr="00940E13">
        <w:rPr>
          <w:rFonts w:ascii="Times New Roman" w:hAnsi="Times New Roman" w:cs="Times New Roman"/>
          <w:sz w:val="24"/>
          <w:szCs w:val="24"/>
        </w:rPr>
        <w:t>Приложение 5</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к Порядку</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проведения паспортизации</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объектов социальной, инженерной</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 транспортной инфраструктур</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 услуг в приоритетных для</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инвалидов и других маломобильных</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групп населения сферах</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жизнедеятельности на территории</w:t>
      </w:r>
    </w:p>
    <w:p w:rsidR="003C4CEA" w:rsidRPr="00940E13" w:rsidRDefault="003C4CEA" w:rsidP="003C4CEA">
      <w:pPr>
        <w:pStyle w:val="ConsPlusNormal"/>
        <w:jc w:val="right"/>
        <w:rPr>
          <w:rFonts w:ascii="Times New Roman" w:hAnsi="Times New Roman" w:cs="Times New Roman"/>
          <w:sz w:val="24"/>
          <w:szCs w:val="24"/>
        </w:rPr>
      </w:pPr>
      <w:r w:rsidRPr="00940E13">
        <w:rPr>
          <w:rFonts w:ascii="Times New Roman" w:hAnsi="Times New Roman" w:cs="Times New Roman"/>
          <w:sz w:val="24"/>
          <w:szCs w:val="24"/>
        </w:rPr>
        <w:t>Пермского края</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right"/>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СОГЛАСОВАНО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УТВЕРЖДАЮ</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Руководитель исполнительного</w:t>
      </w:r>
      <w:r w:rsidR="00A1556E">
        <w:rPr>
          <w:rFonts w:ascii="Times New Roman" w:hAnsi="Times New Roman" w:cs="Times New Roman"/>
          <w:sz w:val="24"/>
          <w:szCs w:val="24"/>
        </w:rPr>
        <w:t xml:space="preserve">                                      </w:t>
      </w:r>
      <w:r w:rsidR="000A1EED">
        <w:rPr>
          <w:rFonts w:ascii="Times New Roman" w:hAnsi="Times New Roman" w:cs="Times New Roman"/>
          <w:sz w:val="24"/>
          <w:szCs w:val="24"/>
        </w:rPr>
        <w:t>Директор МБОУ «Сивинская С</w:t>
      </w:r>
      <w:r w:rsidR="00A1330E">
        <w:rPr>
          <w:rFonts w:ascii="Times New Roman" w:hAnsi="Times New Roman" w:cs="Times New Roman"/>
          <w:sz w:val="24"/>
          <w:szCs w:val="24"/>
        </w:rPr>
        <w:t>ОШ»</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органа государственной власти     </w:t>
      </w:r>
      <w:r w:rsidR="00A1330E">
        <w:rPr>
          <w:rFonts w:ascii="Times New Roman" w:hAnsi="Times New Roman" w:cs="Times New Roman"/>
          <w:sz w:val="24"/>
          <w:szCs w:val="24"/>
        </w:rPr>
        <w:t xml:space="preserve">                                                  ___________О.А.Русецких</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Пермского края                                    </w:t>
      </w:r>
    </w:p>
    <w:p w:rsidR="00A1330E"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A1330E">
        <w:rPr>
          <w:rFonts w:ascii="Times New Roman" w:hAnsi="Times New Roman" w:cs="Times New Roman"/>
          <w:sz w:val="24"/>
          <w:szCs w:val="24"/>
        </w:rPr>
        <w:t xml:space="preserve">"____" </w:t>
      </w:r>
      <w:r w:rsidR="004F2092">
        <w:rPr>
          <w:rFonts w:ascii="Times New Roman" w:hAnsi="Times New Roman" w:cs="Times New Roman"/>
          <w:sz w:val="24"/>
          <w:szCs w:val="24"/>
          <w:u w:val="single"/>
        </w:rPr>
        <w:t>февраля  2018</w:t>
      </w:r>
      <w:r w:rsidR="003C4CEA" w:rsidRPr="00A1330E">
        <w:rPr>
          <w:rFonts w:ascii="Times New Roman" w:hAnsi="Times New Roman" w:cs="Times New Roman"/>
          <w:sz w:val="24"/>
          <w:szCs w:val="24"/>
          <w:u w:val="single"/>
        </w:rPr>
        <w:t xml:space="preserve"> г.</w:t>
      </w:r>
    </w:p>
    <w:p w:rsidR="003C4CEA" w:rsidRPr="00940E13" w:rsidRDefault="00A1330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"____" </w:t>
      </w:r>
      <w:r w:rsidR="004F2092">
        <w:rPr>
          <w:rFonts w:ascii="Times New Roman" w:hAnsi="Times New Roman" w:cs="Times New Roman"/>
          <w:sz w:val="24"/>
          <w:szCs w:val="24"/>
          <w:u w:val="single"/>
        </w:rPr>
        <w:t>февраля</w:t>
      </w:r>
      <w:r w:rsidRPr="00A1330E">
        <w:rPr>
          <w:rFonts w:ascii="Times New Roman" w:hAnsi="Times New Roman" w:cs="Times New Roman"/>
          <w:sz w:val="24"/>
          <w:szCs w:val="24"/>
          <w:u w:val="single"/>
        </w:rPr>
        <w:t xml:space="preserve"> 201</w:t>
      </w:r>
      <w:r w:rsidR="004F2092">
        <w:rPr>
          <w:rFonts w:ascii="Times New Roman" w:hAnsi="Times New Roman" w:cs="Times New Roman"/>
          <w:sz w:val="24"/>
          <w:szCs w:val="24"/>
          <w:u w:val="single"/>
        </w:rPr>
        <w:t>8</w:t>
      </w:r>
      <w:r w:rsidR="003C4CEA" w:rsidRPr="00940E13">
        <w:rPr>
          <w:rFonts w:ascii="Times New Roman" w:hAnsi="Times New Roman" w:cs="Times New Roman"/>
          <w:sz w:val="24"/>
          <w:szCs w:val="24"/>
        </w:rPr>
        <w:t xml:space="preserve"> г.</w:t>
      </w:r>
    </w:p>
    <w:p w:rsidR="003C4CEA" w:rsidRPr="00940E13" w:rsidRDefault="003C4CEA" w:rsidP="003C4CEA">
      <w:pPr>
        <w:pStyle w:val="ConsPlusNonformat"/>
        <w:jc w:val="both"/>
        <w:rPr>
          <w:rFonts w:ascii="Times New Roman" w:hAnsi="Times New Roman" w:cs="Times New Roman"/>
          <w:sz w:val="24"/>
          <w:szCs w:val="24"/>
        </w:rPr>
      </w:pPr>
    </w:p>
    <w:p w:rsidR="00A1330E" w:rsidRDefault="00A1330E" w:rsidP="003C4CEA">
      <w:pPr>
        <w:pStyle w:val="ConsPlusNonformat"/>
        <w:jc w:val="both"/>
        <w:rPr>
          <w:rFonts w:ascii="Times New Roman" w:hAnsi="Times New Roman" w:cs="Times New Roman"/>
          <w:sz w:val="24"/>
          <w:szCs w:val="24"/>
        </w:rPr>
      </w:pPr>
      <w:bookmarkStart w:id="10" w:name="P1750"/>
      <w:bookmarkEnd w:id="10"/>
    </w:p>
    <w:p w:rsidR="00A1330E" w:rsidRDefault="00A1330E" w:rsidP="003C4CEA">
      <w:pPr>
        <w:pStyle w:val="ConsPlusNonformat"/>
        <w:jc w:val="both"/>
        <w:rPr>
          <w:rFonts w:ascii="Times New Roman" w:hAnsi="Times New Roman" w:cs="Times New Roman"/>
          <w:sz w:val="24"/>
          <w:szCs w:val="24"/>
        </w:rPr>
      </w:pPr>
    </w:p>
    <w:p w:rsidR="003C4CEA" w:rsidRPr="00940E13" w:rsidRDefault="00A1556E" w:rsidP="003C4CEA">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3C4CEA" w:rsidRPr="00940E13">
        <w:rPr>
          <w:rFonts w:ascii="Times New Roman" w:hAnsi="Times New Roman" w:cs="Times New Roman"/>
          <w:sz w:val="24"/>
          <w:szCs w:val="24"/>
        </w:rPr>
        <w:t>ОТЧЕТ О ВЫПОЛНЕНИИ</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адресной программы адаптации объектов социальной, инженерной</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и транспортной инфраструктур и обеспечения доступности услуг</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для инвалидов и других маломобильных групп населения</w:t>
      </w:r>
    </w:p>
    <w:p w:rsidR="003C4CEA" w:rsidRPr="00940E13" w:rsidRDefault="003C4CEA" w:rsidP="003C4CEA">
      <w:pPr>
        <w:pStyle w:val="ConsPlusNonformat"/>
        <w:jc w:val="both"/>
        <w:rPr>
          <w:rFonts w:ascii="Times New Roman" w:hAnsi="Times New Roman" w:cs="Times New Roman"/>
          <w:sz w:val="24"/>
          <w:szCs w:val="24"/>
        </w:rPr>
      </w:pPr>
      <w:r w:rsidRPr="00940E13">
        <w:rPr>
          <w:rFonts w:ascii="Times New Roman" w:hAnsi="Times New Roman" w:cs="Times New Roman"/>
          <w:sz w:val="24"/>
          <w:szCs w:val="24"/>
        </w:rPr>
        <w:t xml:space="preserve">                              </w:t>
      </w:r>
      <w:r w:rsidR="00A1556E">
        <w:rPr>
          <w:rFonts w:ascii="Times New Roman" w:hAnsi="Times New Roman" w:cs="Times New Roman"/>
          <w:sz w:val="24"/>
          <w:szCs w:val="24"/>
        </w:rPr>
        <w:t xml:space="preserve">                              </w:t>
      </w:r>
      <w:r w:rsidRPr="00940E13">
        <w:rPr>
          <w:rFonts w:ascii="Times New Roman" w:hAnsi="Times New Roman" w:cs="Times New Roman"/>
          <w:sz w:val="24"/>
          <w:szCs w:val="24"/>
        </w:rPr>
        <w:t xml:space="preserve">за </w:t>
      </w:r>
      <w:r w:rsidR="00A1330E" w:rsidRPr="00A1330E">
        <w:rPr>
          <w:rFonts w:ascii="Times New Roman" w:hAnsi="Times New Roman" w:cs="Times New Roman"/>
          <w:sz w:val="24"/>
          <w:szCs w:val="24"/>
          <w:u w:val="single"/>
        </w:rPr>
        <w:t>2018</w:t>
      </w:r>
      <w:r w:rsidRPr="00940E13">
        <w:rPr>
          <w:rFonts w:ascii="Times New Roman" w:hAnsi="Times New Roman" w:cs="Times New Roman"/>
          <w:sz w:val="24"/>
          <w:szCs w:val="24"/>
        </w:rPr>
        <w:t xml:space="preserve"> год</w:t>
      </w: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rPr>
          <w:sz w:val="24"/>
          <w:szCs w:val="24"/>
        </w:rPr>
        <w:sectPr w:rsidR="003C4CEA" w:rsidRPr="00940E1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1757"/>
        <w:gridCol w:w="992"/>
        <w:gridCol w:w="1531"/>
        <w:gridCol w:w="1361"/>
        <w:gridCol w:w="907"/>
        <w:gridCol w:w="1593"/>
        <w:gridCol w:w="850"/>
        <w:gridCol w:w="850"/>
        <w:gridCol w:w="1701"/>
        <w:gridCol w:w="1417"/>
      </w:tblGrid>
      <w:tr w:rsidR="003C4CEA" w:rsidRPr="00940E13" w:rsidTr="00940E13">
        <w:tc>
          <w:tcPr>
            <w:tcW w:w="510"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lastRenderedPageBreak/>
              <w:t>N п/п</w:t>
            </w:r>
          </w:p>
        </w:tc>
        <w:tc>
          <w:tcPr>
            <w:tcW w:w="175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Наименование объекта и название организации, расположенной на объекте</w:t>
            </w:r>
          </w:p>
        </w:tc>
        <w:tc>
          <w:tcPr>
            <w:tcW w:w="992"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Адрес объекта</w:t>
            </w:r>
          </w:p>
        </w:tc>
        <w:tc>
          <w:tcPr>
            <w:tcW w:w="153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Номер паспорта доступности объекта</w:t>
            </w:r>
          </w:p>
        </w:tc>
        <w:tc>
          <w:tcPr>
            <w:tcW w:w="2268"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Выполненные работы</w:t>
            </w:r>
          </w:p>
        </w:tc>
        <w:tc>
          <w:tcPr>
            <w:tcW w:w="1593"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 результата (по состоянию доступности)</w:t>
            </w:r>
          </w:p>
        </w:tc>
        <w:tc>
          <w:tcPr>
            <w:tcW w:w="1700" w:type="dxa"/>
            <w:gridSpan w:val="2"/>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Фактические затраты</w:t>
            </w:r>
          </w:p>
        </w:tc>
        <w:tc>
          <w:tcPr>
            <w:tcW w:w="1701"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Причины невыполнения</w:t>
            </w:r>
          </w:p>
        </w:tc>
        <w:tc>
          <w:tcPr>
            <w:tcW w:w="1417" w:type="dxa"/>
            <w:vMerge w:val="restart"/>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Заключение</w:t>
            </w:r>
          </w:p>
        </w:tc>
      </w:tr>
      <w:tr w:rsidR="003C4CEA" w:rsidRPr="00940E13" w:rsidTr="00940E13">
        <w:tc>
          <w:tcPr>
            <w:tcW w:w="510" w:type="dxa"/>
            <w:vMerge/>
          </w:tcPr>
          <w:p w:rsidR="003C4CEA" w:rsidRPr="00940E13" w:rsidRDefault="003C4CEA" w:rsidP="00940E13">
            <w:pPr>
              <w:rPr>
                <w:sz w:val="24"/>
                <w:szCs w:val="24"/>
              </w:rPr>
            </w:pPr>
          </w:p>
        </w:tc>
        <w:tc>
          <w:tcPr>
            <w:tcW w:w="1757" w:type="dxa"/>
            <w:vMerge/>
          </w:tcPr>
          <w:p w:rsidR="003C4CEA" w:rsidRPr="00940E13" w:rsidRDefault="003C4CEA" w:rsidP="00940E13">
            <w:pPr>
              <w:rPr>
                <w:sz w:val="24"/>
                <w:szCs w:val="24"/>
              </w:rPr>
            </w:pPr>
          </w:p>
        </w:tc>
        <w:tc>
          <w:tcPr>
            <w:tcW w:w="992" w:type="dxa"/>
            <w:vMerge/>
          </w:tcPr>
          <w:p w:rsidR="003C4CEA" w:rsidRPr="00940E13" w:rsidRDefault="003C4CEA" w:rsidP="00940E13">
            <w:pPr>
              <w:rPr>
                <w:sz w:val="24"/>
                <w:szCs w:val="24"/>
              </w:rPr>
            </w:pPr>
          </w:p>
        </w:tc>
        <w:tc>
          <w:tcPr>
            <w:tcW w:w="1531" w:type="dxa"/>
            <w:vMerge/>
          </w:tcPr>
          <w:p w:rsidR="003C4CEA" w:rsidRPr="00940E13" w:rsidRDefault="003C4CEA" w:rsidP="00940E13">
            <w:pPr>
              <w:rPr>
                <w:sz w:val="24"/>
                <w:szCs w:val="24"/>
              </w:rPr>
            </w:pP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содержание работ</w:t>
            </w:r>
          </w:p>
        </w:tc>
        <w:tc>
          <w:tcPr>
            <w:tcW w:w="90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 работ</w:t>
            </w:r>
          </w:p>
        </w:tc>
        <w:tc>
          <w:tcPr>
            <w:tcW w:w="1593" w:type="dxa"/>
            <w:vMerge/>
          </w:tcPr>
          <w:p w:rsidR="003C4CEA" w:rsidRPr="00940E13" w:rsidRDefault="003C4CEA" w:rsidP="00940E13">
            <w:pPr>
              <w:rPr>
                <w:sz w:val="24"/>
                <w:szCs w:val="24"/>
              </w:rPr>
            </w:pP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объем (тыс. руб.)</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оценка</w:t>
            </w:r>
          </w:p>
        </w:tc>
        <w:tc>
          <w:tcPr>
            <w:tcW w:w="1701" w:type="dxa"/>
            <w:vMerge/>
          </w:tcPr>
          <w:p w:rsidR="003C4CEA" w:rsidRPr="00940E13" w:rsidRDefault="003C4CEA" w:rsidP="00940E13">
            <w:pPr>
              <w:rPr>
                <w:sz w:val="24"/>
                <w:szCs w:val="24"/>
              </w:rPr>
            </w:pPr>
          </w:p>
        </w:tc>
        <w:tc>
          <w:tcPr>
            <w:tcW w:w="1417" w:type="dxa"/>
            <w:vMerge/>
          </w:tcPr>
          <w:p w:rsidR="003C4CEA" w:rsidRPr="00940E13" w:rsidRDefault="003C4CEA" w:rsidP="00940E13">
            <w:pPr>
              <w:rPr>
                <w:sz w:val="24"/>
                <w:szCs w:val="24"/>
              </w:rPr>
            </w:pPr>
          </w:p>
        </w:tc>
      </w:tr>
      <w:tr w:rsidR="003C4CEA" w:rsidRPr="00940E13" w:rsidTr="00940E13">
        <w:tc>
          <w:tcPr>
            <w:tcW w:w="51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w:t>
            </w:r>
          </w:p>
        </w:tc>
        <w:tc>
          <w:tcPr>
            <w:tcW w:w="175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2</w:t>
            </w:r>
          </w:p>
        </w:tc>
        <w:tc>
          <w:tcPr>
            <w:tcW w:w="992"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3</w:t>
            </w:r>
          </w:p>
        </w:tc>
        <w:tc>
          <w:tcPr>
            <w:tcW w:w="153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4</w:t>
            </w:r>
          </w:p>
        </w:tc>
        <w:tc>
          <w:tcPr>
            <w:tcW w:w="136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5</w:t>
            </w:r>
          </w:p>
        </w:tc>
        <w:tc>
          <w:tcPr>
            <w:tcW w:w="90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6</w:t>
            </w:r>
          </w:p>
        </w:tc>
        <w:tc>
          <w:tcPr>
            <w:tcW w:w="1593"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7</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8</w:t>
            </w:r>
          </w:p>
        </w:tc>
        <w:tc>
          <w:tcPr>
            <w:tcW w:w="850"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9</w:t>
            </w:r>
          </w:p>
        </w:tc>
        <w:tc>
          <w:tcPr>
            <w:tcW w:w="1701"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10</w:t>
            </w:r>
          </w:p>
        </w:tc>
        <w:tc>
          <w:tcPr>
            <w:tcW w:w="1417" w:type="dxa"/>
          </w:tcPr>
          <w:p w:rsidR="003C4CEA" w:rsidRPr="00940E13" w:rsidRDefault="003C4CEA" w:rsidP="00940E13">
            <w:pPr>
              <w:pStyle w:val="ConsPlusNormal"/>
              <w:jc w:val="center"/>
              <w:rPr>
                <w:rFonts w:ascii="Times New Roman" w:hAnsi="Times New Roman" w:cs="Times New Roman"/>
                <w:sz w:val="24"/>
                <w:szCs w:val="24"/>
              </w:rPr>
            </w:pPr>
            <w:r w:rsidRPr="00940E13">
              <w:rPr>
                <w:rFonts w:ascii="Times New Roman" w:hAnsi="Times New Roman" w:cs="Times New Roman"/>
                <w:sz w:val="24"/>
                <w:szCs w:val="24"/>
              </w:rPr>
              <w:t>11</w:t>
            </w:r>
          </w:p>
        </w:tc>
      </w:tr>
      <w:tr w:rsidR="003C4CEA" w:rsidRPr="00940E13" w:rsidTr="00940E13">
        <w:tc>
          <w:tcPr>
            <w:tcW w:w="510" w:type="dxa"/>
          </w:tcPr>
          <w:p w:rsidR="003C4CEA" w:rsidRPr="00940E13" w:rsidRDefault="003C4CEA" w:rsidP="00940E13">
            <w:pPr>
              <w:pStyle w:val="ConsPlusNormal"/>
              <w:rPr>
                <w:rFonts w:ascii="Times New Roman" w:hAnsi="Times New Roman" w:cs="Times New Roman"/>
                <w:sz w:val="24"/>
                <w:szCs w:val="24"/>
              </w:rPr>
            </w:pPr>
          </w:p>
        </w:tc>
        <w:tc>
          <w:tcPr>
            <w:tcW w:w="1757"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Структурное подразделение детский-сад корпус №2 МБОУ «Сивинская СОШ»</w:t>
            </w:r>
          </w:p>
        </w:tc>
        <w:tc>
          <w:tcPr>
            <w:tcW w:w="992"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Пермский край,Сивинский район, с.Сива, ул.Ленина 57</w:t>
            </w:r>
          </w:p>
        </w:tc>
        <w:tc>
          <w:tcPr>
            <w:tcW w:w="1531" w:type="dxa"/>
          </w:tcPr>
          <w:p w:rsidR="003C4CEA" w:rsidRPr="00940E13" w:rsidRDefault="00220D70" w:rsidP="00940E13">
            <w:pPr>
              <w:pStyle w:val="ConsPlusNormal"/>
              <w:rPr>
                <w:rFonts w:ascii="Times New Roman" w:hAnsi="Times New Roman" w:cs="Times New Roman"/>
                <w:sz w:val="24"/>
                <w:szCs w:val="24"/>
              </w:rPr>
            </w:pPr>
            <w:r>
              <w:rPr>
                <w:rFonts w:ascii="Times New Roman" w:hAnsi="Times New Roman" w:cs="Times New Roman"/>
                <w:sz w:val="24"/>
                <w:szCs w:val="24"/>
              </w:rPr>
              <w:t xml:space="preserve">      2</w:t>
            </w:r>
          </w:p>
        </w:tc>
        <w:tc>
          <w:tcPr>
            <w:tcW w:w="1361" w:type="dxa"/>
          </w:tcPr>
          <w:p w:rsidR="003C4CEA" w:rsidRPr="00940E13" w:rsidRDefault="003C4CEA" w:rsidP="00940E13">
            <w:pPr>
              <w:pStyle w:val="ConsPlusNormal"/>
              <w:rPr>
                <w:rFonts w:ascii="Times New Roman" w:hAnsi="Times New Roman" w:cs="Times New Roman"/>
                <w:sz w:val="24"/>
                <w:szCs w:val="24"/>
              </w:rPr>
            </w:pPr>
          </w:p>
        </w:tc>
        <w:tc>
          <w:tcPr>
            <w:tcW w:w="907" w:type="dxa"/>
          </w:tcPr>
          <w:p w:rsidR="003C4CEA" w:rsidRPr="00940E13" w:rsidRDefault="003C4CEA" w:rsidP="00940E13">
            <w:pPr>
              <w:pStyle w:val="ConsPlusNormal"/>
              <w:rPr>
                <w:rFonts w:ascii="Times New Roman" w:hAnsi="Times New Roman" w:cs="Times New Roman"/>
                <w:sz w:val="24"/>
                <w:szCs w:val="24"/>
              </w:rPr>
            </w:pPr>
          </w:p>
        </w:tc>
        <w:tc>
          <w:tcPr>
            <w:tcW w:w="1593" w:type="dxa"/>
          </w:tcPr>
          <w:p w:rsidR="003C4CEA" w:rsidRPr="00940E13" w:rsidRDefault="003C4CEA" w:rsidP="00940E13">
            <w:pPr>
              <w:pStyle w:val="ConsPlusNormal"/>
              <w:rPr>
                <w:rFonts w:ascii="Times New Roman" w:hAnsi="Times New Roman" w:cs="Times New Roman"/>
                <w:sz w:val="24"/>
                <w:szCs w:val="24"/>
              </w:rPr>
            </w:pPr>
          </w:p>
        </w:tc>
        <w:tc>
          <w:tcPr>
            <w:tcW w:w="850" w:type="dxa"/>
          </w:tcPr>
          <w:p w:rsidR="003C4CEA" w:rsidRPr="00940E13" w:rsidRDefault="003C4CEA" w:rsidP="00940E13">
            <w:pPr>
              <w:pStyle w:val="ConsPlusNormal"/>
              <w:rPr>
                <w:rFonts w:ascii="Times New Roman" w:hAnsi="Times New Roman" w:cs="Times New Roman"/>
                <w:sz w:val="24"/>
                <w:szCs w:val="24"/>
              </w:rPr>
            </w:pPr>
          </w:p>
        </w:tc>
        <w:tc>
          <w:tcPr>
            <w:tcW w:w="850" w:type="dxa"/>
          </w:tcPr>
          <w:p w:rsidR="003C4CEA" w:rsidRPr="00940E13" w:rsidRDefault="003C4CEA" w:rsidP="00940E13">
            <w:pPr>
              <w:pStyle w:val="ConsPlusNormal"/>
              <w:rPr>
                <w:rFonts w:ascii="Times New Roman" w:hAnsi="Times New Roman" w:cs="Times New Roman"/>
                <w:sz w:val="24"/>
                <w:szCs w:val="24"/>
              </w:rPr>
            </w:pPr>
          </w:p>
        </w:tc>
        <w:tc>
          <w:tcPr>
            <w:tcW w:w="1701" w:type="dxa"/>
          </w:tcPr>
          <w:p w:rsidR="003C4CEA" w:rsidRPr="00940E13" w:rsidRDefault="003C4CEA" w:rsidP="00940E13">
            <w:pPr>
              <w:pStyle w:val="ConsPlusNormal"/>
              <w:rPr>
                <w:rFonts w:ascii="Times New Roman" w:hAnsi="Times New Roman" w:cs="Times New Roman"/>
                <w:sz w:val="24"/>
                <w:szCs w:val="24"/>
              </w:rPr>
            </w:pPr>
          </w:p>
        </w:tc>
        <w:tc>
          <w:tcPr>
            <w:tcW w:w="1417" w:type="dxa"/>
          </w:tcPr>
          <w:p w:rsidR="003C4CEA" w:rsidRPr="00940E13" w:rsidRDefault="003C4CEA" w:rsidP="00940E13">
            <w:pPr>
              <w:pStyle w:val="ConsPlusNormal"/>
              <w:rPr>
                <w:rFonts w:ascii="Times New Roman" w:hAnsi="Times New Roman" w:cs="Times New Roman"/>
                <w:sz w:val="24"/>
                <w:szCs w:val="24"/>
              </w:rPr>
            </w:pPr>
          </w:p>
        </w:tc>
      </w:tr>
    </w:tbl>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jc w:val="both"/>
        <w:rPr>
          <w:rFonts w:ascii="Times New Roman" w:hAnsi="Times New Roman" w:cs="Times New Roman"/>
          <w:sz w:val="24"/>
          <w:szCs w:val="24"/>
        </w:rPr>
      </w:pPr>
    </w:p>
    <w:p w:rsidR="003C4CEA" w:rsidRPr="00940E13" w:rsidRDefault="003C4CEA" w:rsidP="003C4CEA">
      <w:pPr>
        <w:pStyle w:val="ConsPlusNormal"/>
        <w:pBdr>
          <w:top w:val="single" w:sz="6" w:space="0" w:color="auto"/>
        </w:pBdr>
        <w:spacing w:before="100" w:after="100"/>
        <w:jc w:val="both"/>
        <w:rPr>
          <w:rFonts w:ascii="Times New Roman" w:hAnsi="Times New Roman" w:cs="Times New Roman"/>
          <w:sz w:val="24"/>
          <w:szCs w:val="24"/>
        </w:rPr>
      </w:pPr>
    </w:p>
    <w:p w:rsidR="003C4CEA" w:rsidRPr="00940E13" w:rsidRDefault="003C4CEA" w:rsidP="003C4CEA">
      <w:pPr>
        <w:rPr>
          <w:sz w:val="24"/>
          <w:szCs w:val="24"/>
        </w:rPr>
      </w:pPr>
    </w:p>
    <w:p w:rsidR="00183DE3" w:rsidRPr="00940E13" w:rsidRDefault="00183DE3">
      <w:pPr>
        <w:rPr>
          <w:sz w:val="24"/>
          <w:szCs w:val="24"/>
        </w:rPr>
      </w:pPr>
    </w:p>
    <w:sectPr w:rsidR="00183DE3" w:rsidRPr="00940E13" w:rsidSect="00940E13">
      <w:pgSz w:w="16838" w:h="11905" w:orient="landscape"/>
      <w:pgMar w:top="1701" w:right="1134" w:bottom="85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F5C" w:rsidRDefault="00CA3F5C" w:rsidP="00DF487E">
      <w:r>
        <w:separator/>
      </w:r>
    </w:p>
  </w:endnote>
  <w:endnote w:type="continuationSeparator" w:id="1">
    <w:p w:rsidR="00CA3F5C" w:rsidRDefault="00CA3F5C" w:rsidP="00DF48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F5C" w:rsidRDefault="00CA3F5C" w:rsidP="00DF487E">
      <w:r>
        <w:separator/>
      </w:r>
    </w:p>
  </w:footnote>
  <w:footnote w:type="continuationSeparator" w:id="1">
    <w:p w:rsidR="00CA3F5C" w:rsidRDefault="00CA3F5C" w:rsidP="00DF48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A41DB"/>
    <w:multiLevelType w:val="hybridMultilevel"/>
    <w:tmpl w:val="52AC09BE"/>
    <w:lvl w:ilvl="0" w:tplc="F31C25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4E61A0"/>
    <w:multiLevelType w:val="hybridMultilevel"/>
    <w:tmpl w:val="672EC54C"/>
    <w:lvl w:ilvl="0" w:tplc="2520B8C2">
      <w:start w:val="1"/>
      <w:numFmt w:val="decimal"/>
      <w:lvlText w:val="%1."/>
      <w:lvlJc w:val="left"/>
      <w:pPr>
        <w:ind w:left="786"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3C4CEA"/>
    <w:rsid w:val="00003286"/>
    <w:rsid w:val="00006D7E"/>
    <w:rsid w:val="00023F7E"/>
    <w:rsid w:val="00041948"/>
    <w:rsid w:val="000433E2"/>
    <w:rsid w:val="00044C41"/>
    <w:rsid w:val="00056497"/>
    <w:rsid w:val="00062F66"/>
    <w:rsid w:val="000648E0"/>
    <w:rsid w:val="00070EE2"/>
    <w:rsid w:val="000714C1"/>
    <w:rsid w:val="00082CFE"/>
    <w:rsid w:val="00096E80"/>
    <w:rsid w:val="000A1EED"/>
    <w:rsid w:val="000C03D7"/>
    <w:rsid w:val="000C6F99"/>
    <w:rsid w:val="000D71C0"/>
    <w:rsid w:val="000F502E"/>
    <w:rsid w:val="000F50C6"/>
    <w:rsid w:val="00103B2A"/>
    <w:rsid w:val="00116B2A"/>
    <w:rsid w:val="001218F6"/>
    <w:rsid w:val="001341D9"/>
    <w:rsid w:val="0013442D"/>
    <w:rsid w:val="001414D9"/>
    <w:rsid w:val="001604BF"/>
    <w:rsid w:val="00167C9F"/>
    <w:rsid w:val="00176FE9"/>
    <w:rsid w:val="00183DE3"/>
    <w:rsid w:val="00193C3E"/>
    <w:rsid w:val="00197A33"/>
    <w:rsid w:val="001A23C1"/>
    <w:rsid w:val="001B34F6"/>
    <w:rsid w:val="001B35F2"/>
    <w:rsid w:val="001C53F3"/>
    <w:rsid w:val="001D0A66"/>
    <w:rsid w:val="001F2B26"/>
    <w:rsid w:val="00200B8C"/>
    <w:rsid w:val="0020264C"/>
    <w:rsid w:val="00203EAC"/>
    <w:rsid w:val="00207A02"/>
    <w:rsid w:val="00207EF9"/>
    <w:rsid w:val="00220D70"/>
    <w:rsid w:val="002222C6"/>
    <w:rsid w:val="00224034"/>
    <w:rsid w:val="002241D8"/>
    <w:rsid w:val="00251669"/>
    <w:rsid w:val="002550DC"/>
    <w:rsid w:val="002575D2"/>
    <w:rsid w:val="002613D0"/>
    <w:rsid w:val="0027587F"/>
    <w:rsid w:val="002776A8"/>
    <w:rsid w:val="002A42E1"/>
    <w:rsid w:val="002A4401"/>
    <w:rsid w:val="002B2475"/>
    <w:rsid w:val="002C7733"/>
    <w:rsid w:val="002C7B61"/>
    <w:rsid w:val="002D49CD"/>
    <w:rsid w:val="002E02C6"/>
    <w:rsid w:val="002E2277"/>
    <w:rsid w:val="002E280B"/>
    <w:rsid w:val="002F1919"/>
    <w:rsid w:val="002F1FD8"/>
    <w:rsid w:val="003020EE"/>
    <w:rsid w:val="0030258C"/>
    <w:rsid w:val="00307239"/>
    <w:rsid w:val="003306CF"/>
    <w:rsid w:val="00344BEC"/>
    <w:rsid w:val="00351728"/>
    <w:rsid w:val="00355639"/>
    <w:rsid w:val="00360162"/>
    <w:rsid w:val="00370EEF"/>
    <w:rsid w:val="00373BF2"/>
    <w:rsid w:val="0038106E"/>
    <w:rsid w:val="003844AF"/>
    <w:rsid w:val="003A02CA"/>
    <w:rsid w:val="003A1011"/>
    <w:rsid w:val="003A18AA"/>
    <w:rsid w:val="003A273B"/>
    <w:rsid w:val="003B138D"/>
    <w:rsid w:val="003B249A"/>
    <w:rsid w:val="003C1F72"/>
    <w:rsid w:val="003C3FF9"/>
    <w:rsid w:val="003C4CEA"/>
    <w:rsid w:val="003D343B"/>
    <w:rsid w:val="003D4103"/>
    <w:rsid w:val="003E227D"/>
    <w:rsid w:val="003E2D6C"/>
    <w:rsid w:val="003E7A6B"/>
    <w:rsid w:val="003F23CB"/>
    <w:rsid w:val="003F78B8"/>
    <w:rsid w:val="00406476"/>
    <w:rsid w:val="00410298"/>
    <w:rsid w:val="00413DC8"/>
    <w:rsid w:val="00431549"/>
    <w:rsid w:val="004522FC"/>
    <w:rsid w:val="00457A3D"/>
    <w:rsid w:val="00474FCF"/>
    <w:rsid w:val="004865FF"/>
    <w:rsid w:val="004875E3"/>
    <w:rsid w:val="004A1E7B"/>
    <w:rsid w:val="004A3852"/>
    <w:rsid w:val="004B0C83"/>
    <w:rsid w:val="004B60E9"/>
    <w:rsid w:val="004C7D8A"/>
    <w:rsid w:val="004D0D07"/>
    <w:rsid w:val="004D1B57"/>
    <w:rsid w:val="004D3FA7"/>
    <w:rsid w:val="004E3961"/>
    <w:rsid w:val="004E3AF0"/>
    <w:rsid w:val="004F2092"/>
    <w:rsid w:val="005044E0"/>
    <w:rsid w:val="00505E05"/>
    <w:rsid w:val="00521398"/>
    <w:rsid w:val="00525643"/>
    <w:rsid w:val="00530F78"/>
    <w:rsid w:val="0053169A"/>
    <w:rsid w:val="00544FFC"/>
    <w:rsid w:val="005467E1"/>
    <w:rsid w:val="005557C0"/>
    <w:rsid w:val="00560665"/>
    <w:rsid w:val="00567A20"/>
    <w:rsid w:val="00585788"/>
    <w:rsid w:val="00592455"/>
    <w:rsid w:val="00597F1F"/>
    <w:rsid w:val="005A0492"/>
    <w:rsid w:val="005A252C"/>
    <w:rsid w:val="005A7419"/>
    <w:rsid w:val="005C2B4D"/>
    <w:rsid w:val="005C3240"/>
    <w:rsid w:val="005C3787"/>
    <w:rsid w:val="005D0E84"/>
    <w:rsid w:val="005D2D09"/>
    <w:rsid w:val="005D5323"/>
    <w:rsid w:val="005D6FCE"/>
    <w:rsid w:val="005E483E"/>
    <w:rsid w:val="006025BB"/>
    <w:rsid w:val="00607D66"/>
    <w:rsid w:val="00614B83"/>
    <w:rsid w:val="00616ABA"/>
    <w:rsid w:val="0062094D"/>
    <w:rsid w:val="006240C1"/>
    <w:rsid w:val="00633E5E"/>
    <w:rsid w:val="00637AEA"/>
    <w:rsid w:val="006450A8"/>
    <w:rsid w:val="00647201"/>
    <w:rsid w:val="0065305B"/>
    <w:rsid w:val="006578DB"/>
    <w:rsid w:val="00660907"/>
    <w:rsid w:val="006803B8"/>
    <w:rsid w:val="00682A61"/>
    <w:rsid w:val="00683D37"/>
    <w:rsid w:val="00687631"/>
    <w:rsid w:val="00691FFF"/>
    <w:rsid w:val="006A39EF"/>
    <w:rsid w:val="006A5B30"/>
    <w:rsid w:val="006B03BB"/>
    <w:rsid w:val="006B3364"/>
    <w:rsid w:val="006B60C1"/>
    <w:rsid w:val="006C13A2"/>
    <w:rsid w:val="006E1987"/>
    <w:rsid w:val="00702202"/>
    <w:rsid w:val="00706BAA"/>
    <w:rsid w:val="007152F8"/>
    <w:rsid w:val="007414C0"/>
    <w:rsid w:val="00761C81"/>
    <w:rsid w:val="0077039B"/>
    <w:rsid w:val="00775E29"/>
    <w:rsid w:val="00780FB9"/>
    <w:rsid w:val="00784AA8"/>
    <w:rsid w:val="00795474"/>
    <w:rsid w:val="00795E7B"/>
    <w:rsid w:val="007A20C4"/>
    <w:rsid w:val="007A5E08"/>
    <w:rsid w:val="007A7BF3"/>
    <w:rsid w:val="007D64AB"/>
    <w:rsid w:val="007E0A21"/>
    <w:rsid w:val="007E529E"/>
    <w:rsid w:val="008042B1"/>
    <w:rsid w:val="008045EF"/>
    <w:rsid w:val="0080479D"/>
    <w:rsid w:val="00804D5E"/>
    <w:rsid w:val="0081348A"/>
    <w:rsid w:val="008163F7"/>
    <w:rsid w:val="008203B4"/>
    <w:rsid w:val="008211C1"/>
    <w:rsid w:val="00823C37"/>
    <w:rsid w:val="00861D14"/>
    <w:rsid w:val="00866786"/>
    <w:rsid w:val="008733ED"/>
    <w:rsid w:val="00886E04"/>
    <w:rsid w:val="00887BE8"/>
    <w:rsid w:val="00897091"/>
    <w:rsid w:val="008A7DCB"/>
    <w:rsid w:val="008B06B7"/>
    <w:rsid w:val="008B327D"/>
    <w:rsid w:val="008B6A0F"/>
    <w:rsid w:val="008B78CF"/>
    <w:rsid w:val="008C1CF7"/>
    <w:rsid w:val="008D256E"/>
    <w:rsid w:val="008E45E2"/>
    <w:rsid w:val="008E52BC"/>
    <w:rsid w:val="008E67C8"/>
    <w:rsid w:val="008F788E"/>
    <w:rsid w:val="00901989"/>
    <w:rsid w:val="00903F11"/>
    <w:rsid w:val="0090608A"/>
    <w:rsid w:val="0092152D"/>
    <w:rsid w:val="00923A8E"/>
    <w:rsid w:val="00927A24"/>
    <w:rsid w:val="00940E13"/>
    <w:rsid w:val="00946F56"/>
    <w:rsid w:val="00950BED"/>
    <w:rsid w:val="00951584"/>
    <w:rsid w:val="009553D9"/>
    <w:rsid w:val="00992BE2"/>
    <w:rsid w:val="009A3A63"/>
    <w:rsid w:val="009B0D8C"/>
    <w:rsid w:val="009B2BF4"/>
    <w:rsid w:val="009C25AC"/>
    <w:rsid w:val="009C5322"/>
    <w:rsid w:val="009D0F62"/>
    <w:rsid w:val="009E42B6"/>
    <w:rsid w:val="009E46DA"/>
    <w:rsid w:val="00A1330E"/>
    <w:rsid w:val="00A1556E"/>
    <w:rsid w:val="00A1593C"/>
    <w:rsid w:val="00A1688B"/>
    <w:rsid w:val="00A56083"/>
    <w:rsid w:val="00A6066E"/>
    <w:rsid w:val="00A741AF"/>
    <w:rsid w:val="00AA305D"/>
    <w:rsid w:val="00AA319C"/>
    <w:rsid w:val="00AA7F9C"/>
    <w:rsid w:val="00AB3379"/>
    <w:rsid w:val="00AF1F77"/>
    <w:rsid w:val="00B022E5"/>
    <w:rsid w:val="00B03F57"/>
    <w:rsid w:val="00B1291D"/>
    <w:rsid w:val="00B329EF"/>
    <w:rsid w:val="00B32FAF"/>
    <w:rsid w:val="00B333A2"/>
    <w:rsid w:val="00B33A80"/>
    <w:rsid w:val="00B44CEC"/>
    <w:rsid w:val="00B526C7"/>
    <w:rsid w:val="00B63643"/>
    <w:rsid w:val="00B7478B"/>
    <w:rsid w:val="00BB26CC"/>
    <w:rsid w:val="00BB3650"/>
    <w:rsid w:val="00BB489D"/>
    <w:rsid w:val="00BC2FEB"/>
    <w:rsid w:val="00C032A9"/>
    <w:rsid w:val="00C039C6"/>
    <w:rsid w:val="00C0648A"/>
    <w:rsid w:val="00C06AEA"/>
    <w:rsid w:val="00C20108"/>
    <w:rsid w:val="00C23374"/>
    <w:rsid w:val="00C27330"/>
    <w:rsid w:val="00C342A8"/>
    <w:rsid w:val="00C35621"/>
    <w:rsid w:val="00C5521F"/>
    <w:rsid w:val="00C657AD"/>
    <w:rsid w:val="00C741FD"/>
    <w:rsid w:val="00C77779"/>
    <w:rsid w:val="00C822D4"/>
    <w:rsid w:val="00CA3F5C"/>
    <w:rsid w:val="00CA478D"/>
    <w:rsid w:val="00CC6774"/>
    <w:rsid w:val="00CF04A4"/>
    <w:rsid w:val="00CF1DB8"/>
    <w:rsid w:val="00CF2858"/>
    <w:rsid w:val="00CF3BB8"/>
    <w:rsid w:val="00D03EE0"/>
    <w:rsid w:val="00D219ED"/>
    <w:rsid w:val="00D23915"/>
    <w:rsid w:val="00D41CAA"/>
    <w:rsid w:val="00D45826"/>
    <w:rsid w:val="00D71DA7"/>
    <w:rsid w:val="00D73DB7"/>
    <w:rsid w:val="00D9043D"/>
    <w:rsid w:val="00D926BC"/>
    <w:rsid w:val="00D95E95"/>
    <w:rsid w:val="00DA5BAA"/>
    <w:rsid w:val="00DA5E27"/>
    <w:rsid w:val="00DB088D"/>
    <w:rsid w:val="00DC0D29"/>
    <w:rsid w:val="00DC56C9"/>
    <w:rsid w:val="00DD21D8"/>
    <w:rsid w:val="00DE3F1C"/>
    <w:rsid w:val="00DE4AA1"/>
    <w:rsid w:val="00DF3C09"/>
    <w:rsid w:val="00DF487E"/>
    <w:rsid w:val="00DF6A69"/>
    <w:rsid w:val="00E06655"/>
    <w:rsid w:val="00E200CB"/>
    <w:rsid w:val="00E25280"/>
    <w:rsid w:val="00E32AD2"/>
    <w:rsid w:val="00E44C57"/>
    <w:rsid w:val="00E462FA"/>
    <w:rsid w:val="00E64C6F"/>
    <w:rsid w:val="00E67FC9"/>
    <w:rsid w:val="00E7079C"/>
    <w:rsid w:val="00E95BA9"/>
    <w:rsid w:val="00E96C8D"/>
    <w:rsid w:val="00E97F49"/>
    <w:rsid w:val="00EA6438"/>
    <w:rsid w:val="00EA6F47"/>
    <w:rsid w:val="00EB2AF1"/>
    <w:rsid w:val="00EB3D65"/>
    <w:rsid w:val="00EB4F1F"/>
    <w:rsid w:val="00EB6661"/>
    <w:rsid w:val="00EC39EE"/>
    <w:rsid w:val="00EC5BA3"/>
    <w:rsid w:val="00EE06F2"/>
    <w:rsid w:val="00EF2B7A"/>
    <w:rsid w:val="00EF3491"/>
    <w:rsid w:val="00EF35CC"/>
    <w:rsid w:val="00EF499C"/>
    <w:rsid w:val="00EF5BE8"/>
    <w:rsid w:val="00F000DA"/>
    <w:rsid w:val="00F219FC"/>
    <w:rsid w:val="00F21B33"/>
    <w:rsid w:val="00F30E9D"/>
    <w:rsid w:val="00F33D84"/>
    <w:rsid w:val="00F45B3D"/>
    <w:rsid w:val="00F61029"/>
    <w:rsid w:val="00F64CD4"/>
    <w:rsid w:val="00F7504C"/>
    <w:rsid w:val="00F822AC"/>
    <w:rsid w:val="00F82EAC"/>
    <w:rsid w:val="00F8688E"/>
    <w:rsid w:val="00F964C6"/>
    <w:rsid w:val="00FA3B5B"/>
    <w:rsid w:val="00FA4F2B"/>
    <w:rsid w:val="00FA7D8C"/>
    <w:rsid w:val="00FE0E40"/>
    <w:rsid w:val="00FE1648"/>
    <w:rsid w:val="00FF2015"/>
    <w:rsid w:val="00FF62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E9D"/>
    <w:pPr>
      <w:autoSpaceDE w:val="0"/>
      <w:autoSpaceDN w:val="0"/>
    </w:pPr>
    <w:rPr>
      <w:rFonts w:eastAsia="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75E3"/>
    <w:rPr>
      <w:rFonts w:ascii="Calibri" w:hAnsi="Calibri"/>
      <w:sz w:val="22"/>
      <w:szCs w:val="22"/>
      <w:lang w:eastAsia="en-US"/>
    </w:rPr>
  </w:style>
  <w:style w:type="paragraph" w:customStyle="1" w:styleId="ConsPlusNormal">
    <w:name w:val="ConsPlusNormal"/>
    <w:rsid w:val="003C4CEA"/>
    <w:pPr>
      <w:widowControl w:val="0"/>
      <w:autoSpaceDE w:val="0"/>
      <w:autoSpaceDN w:val="0"/>
    </w:pPr>
    <w:rPr>
      <w:rFonts w:ascii="Calibri" w:eastAsia="Times New Roman" w:hAnsi="Calibri" w:cs="Calibri"/>
      <w:sz w:val="22"/>
    </w:rPr>
  </w:style>
  <w:style w:type="paragraph" w:customStyle="1" w:styleId="ConsPlusNonformat">
    <w:name w:val="ConsPlusNonformat"/>
    <w:rsid w:val="003C4CEA"/>
    <w:pPr>
      <w:widowControl w:val="0"/>
      <w:autoSpaceDE w:val="0"/>
      <w:autoSpaceDN w:val="0"/>
    </w:pPr>
    <w:rPr>
      <w:rFonts w:ascii="Courier New" w:eastAsia="Times New Roman" w:hAnsi="Courier New" w:cs="Courier New"/>
    </w:rPr>
  </w:style>
  <w:style w:type="paragraph" w:customStyle="1" w:styleId="ConsPlusTitle">
    <w:name w:val="ConsPlusTitle"/>
    <w:rsid w:val="003C4CEA"/>
    <w:pPr>
      <w:widowControl w:val="0"/>
      <w:autoSpaceDE w:val="0"/>
      <w:autoSpaceDN w:val="0"/>
    </w:pPr>
    <w:rPr>
      <w:rFonts w:ascii="Calibri" w:eastAsia="Times New Roman" w:hAnsi="Calibri" w:cs="Calibri"/>
      <w:b/>
      <w:sz w:val="22"/>
    </w:rPr>
  </w:style>
  <w:style w:type="paragraph" w:customStyle="1" w:styleId="ConsPlusCell">
    <w:name w:val="ConsPlusCell"/>
    <w:rsid w:val="003C4CEA"/>
    <w:pPr>
      <w:widowControl w:val="0"/>
      <w:autoSpaceDE w:val="0"/>
      <w:autoSpaceDN w:val="0"/>
    </w:pPr>
    <w:rPr>
      <w:rFonts w:ascii="Courier New" w:eastAsia="Times New Roman" w:hAnsi="Courier New" w:cs="Courier New"/>
    </w:rPr>
  </w:style>
  <w:style w:type="paragraph" w:customStyle="1" w:styleId="ConsPlusDocList">
    <w:name w:val="ConsPlusDocList"/>
    <w:rsid w:val="003C4CEA"/>
    <w:pPr>
      <w:widowControl w:val="0"/>
      <w:autoSpaceDE w:val="0"/>
      <w:autoSpaceDN w:val="0"/>
    </w:pPr>
    <w:rPr>
      <w:rFonts w:ascii="Courier New" w:eastAsia="Times New Roman" w:hAnsi="Courier New" w:cs="Courier New"/>
    </w:rPr>
  </w:style>
  <w:style w:type="paragraph" w:customStyle="1" w:styleId="ConsPlusTitlePage">
    <w:name w:val="ConsPlusTitlePage"/>
    <w:rsid w:val="003C4CEA"/>
    <w:pPr>
      <w:widowControl w:val="0"/>
      <w:autoSpaceDE w:val="0"/>
      <w:autoSpaceDN w:val="0"/>
    </w:pPr>
    <w:rPr>
      <w:rFonts w:ascii="Tahoma" w:eastAsia="Times New Roman" w:hAnsi="Tahoma" w:cs="Tahoma"/>
    </w:rPr>
  </w:style>
  <w:style w:type="paragraph" w:customStyle="1" w:styleId="ConsPlusJurTerm">
    <w:name w:val="ConsPlusJurTerm"/>
    <w:rsid w:val="003C4CEA"/>
    <w:pPr>
      <w:widowControl w:val="0"/>
      <w:autoSpaceDE w:val="0"/>
      <w:autoSpaceDN w:val="0"/>
    </w:pPr>
    <w:rPr>
      <w:rFonts w:ascii="Tahoma" w:eastAsia="Times New Roman" w:hAnsi="Tahoma" w:cs="Tahoma"/>
      <w:sz w:val="22"/>
    </w:rPr>
  </w:style>
  <w:style w:type="paragraph" w:customStyle="1" w:styleId="ConsPlusTextList">
    <w:name w:val="ConsPlusTextList"/>
    <w:rsid w:val="003C4CEA"/>
    <w:pPr>
      <w:widowControl w:val="0"/>
      <w:autoSpaceDE w:val="0"/>
      <w:autoSpaceDN w:val="0"/>
    </w:pPr>
    <w:rPr>
      <w:rFonts w:ascii="Arial" w:eastAsia="Times New Roman" w:hAnsi="Arial" w:cs="Arial"/>
    </w:rPr>
  </w:style>
  <w:style w:type="table" w:styleId="a4">
    <w:name w:val="Table Grid"/>
    <w:basedOn w:val="a1"/>
    <w:rsid w:val="00F30E9D"/>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30E9D"/>
    <w:rPr>
      <w:rFonts w:ascii="Tahoma" w:hAnsi="Tahoma" w:cs="Tahoma"/>
      <w:sz w:val="16"/>
      <w:szCs w:val="16"/>
    </w:rPr>
  </w:style>
  <w:style w:type="character" w:customStyle="1" w:styleId="a6">
    <w:name w:val="Текст выноски Знак"/>
    <w:basedOn w:val="a0"/>
    <w:link w:val="a5"/>
    <w:uiPriority w:val="99"/>
    <w:semiHidden/>
    <w:rsid w:val="00F30E9D"/>
    <w:rPr>
      <w:rFonts w:ascii="Tahoma" w:eastAsia="Times New Roman" w:hAnsi="Tahoma" w:cs="Tahoma"/>
      <w:sz w:val="16"/>
      <w:szCs w:val="16"/>
      <w:lang w:eastAsia="en-US"/>
    </w:rPr>
  </w:style>
  <w:style w:type="paragraph" w:styleId="a7">
    <w:name w:val="List Paragraph"/>
    <w:basedOn w:val="a"/>
    <w:uiPriority w:val="34"/>
    <w:qFormat/>
    <w:rsid w:val="002A42E1"/>
    <w:pPr>
      <w:ind w:left="720"/>
      <w:contextualSpacing/>
    </w:pPr>
  </w:style>
  <w:style w:type="paragraph" w:styleId="a8">
    <w:name w:val="header"/>
    <w:basedOn w:val="a"/>
    <w:link w:val="a9"/>
    <w:uiPriority w:val="99"/>
    <w:semiHidden/>
    <w:unhideWhenUsed/>
    <w:rsid w:val="00DF487E"/>
    <w:pPr>
      <w:tabs>
        <w:tab w:val="center" w:pos="4677"/>
        <w:tab w:val="right" w:pos="9355"/>
      </w:tabs>
    </w:pPr>
  </w:style>
  <w:style w:type="character" w:customStyle="1" w:styleId="a9">
    <w:name w:val="Верхний колонтитул Знак"/>
    <w:basedOn w:val="a0"/>
    <w:link w:val="a8"/>
    <w:uiPriority w:val="99"/>
    <w:semiHidden/>
    <w:rsid w:val="00DF487E"/>
    <w:rPr>
      <w:rFonts w:eastAsia="Times New Roman"/>
      <w:lang w:eastAsia="en-US"/>
    </w:rPr>
  </w:style>
  <w:style w:type="paragraph" w:styleId="aa">
    <w:name w:val="footer"/>
    <w:basedOn w:val="a"/>
    <w:link w:val="ab"/>
    <w:uiPriority w:val="99"/>
    <w:semiHidden/>
    <w:unhideWhenUsed/>
    <w:rsid w:val="00DF487E"/>
    <w:pPr>
      <w:tabs>
        <w:tab w:val="center" w:pos="4677"/>
        <w:tab w:val="right" w:pos="9355"/>
      </w:tabs>
    </w:pPr>
  </w:style>
  <w:style w:type="character" w:customStyle="1" w:styleId="ab">
    <w:name w:val="Нижний колонтитул Знак"/>
    <w:basedOn w:val="a0"/>
    <w:link w:val="aa"/>
    <w:uiPriority w:val="99"/>
    <w:semiHidden/>
    <w:rsid w:val="00DF487E"/>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03964-E325-4205-8BB2-0F0B8B398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7555</Words>
  <Characters>43065</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2</cp:revision>
  <cp:lastPrinted>2018-02-02T09:27:00Z</cp:lastPrinted>
  <dcterms:created xsi:type="dcterms:W3CDTF">2018-02-19T07:02:00Z</dcterms:created>
  <dcterms:modified xsi:type="dcterms:W3CDTF">2018-02-19T07:02:00Z</dcterms:modified>
</cp:coreProperties>
</file>