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43E0" w:rsidRDefault="00171B0C" w:rsidP="00171B0C">
      <w:pPr>
        <w:pStyle w:val="a3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МУНИЦИПАЛЬНОЕ БЮДЖЕТНОЕ ОБРАЗОВАТЕЛЬНОЕ УЧРЕЖДЕНИЕ</w:t>
      </w:r>
    </w:p>
    <w:p w:rsidR="00171B0C" w:rsidRDefault="00171B0C" w:rsidP="00171B0C">
      <w:pPr>
        <w:pStyle w:val="a3"/>
        <w:jc w:val="center"/>
        <w:rPr>
          <w:rFonts w:ascii="Times New Roman" w:hAnsi="Times New Roman"/>
          <w:b/>
          <w:sz w:val="32"/>
          <w:szCs w:val="32"/>
        </w:rPr>
      </w:pPr>
      <w:r w:rsidRPr="00171B0C">
        <w:rPr>
          <w:rFonts w:ascii="Times New Roman" w:hAnsi="Times New Roman"/>
          <w:b/>
          <w:sz w:val="32"/>
          <w:szCs w:val="32"/>
        </w:rPr>
        <w:t>«</w:t>
      </w:r>
      <w:r>
        <w:rPr>
          <w:rFonts w:ascii="Times New Roman" w:hAnsi="Times New Roman"/>
          <w:b/>
          <w:sz w:val="32"/>
          <w:szCs w:val="32"/>
        </w:rPr>
        <w:t>СИВИНСКАЯ СРЕДНЯЯ ОБЩЕОБРАЗОВАТЕЛЬНАЯ ШКОЛА»</w:t>
      </w:r>
    </w:p>
    <w:p w:rsidR="00171B0C" w:rsidRDefault="00171B0C" w:rsidP="00171B0C">
      <w:pPr>
        <w:pStyle w:val="a3"/>
        <w:jc w:val="center"/>
        <w:rPr>
          <w:rFonts w:ascii="Times New Roman" w:hAnsi="Times New Roman"/>
          <w:b/>
          <w:sz w:val="32"/>
          <w:szCs w:val="32"/>
        </w:rPr>
      </w:pPr>
    </w:p>
    <w:p w:rsidR="00171B0C" w:rsidRDefault="00171B0C" w:rsidP="00171B0C">
      <w:pPr>
        <w:pStyle w:val="a3"/>
        <w:jc w:val="center"/>
        <w:rPr>
          <w:rFonts w:ascii="Times New Roman" w:hAnsi="Times New Roman"/>
          <w:b/>
          <w:sz w:val="32"/>
          <w:szCs w:val="32"/>
        </w:rPr>
      </w:pPr>
    </w:p>
    <w:p w:rsidR="00171B0C" w:rsidRDefault="00171B0C" w:rsidP="00171B0C">
      <w:pPr>
        <w:pStyle w:val="a3"/>
        <w:jc w:val="center"/>
        <w:rPr>
          <w:rFonts w:ascii="Times New Roman" w:hAnsi="Times New Roman"/>
          <w:b/>
          <w:sz w:val="32"/>
          <w:szCs w:val="32"/>
        </w:rPr>
      </w:pPr>
    </w:p>
    <w:p w:rsidR="00171B0C" w:rsidRDefault="00171B0C" w:rsidP="00171B0C">
      <w:pPr>
        <w:pStyle w:val="a3"/>
        <w:jc w:val="center"/>
        <w:rPr>
          <w:rFonts w:ascii="Times New Roman" w:hAnsi="Times New Roman"/>
          <w:b/>
          <w:sz w:val="32"/>
          <w:szCs w:val="32"/>
        </w:rPr>
      </w:pPr>
    </w:p>
    <w:p w:rsidR="00171B0C" w:rsidRDefault="00171B0C" w:rsidP="00171B0C">
      <w:pPr>
        <w:pStyle w:val="a3"/>
        <w:jc w:val="center"/>
        <w:rPr>
          <w:rFonts w:ascii="Times New Roman" w:hAnsi="Times New Roman"/>
          <w:b/>
          <w:sz w:val="32"/>
          <w:szCs w:val="32"/>
        </w:rPr>
      </w:pPr>
    </w:p>
    <w:p w:rsidR="00171B0C" w:rsidRDefault="00171B0C" w:rsidP="00171B0C">
      <w:pPr>
        <w:pStyle w:val="a3"/>
        <w:jc w:val="center"/>
        <w:rPr>
          <w:rFonts w:ascii="Times New Roman" w:hAnsi="Times New Roman"/>
          <w:b/>
          <w:sz w:val="32"/>
          <w:szCs w:val="32"/>
        </w:rPr>
      </w:pPr>
    </w:p>
    <w:p w:rsidR="00171B0C" w:rsidRDefault="00171B0C" w:rsidP="00171B0C">
      <w:pPr>
        <w:pStyle w:val="a3"/>
        <w:jc w:val="center"/>
        <w:rPr>
          <w:rFonts w:ascii="Times New Roman" w:hAnsi="Times New Roman"/>
          <w:b/>
          <w:sz w:val="32"/>
          <w:szCs w:val="32"/>
        </w:rPr>
      </w:pPr>
    </w:p>
    <w:p w:rsidR="00171B0C" w:rsidRDefault="00171B0C" w:rsidP="00171B0C">
      <w:pPr>
        <w:pStyle w:val="a3"/>
        <w:jc w:val="center"/>
        <w:rPr>
          <w:rFonts w:ascii="Times New Roman" w:hAnsi="Times New Roman"/>
          <w:b/>
          <w:sz w:val="32"/>
          <w:szCs w:val="32"/>
        </w:rPr>
      </w:pPr>
    </w:p>
    <w:p w:rsidR="00171B0C" w:rsidRDefault="00171B0C" w:rsidP="00171B0C">
      <w:pPr>
        <w:pStyle w:val="a3"/>
        <w:jc w:val="center"/>
        <w:rPr>
          <w:rFonts w:ascii="Times New Roman" w:hAnsi="Times New Roman"/>
          <w:b/>
          <w:sz w:val="32"/>
          <w:szCs w:val="32"/>
        </w:rPr>
      </w:pPr>
    </w:p>
    <w:p w:rsidR="00171B0C" w:rsidRDefault="00171B0C" w:rsidP="00171B0C">
      <w:pPr>
        <w:pStyle w:val="a3"/>
        <w:jc w:val="center"/>
        <w:rPr>
          <w:rFonts w:ascii="Times New Roman" w:hAnsi="Times New Roman"/>
          <w:b/>
          <w:sz w:val="72"/>
          <w:szCs w:val="72"/>
        </w:rPr>
      </w:pPr>
      <w:r w:rsidRPr="00171B0C">
        <w:rPr>
          <w:rFonts w:ascii="Times New Roman" w:hAnsi="Times New Roman"/>
          <w:b/>
          <w:sz w:val="72"/>
          <w:szCs w:val="72"/>
        </w:rPr>
        <w:t>ПАСПОРТ</w:t>
      </w:r>
    </w:p>
    <w:p w:rsidR="00171B0C" w:rsidRDefault="00171B0C" w:rsidP="00171B0C">
      <w:pPr>
        <w:pStyle w:val="a3"/>
        <w:jc w:val="center"/>
        <w:rPr>
          <w:rFonts w:ascii="Times New Roman" w:hAnsi="Times New Roman"/>
          <w:b/>
          <w:sz w:val="32"/>
          <w:szCs w:val="32"/>
        </w:rPr>
      </w:pPr>
    </w:p>
    <w:p w:rsidR="00171B0C" w:rsidRDefault="00171B0C" w:rsidP="00171B0C">
      <w:pPr>
        <w:pStyle w:val="a3"/>
        <w:jc w:val="center"/>
        <w:rPr>
          <w:rFonts w:ascii="Times New Roman" w:hAnsi="Times New Roman"/>
          <w:b/>
          <w:sz w:val="32"/>
          <w:szCs w:val="32"/>
        </w:rPr>
      </w:pPr>
    </w:p>
    <w:p w:rsidR="00171B0C" w:rsidRDefault="00171B0C" w:rsidP="00171B0C">
      <w:pPr>
        <w:pStyle w:val="a3"/>
        <w:jc w:val="center"/>
        <w:rPr>
          <w:rFonts w:ascii="Times New Roman" w:hAnsi="Times New Roman"/>
          <w:b/>
          <w:sz w:val="32"/>
          <w:szCs w:val="32"/>
        </w:rPr>
      </w:pPr>
    </w:p>
    <w:p w:rsidR="00171B0C" w:rsidRDefault="00171B0C" w:rsidP="00171B0C">
      <w:pPr>
        <w:pStyle w:val="a3"/>
        <w:jc w:val="center"/>
        <w:rPr>
          <w:rFonts w:ascii="Times New Roman" w:hAnsi="Times New Roman"/>
          <w:b/>
          <w:sz w:val="32"/>
          <w:szCs w:val="32"/>
        </w:rPr>
      </w:pPr>
    </w:p>
    <w:p w:rsidR="00171B0C" w:rsidRDefault="00171B0C" w:rsidP="00171B0C">
      <w:pPr>
        <w:pStyle w:val="a3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ДОСТУПНОСТИ ДЛЯ ИНВАЛИДОВ </w:t>
      </w:r>
    </w:p>
    <w:p w:rsidR="00171B0C" w:rsidRDefault="00171B0C" w:rsidP="00171B0C">
      <w:pPr>
        <w:pStyle w:val="a3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ОБЪЕКТА СОЦИАЛЬНОЙ ИНФРАКСТРУКТУРЫ И ПРЕДОСТАВЛЯЕМЫХ НА НЕМ УСЛУГ </w:t>
      </w:r>
    </w:p>
    <w:p w:rsidR="00171B0C" w:rsidRDefault="00171B0C" w:rsidP="00171B0C">
      <w:pPr>
        <w:pStyle w:val="a3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В СФЕРЕ ОБРАЗОВАНИЯ</w:t>
      </w:r>
    </w:p>
    <w:p w:rsidR="00171B0C" w:rsidRDefault="00373B80" w:rsidP="00171B0C">
      <w:pPr>
        <w:pStyle w:val="a3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(</w:t>
      </w:r>
      <w:r w:rsidR="00171B0C">
        <w:rPr>
          <w:rFonts w:ascii="Times New Roman" w:hAnsi="Times New Roman"/>
          <w:b/>
          <w:sz w:val="32"/>
          <w:szCs w:val="32"/>
        </w:rPr>
        <w:t>ОБЪЕКТ СПОРТИВНЫЙ ЗАЛ</w:t>
      </w:r>
      <w:r>
        <w:rPr>
          <w:rFonts w:ascii="Times New Roman" w:hAnsi="Times New Roman"/>
          <w:b/>
          <w:sz w:val="32"/>
          <w:szCs w:val="32"/>
        </w:rPr>
        <w:t>)</w:t>
      </w:r>
    </w:p>
    <w:p w:rsidR="00171B0C" w:rsidRDefault="00171B0C" w:rsidP="00171B0C">
      <w:pPr>
        <w:pStyle w:val="a3"/>
        <w:jc w:val="center"/>
        <w:rPr>
          <w:rFonts w:ascii="Times New Roman" w:hAnsi="Times New Roman"/>
          <w:b/>
          <w:sz w:val="32"/>
          <w:szCs w:val="32"/>
        </w:rPr>
      </w:pPr>
    </w:p>
    <w:p w:rsidR="00171B0C" w:rsidRDefault="00171B0C" w:rsidP="00171B0C">
      <w:pPr>
        <w:pStyle w:val="a3"/>
        <w:jc w:val="center"/>
        <w:rPr>
          <w:rFonts w:ascii="Times New Roman" w:hAnsi="Times New Roman"/>
          <w:b/>
          <w:sz w:val="32"/>
          <w:szCs w:val="32"/>
        </w:rPr>
      </w:pPr>
    </w:p>
    <w:p w:rsidR="00171B0C" w:rsidRDefault="00171B0C" w:rsidP="00171B0C">
      <w:pPr>
        <w:pStyle w:val="a3"/>
        <w:jc w:val="center"/>
        <w:rPr>
          <w:rFonts w:ascii="Times New Roman" w:hAnsi="Times New Roman"/>
          <w:b/>
          <w:sz w:val="32"/>
          <w:szCs w:val="32"/>
        </w:rPr>
      </w:pPr>
    </w:p>
    <w:p w:rsidR="00171B0C" w:rsidRDefault="00171B0C" w:rsidP="00171B0C">
      <w:pPr>
        <w:pStyle w:val="a3"/>
        <w:jc w:val="center"/>
        <w:rPr>
          <w:rFonts w:ascii="Times New Roman" w:hAnsi="Times New Roman"/>
          <w:b/>
          <w:sz w:val="32"/>
          <w:szCs w:val="32"/>
        </w:rPr>
      </w:pPr>
    </w:p>
    <w:p w:rsidR="00171B0C" w:rsidRDefault="00171B0C" w:rsidP="00171B0C">
      <w:pPr>
        <w:pStyle w:val="a3"/>
        <w:jc w:val="center"/>
        <w:rPr>
          <w:rFonts w:ascii="Times New Roman" w:hAnsi="Times New Roman"/>
          <w:b/>
          <w:sz w:val="32"/>
          <w:szCs w:val="32"/>
        </w:rPr>
      </w:pPr>
    </w:p>
    <w:p w:rsidR="00171B0C" w:rsidRDefault="00171B0C" w:rsidP="00171B0C">
      <w:pPr>
        <w:pStyle w:val="a3"/>
        <w:jc w:val="center"/>
        <w:rPr>
          <w:rFonts w:ascii="Times New Roman" w:hAnsi="Times New Roman"/>
          <w:b/>
          <w:sz w:val="32"/>
          <w:szCs w:val="32"/>
        </w:rPr>
      </w:pPr>
    </w:p>
    <w:p w:rsidR="00373B80" w:rsidRPr="00171B0C" w:rsidRDefault="00373B80" w:rsidP="00171B0C">
      <w:pPr>
        <w:pStyle w:val="a3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с.СИВА 2018 г</w:t>
      </w:r>
    </w:p>
    <w:p w:rsidR="00354B5E" w:rsidRPr="0013684C" w:rsidRDefault="007F43E0" w:rsidP="007F43E0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</w:t>
      </w:r>
      <w:r w:rsidR="00354B5E">
        <w:rPr>
          <w:rFonts w:ascii="Times New Roman" w:hAnsi="Times New Roman" w:cs="Times New Roman"/>
          <w:sz w:val="24"/>
          <w:szCs w:val="24"/>
        </w:rPr>
        <w:t>Утверждаю:</w:t>
      </w:r>
    </w:p>
    <w:p w:rsidR="00354B5E" w:rsidRDefault="00354B5E" w:rsidP="00354B5E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Директор МБОУ «Сивинская СОШ»</w:t>
      </w:r>
    </w:p>
    <w:p w:rsidR="00354B5E" w:rsidRDefault="00354B5E" w:rsidP="00354B5E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____________О.А.Русецких</w:t>
      </w:r>
    </w:p>
    <w:p w:rsidR="00354B5E" w:rsidRDefault="00AC1F47" w:rsidP="00354B5E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  <w:r w:rsidRPr="00FD2A9B">
        <w:rPr>
          <w:rFonts w:ascii="Times New Roman" w:hAnsi="Times New Roman" w:cs="Times New Roman"/>
          <w:sz w:val="24"/>
          <w:szCs w:val="24"/>
          <w:u w:val="single"/>
        </w:rPr>
        <w:t>«    .»</w:t>
      </w:r>
      <w:r w:rsidR="0093042E">
        <w:rPr>
          <w:rFonts w:ascii="Times New Roman" w:hAnsi="Times New Roman" w:cs="Times New Roman"/>
          <w:sz w:val="24"/>
          <w:szCs w:val="24"/>
        </w:rPr>
        <w:t>февраля</w:t>
      </w:r>
      <w:r w:rsidR="00405B25">
        <w:rPr>
          <w:rFonts w:ascii="Times New Roman" w:hAnsi="Times New Roman" w:cs="Times New Roman"/>
          <w:sz w:val="24"/>
          <w:szCs w:val="24"/>
        </w:rPr>
        <w:t xml:space="preserve"> 201</w:t>
      </w:r>
      <w:r w:rsidR="00405B25" w:rsidRPr="002C2721">
        <w:rPr>
          <w:rFonts w:ascii="Times New Roman" w:hAnsi="Times New Roman" w:cs="Times New Roman"/>
          <w:sz w:val="24"/>
          <w:szCs w:val="24"/>
        </w:rPr>
        <w:t>8</w:t>
      </w:r>
      <w:r w:rsidR="00354B5E">
        <w:rPr>
          <w:rFonts w:ascii="Times New Roman" w:hAnsi="Times New Roman" w:cs="Times New Roman"/>
          <w:sz w:val="24"/>
          <w:szCs w:val="24"/>
        </w:rPr>
        <w:t>г</w:t>
      </w:r>
    </w:p>
    <w:p w:rsidR="00354B5E" w:rsidRDefault="00354B5E" w:rsidP="00354B5E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</w:p>
    <w:p w:rsidR="00354B5E" w:rsidRPr="00354B5E" w:rsidRDefault="00354B5E" w:rsidP="00354B5E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</w:p>
    <w:p w:rsidR="00EB1D30" w:rsidRPr="00354B5E" w:rsidRDefault="00EB1D30" w:rsidP="00EB1D3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354B5E">
        <w:rPr>
          <w:rFonts w:ascii="Times New Roman" w:hAnsi="Times New Roman" w:cs="Times New Roman"/>
          <w:sz w:val="24"/>
          <w:szCs w:val="24"/>
        </w:rPr>
        <w:t>.</w:t>
      </w:r>
    </w:p>
    <w:p w:rsidR="00EB1D30" w:rsidRPr="00354B5E" w:rsidRDefault="00EB1D30" w:rsidP="00EB1D3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EB1D30" w:rsidRPr="00354B5E" w:rsidRDefault="00EB1D30" w:rsidP="00354B5E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P280"/>
      <w:bookmarkEnd w:id="0"/>
      <w:r w:rsidRPr="00354B5E">
        <w:rPr>
          <w:rFonts w:ascii="Times New Roman" w:hAnsi="Times New Roman" w:cs="Times New Roman"/>
          <w:b/>
          <w:sz w:val="24"/>
          <w:szCs w:val="24"/>
        </w:rPr>
        <w:t>ПАСПОРТ ДОСТУПНОСТИ</w:t>
      </w:r>
    </w:p>
    <w:p w:rsidR="00EB1D30" w:rsidRPr="00354B5E" w:rsidRDefault="00EB1D30" w:rsidP="00354B5E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 w:rsidRPr="00354B5E">
        <w:rPr>
          <w:rFonts w:ascii="Times New Roman" w:hAnsi="Times New Roman" w:cs="Times New Roman"/>
          <w:sz w:val="24"/>
          <w:szCs w:val="24"/>
        </w:rPr>
        <w:t>объекта социальной, инженерной и транспортной инфраструктур</w:t>
      </w:r>
    </w:p>
    <w:p w:rsidR="00EB1D30" w:rsidRPr="00354B5E" w:rsidRDefault="00354B5E" w:rsidP="00354B5E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№4</w:t>
      </w:r>
    </w:p>
    <w:p w:rsidR="00EB1D30" w:rsidRPr="00354B5E" w:rsidRDefault="00EB1D30" w:rsidP="00EB1D3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EB1D30" w:rsidRPr="00354B5E" w:rsidRDefault="00354B5E" w:rsidP="00EB1D3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2C2721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B1D30" w:rsidRPr="00354B5E">
        <w:rPr>
          <w:rFonts w:ascii="Times New Roman" w:hAnsi="Times New Roman" w:cs="Times New Roman"/>
          <w:sz w:val="24"/>
          <w:szCs w:val="24"/>
        </w:rPr>
        <w:t>1. Общие сведения об объекте</w:t>
      </w:r>
    </w:p>
    <w:p w:rsidR="00EB1D30" w:rsidRPr="00354B5E" w:rsidRDefault="00EB1D30" w:rsidP="00EB1D3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EB1D30" w:rsidRPr="00354B5E" w:rsidRDefault="00EB1D30" w:rsidP="00EB1D3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354B5E">
        <w:rPr>
          <w:rFonts w:ascii="Times New Roman" w:hAnsi="Times New Roman" w:cs="Times New Roman"/>
          <w:sz w:val="24"/>
          <w:szCs w:val="24"/>
        </w:rPr>
        <w:t xml:space="preserve">    1.1. Наименование (вид) объекта: </w:t>
      </w:r>
      <w:r w:rsidRPr="000F5AD2">
        <w:rPr>
          <w:rFonts w:ascii="Times New Roman" w:hAnsi="Times New Roman" w:cs="Times New Roman"/>
          <w:sz w:val="24"/>
          <w:szCs w:val="24"/>
          <w:u w:val="single"/>
        </w:rPr>
        <w:t>_</w:t>
      </w:r>
      <w:r w:rsidR="000F5AD2" w:rsidRPr="0093042E">
        <w:rPr>
          <w:rFonts w:ascii="Times New Roman" w:hAnsi="Times New Roman" w:cs="Times New Roman"/>
          <w:b/>
          <w:sz w:val="24"/>
          <w:szCs w:val="24"/>
          <w:u w:val="single"/>
        </w:rPr>
        <w:t>здание муниципально бюджетного общего</w:t>
      </w:r>
      <w:r w:rsidR="000F5AD2" w:rsidRPr="0093042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F5AD2" w:rsidRPr="0093042E">
        <w:rPr>
          <w:rFonts w:ascii="Times New Roman" w:hAnsi="Times New Roman" w:cs="Times New Roman"/>
          <w:b/>
          <w:sz w:val="24"/>
          <w:szCs w:val="24"/>
          <w:u w:val="single"/>
        </w:rPr>
        <w:t>образовательного учреждения, спортивный зал.</w:t>
      </w:r>
    </w:p>
    <w:p w:rsidR="00EB1D30" w:rsidRPr="00354B5E" w:rsidRDefault="00EB1D30" w:rsidP="00EB1D3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354B5E">
        <w:rPr>
          <w:rFonts w:ascii="Times New Roman" w:hAnsi="Times New Roman" w:cs="Times New Roman"/>
          <w:sz w:val="24"/>
          <w:szCs w:val="24"/>
        </w:rPr>
        <w:t xml:space="preserve">    1.2. Адрес объекта</w:t>
      </w:r>
      <w:r w:rsidRPr="000F5AD2">
        <w:rPr>
          <w:rFonts w:ascii="Times New Roman" w:hAnsi="Times New Roman" w:cs="Times New Roman"/>
          <w:sz w:val="24"/>
          <w:szCs w:val="24"/>
          <w:u w:val="single"/>
        </w:rPr>
        <w:t xml:space="preserve">: </w:t>
      </w:r>
      <w:r w:rsidR="000A030B" w:rsidRPr="0093042E">
        <w:rPr>
          <w:rFonts w:ascii="Times New Roman" w:hAnsi="Times New Roman" w:cs="Times New Roman"/>
          <w:b/>
          <w:sz w:val="24"/>
          <w:szCs w:val="24"/>
          <w:u w:val="single"/>
        </w:rPr>
        <w:t>617240 Пер</w:t>
      </w:r>
      <w:r w:rsidR="000F5AD2" w:rsidRPr="0093042E">
        <w:rPr>
          <w:rFonts w:ascii="Times New Roman" w:hAnsi="Times New Roman" w:cs="Times New Roman"/>
          <w:b/>
          <w:sz w:val="24"/>
          <w:szCs w:val="24"/>
          <w:u w:val="single"/>
        </w:rPr>
        <w:t>мский край, Сивинский район, с.Сива, ул.Ленина 57</w:t>
      </w:r>
    </w:p>
    <w:p w:rsidR="00EB1D30" w:rsidRPr="00354B5E" w:rsidRDefault="00EB1D30" w:rsidP="00EB1D3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354B5E">
        <w:rPr>
          <w:rFonts w:ascii="Times New Roman" w:hAnsi="Times New Roman" w:cs="Times New Roman"/>
          <w:sz w:val="24"/>
          <w:szCs w:val="24"/>
        </w:rPr>
        <w:t xml:space="preserve">    1.3. Сведения о размещении объекта:</w:t>
      </w:r>
    </w:p>
    <w:p w:rsidR="00EB1D30" w:rsidRPr="00354B5E" w:rsidRDefault="00EB1D30" w:rsidP="00EB1D3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354B5E">
        <w:rPr>
          <w:rFonts w:ascii="Times New Roman" w:hAnsi="Times New Roman" w:cs="Times New Roman"/>
          <w:sz w:val="24"/>
          <w:szCs w:val="24"/>
        </w:rPr>
        <w:t xml:space="preserve">отдельно </w:t>
      </w:r>
      <w:r w:rsidR="000F5AD2">
        <w:rPr>
          <w:rFonts w:ascii="Times New Roman" w:hAnsi="Times New Roman" w:cs="Times New Roman"/>
          <w:sz w:val="24"/>
          <w:szCs w:val="24"/>
        </w:rPr>
        <w:t xml:space="preserve">стоящее здание: </w:t>
      </w:r>
      <w:r w:rsidR="000F5AD2" w:rsidRPr="0093042E">
        <w:rPr>
          <w:rFonts w:ascii="Times New Roman" w:hAnsi="Times New Roman" w:cs="Times New Roman"/>
          <w:b/>
          <w:sz w:val="24"/>
          <w:szCs w:val="24"/>
        </w:rPr>
        <w:t>_____2______</w:t>
      </w:r>
      <w:r w:rsidR="000F5AD2">
        <w:rPr>
          <w:rFonts w:ascii="Times New Roman" w:hAnsi="Times New Roman" w:cs="Times New Roman"/>
          <w:sz w:val="24"/>
          <w:szCs w:val="24"/>
        </w:rPr>
        <w:t xml:space="preserve"> этажей, __</w:t>
      </w:r>
      <w:r w:rsidR="000F5AD2" w:rsidRPr="0093042E">
        <w:rPr>
          <w:rFonts w:ascii="Times New Roman" w:hAnsi="Times New Roman" w:cs="Times New Roman"/>
          <w:b/>
          <w:sz w:val="24"/>
          <w:szCs w:val="24"/>
        </w:rPr>
        <w:t>__1450</w:t>
      </w:r>
      <w:r w:rsidR="000F5AD2">
        <w:rPr>
          <w:rFonts w:ascii="Times New Roman" w:hAnsi="Times New Roman" w:cs="Times New Roman"/>
          <w:sz w:val="24"/>
          <w:szCs w:val="24"/>
        </w:rPr>
        <w:t>______</w:t>
      </w:r>
      <w:r w:rsidRPr="00354B5E">
        <w:rPr>
          <w:rFonts w:ascii="Times New Roman" w:hAnsi="Times New Roman" w:cs="Times New Roman"/>
          <w:sz w:val="24"/>
          <w:szCs w:val="24"/>
        </w:rPr>
        <w:t xml:space="preserve"> кв. м;</w:t>
      </w:r>
    </w:p>
    <w:p w:rsidR="00EB1D30" w:rsidRPr="00354B5E" w:rsidRDefault="00EB1D30" w:rsidP="00EB1D3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354B5E">
        <w:rPr>
          <w:rFonts w:ascii="Times New Roman" w:hAnsi="Times New Roman" w:cs="Times New Roman"/>
          <w:sz w:val="24"/>
          <w:szCs w:val="24"/>
        </w:rPr>
        <w:t xml:space="preserve">    часть здания: _________ этажей (или на _______ этаже), _________ кв. м.</w:t>
      </w:r>
    </w:p>
    <w:p w:rsidR="00EB1D30" w:rsidRPr="00354B5E" w:rsidRDefault="00EB1D30" w:rsidP="00EB1D3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354B5E">
        <w:rPr>
          <w:rFonts w:ascii="Times New Roman" w:hAnsi="Times New Roman" w:cs="Times New Roman"/>
          <w:sz w:val="24"/>
          <w:szCs w:val="24"/>
        </w:rPr>
        <w:t xml:space="preserve">    1.4. Год пос</w:t>
      </w:r>
      <w:r w:rsidR="000F5AD2">
        <w:rPr>
          <w:rFonts w:ascii="Times New Roman" w:hAnsi="Times New Roman" w:cs="Times New Roman"/>
          <w:sz w:val="24"/>
          <w:szCs w:val="24"/>
        </w:rPr>
        <w:t>тройки здания __</w:t>
      </w:r>
      <w:r w:rsidR="000F5AD2" w:rsidRPr="0093042E">
        <w:rPr>
          <w:rFonts w:ascii="Times New Roman" w:hAnsi="Times New Roman" w:cs="Times New Roman"/>
          <w:b/>
          <w:sz w:val="24"/>
          <w:szCs w:val="24"/>
        </w:rPr>
        <w:t>_2015</w:t>
      </w:r>
      <w:r w:rsidR="000F5AD2">
        <w:rPr>
          <w:rFonts w:ascii="Times New Roman" w:hAnsi="Times New Roman" w:cs="Times New Roman"/>
          <w:sz w:val="24"/>
          <w:szCs w:val="24"/>
        </w:rPr>
        <w:t>______</w:t>
      </w:r>
      <w:r w:rsidRPr="00354B5E">
        <w:rPr>
          <w:rFonts w:ascii="Times New Roman" w:hAnsi="Times New Roman" w:cs="Times New Roman"/>
          <w:sz w:val="24"/>
          <w:szCs w:val="24"/>
        </w:rPr>
        <w:t>, последнего капитального ремонта</w:t>
      </w:r>
    </w:p>
    <w:p w:rsidR="00EB1D30" w:rsidRPr="00354B5E" w:rsidRDefault="000F5AD2" w:rsidP="00EB1D3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</w:t>
      </w:r>
      <w:r w:rsidRPr="0093042E">
        <w:rPr>
          <w:rFonts w:ascii="Times New Roman" w:hAnsi="Times New Roman" w:cs="Times New Roman"/>
          <w:b/>
          <w:sz w:val="24"/>
          <w:szCs w:val="24"/>
        </w:rPr>
        <w:t>нет</w:t>
      </w:r>
      <w:r>
        <w:rPr>
          <w:rFonts w:ascii="Times New Roman" w:hAnsi="Times New Roman" w:cs="Times New Roman"/>
          <w:sz w:val="24"/>
          <w:szCs w:val="24"/>
        </w:rPr>
        <w:t>__________</w:t>
      </w:r>
      <w:r w:rsidR="00EB1D30" w:rsidRPr="00354B5E">
        <w:rPr>
          <w:rFonts w:ascii="Times New Roman" w:hAnsi="Times New Roman" w:cs="Times New Roman"/>
          <w:sz w:val="24"/>
          <w:szCs w:val="24"/>
        </w:rPr>
        <w:t>, наличие прилегающего земельного участка (да, нет)</w:t>
      </w:r>
    </w:p>
    <w:p w:rsidR="00EB1D30" w:rsidRPr="00354B5E" w:rsidRDefault="00EB1D30" w:rsidP="00EB1D3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354B5E">
        <w:rPr>
          <w:rFonts w:ascii="Times New Roman" w:hAnsi="Times New Roman" w:cs="Times New Roman"/>
          <w:sz w:val="24"/>
          <w:szCs w:val="24"/>
        </w:rPr>
        <w:t>________________ кв. м.</w:t>
      </w:r>
    </w:p>
    <w:p w:rsidR="00EB1D30" w:rsidRPr="00354B5E" w:rsidRDefault="00EB1D30" w:rsidP="00EB1D3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354B5E">
        <w:rPr>
          <w:rFonts w:ascii="Times New Roman" w:hAnsi="Times New Roman" w:cs="Times New Roman"/>
          <w:sz w:val="24"/>
          <w:szCs w:val="24"/>
        </w:rPr>
        <w:t xml:space="preserve">    1.5. Дата предстоящих плановых ремонтных работ: текущего - ______</w:t>
      </w:r>
      <w:r w:rsidR="000F5AD2" w:rsidRPr="0093042E">
        <w:rPr>
          <w:rFonts w:ascii="Times New Roman" w:hAnsi="Times New Roman" w:cs="Times New Roman"/>
          <w:b/>
          <w:sz w:val="24"/>
          <w:szCs w:val="24"/>
        </w:rPr>
        <w:t>нет</w:t>
      </w:r>
      <w:r w:rsidRPr="0093042E">
        <w:rPr>
          <w:rFonts w:ascii="Times New Roman" w:hAnsi="Times New Roman" w:cs="Times New Roman"/>
          <w:b/>
          <w:sz w:val="24"/>
          <w:szCs w:val="24"/>
        </w:rPr>
        <w:t>_____,</w:t>
      </w:r>
    </w:p>
    <w:p w:rsidR="00EB1D30" w:rsidRPr="00354B5E" w:rsidRDefault="00EB1D30" w:rsidP="00EB1D3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354B5E">
        <w:rPr>
          <w:rFonts w:ascii="Times New Roman" w:hAnsi="Times New Roman" w:cs="Times New Roman"/>
          <w:sz w:val="24"/>
          <w:szCs w:val="24"/>
        </w:rPr>
        <w:t xml:space="preserve">капитального - </w:t>
      </w:r>
      <w:r w:rsidRPr="0093042E">
        <w:rPr>
          <w:rFonts w:ascii="Times New Roman" w:hAnsi="Times New Roman" w:cs="Times New Roman"/>
          <w:b/>
          <w:sz w:val="24"/>
          <w:szCs w:val="24"/>
        </w:rPr>
        <w:t>_____</w:t>
      </w:r>
      <w:r w:rsidR="000F5AD2" w:rsidRPr="0093042E">
        <w:rPr>
          <w:rFonts w:ascii="Times New Roman" w:hAnsi="Times New Roman" w:cs="Times New Roman"/>
          <w:b/>
          <w:sz w:val="24"/>
          <w:szCs w:val="24"/>
        </w:rPr>
        <w:t>нет</w:t>
      </w:r>
      <w:r w:rsidRPr="0093042E">
        <w:rPr>
          <w:rFonts w:ascii="Times New Roman" w:hAnsi="Times New Roman" w:cs="Times New Roman"/>
          <w:b/>
          <w:sz w:val="24"/>
          <w:szCs w:val="24"/>
        </w:rPr>
        <w:t>______.</w:t>
      </w:r>
    </w:p>
    <w:p w:rsidR="00EB1D30" w:rsidRPr="00354B5E" w:rsidRDefault="00EB1D30" w:rsidP="00EB1D3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354B5E">
        <w:rPr>
          <w:rFonts w:ascii="Times New Roman" w:hAnsi="Times New Roman" w:cs="Times New Roman"/>
          <w:sz w:val="24"/>
          <w:szCs w:val="24"/>
        </w:rPr>
        <w:t xml:space="preserve">    Сведения об организации, расположенной на объекте:</w:t>
      </w:r>
    </w:p>
    <w:p w:rsidR="00EB1D30" w:rsidRPr="00354B5E" w:rsidRDefault="00EB1D30" w:rsidP="00EB1D3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354B5E">
        <w:rPr>
          <w:rFonts w:ascii="Times New Roman" w:hAnsi="Times New Roman" w:cs="Times New Roman"/>
          <w:sz w:val="24"/>
          <w:szCs w:val="24"/>
        </w:rPr>
        <w:t xml:space="preserve">    1.6. Название организации (учреждения) (полное юридическое наименование</w:t>
      </w:r>
    </w:p>
    <w:p w:rsidR="00EB1D30" w:rsidRPr="0093042E" w:rsidRDefault="00EB1D30" w:rsidP="004B4572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54B5E">
        <w:rPr>
          <w:rFonts w:ascii="Times New Roman" w:hAnsi="Times New Roman" w:cs="Times New Roman"/>
          <w:sz w:val="24"/>
          <w:szCs w:val="24"/>
        </w:rPr>
        <w:t xml:space="preserve">согласно уставу, краткое наименование): </w:t>
      </w:r>
      <w:r w:rsidRPr="004B4572">
        <w:rPr>
          <w:rFonts w:ascii="Times New Roman" w:hAnsi="Times New Roman" w:cs="Times New Roman"/>
          <w:sz w:val="24"/>
          <w:szCs w:val="24"/>
          <w:u w:val="single"/>
        </w:rPr>
        <w:t>__</w:t>
      </w:r>
      <w:r w:rsidR="004B4572" w:rsidRPr="0093042E">
        <w:rPr>
          <w:rFonts w:ascii="Times New Roman" w:hAnsi="Times New Roman" w:cs="Times New Roman"/>
          <w:b/>
          <w:sz w:val="24"/>
          <w:szCs w:val="24"/>
          <w:u w:val="single"/>
        </w:rPr>
        <w:t>Муниципальное бюджетное общее образовательное учреждение Сивинская средняя образовательная школа. МБОУ»Сивинская СОШ»</w:t>
      </w:r>
      <w:r w:rsidR="00570940" w:rsidRPr="0093042E">
        <w:rPr>
          <w:rFonts w:ascii="Times New Roman" w:hAnsi="Times New Roman" w:cs="Times New Roman"/>
          <w:b/>
          <w:sz w:val="24"/>
          <w:szCs w:val="24"/>
          <w:u w:val="single"/>
        </w:rPr>
        <w:t xml:space="preserve"> спортивный зал</w:t>
      </w:r>
    </w:p>
    <w:p w:rsidR="00EB1D30" w:rsidRPr="00354B5E" w:rsidRDefault="00EB1D30" w:rsidP="00EB1D3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354B5E">
        <w:rPr>
          <w:rFonts w:ascii="Times New Roman" w:hAnsi="Times New Roman" w:cs="Times New Roman"/>
          <w:sz w:val="24"/>
          <w:szCs w:val="24"/>
        </w:rPr>
        <w:t xml:space="preserve">    1.7. Юридический адрес организации (учреждения): _</w:t>
      </w:r>
      <w:r w:rsidR="004B4572" w:rsidRPr="0093042E">
        <w:rPr>
          <w:rFonts w:ascii="Times New Roman" w:hAnsi="Times New Roman" w:cs="Times New Roman"/>
          <w:b/>
          <w:sz w:val="24"/>
          <w:szCs w:val="24"/>
          <w:u w:val="single"/>
        </w:rPr>
        <w:t>617240 Пермский край,</w:t>
      </w:r>
      <w:r w:rsidR="004B4572" w:rsidRPr="0093042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B4572" w:rsidRPr="0093042E">
        <w:rPr>
          <w:rFonts w:ascii="Times New Roman" w:hAnsi="Times New Roman" w:cs="Times New Roman"/>
          <w:b/>
          <w:sz w:val="24"/>
          <w:szCs w:val="24"/>
          <w:u w:val="single"/>
        </w:rPr>
        <w:t>Сивинский район, с.Сива, ул.Ленина 57</w:t>
      </w:r>
    </w:p>
    <w:p w:rsidR="00EB1D30" w:rsidRPr="00354B5E" w:rsidRDefault="00EB1D30" w:rsidP="00EB1D3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354B5E">
        <w:rPr>
          <w:rFonts w:ascii="Times New Roman" w:hAnsi="Times New Roman" w:cs="Times New Roman"/>
          <w:sz w:val="24"/>
          <w:szCs w:val="24"/>
        </w:rPr>
        <w:t xml:space="preserve">    1.8.   Основание  для  пользования  объектом: </w:t>
      </w:r>
      <w:r w:rsidR="004B4572" w:rsidRPr="0093042E">
        <w:rPr>
          <w:rFonts w:ascii="Times New Roman" w:hAnsi="Times New Roman" w:cs="Times New Roman"/>
          <w:b/>
          <w:sz w:val="24"/>
          <w:szCs w:val="24"/>
        </w:rPr>
        <w:t>(</w:t>
      </w:r>
      <w:r w:rsidRPr="0093042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3042E">
        <w:rPr>
          <w:rFonts w:ascii="Times New Roman" w:hAnsi="Times New Roman" w:cs="Times New Roman"/>
          <w:b/>
          <w:sz w:val="24"/>
          <w:szCs w:val="24"/>
          <w:u w:val="single"/>
        </w:rPr>
        <w:t>оперативное  управление</w:t>
      </w:r>
      <w:r w:rsidRPr="0093042E">
        <w:rPr>
          <w:rFonts w:ascii="Times New Roman" w:hAnsi="Times New Roman" w:cs="Times New Roman"/>
          <w:b/>
          <w:sz w:val="24"/>
          <w:szCs w:val="24"/>
        </w:rPr>
        <w:t>,</w:t>
      </w:r>
      <w:r w:rsidR="004B4572" w:rsidRPr="0093042E">
        <w:rPr>
          <w:rFonts w:ascii="Times New Roman" w:hAnsi="Times New Roman" w:cs="Times New Roman"/>
          <w:b/>
          <w:sz w:val="24"/>
          <w:szCs w:val="24"/>
        </w:rPr>
        <w:t>)</w:t>
      </w:r>
      <w:r w:rsidRPr="00354B5E">
        <w:rPr>
          <w:rFonts w:ascii="Times New Roman" w:hAnsi="Times New Roman" w:cs="Times New Roman"/>
          <w:sz w:val="24"/>
          <w:szCs w:val="24"/>
        </w:rPr>
        <w:t>аренда, собственность.</w:t>
      </w:r>
    </w:p>
    <w:p w:rsidR="00EB1D30" w:rsidRPr="00354B5E" w:rsidRDefault="00EB1D30" w:rsidP="00EB1D3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354B5E">
        <w:rPr>
          <w:rFonts w:ascii="Times New Roman" w:hAnsi="Times New Roman" w:cs="Times New Roman"/>
          <w:sz w:val="24"/>
          <w:szCs w:val="24"/>
        </w:rPr>
        <w:t xml:space="preserve">    1.9. Форма собственности (государственная, негосударственная)</w:t>
      </w:r>
      <w:r w:rsidRPr="0093042E">
        <w:rPr>
          <w:rFonts w:ascii="Times New Roman" w:hAnsi="Times New Roman" w:cs="Times New Roman"/>
          <w:b/>
          <w:sz w:val="24"/>
          <w:szCs w:val="24"/>
        </w:rPr>
        <w:t>.</w:t>
      </w:r>
      <w:r w:rsidR="004B4572" w:rsidRPr="0093042E">
        <w:rPr>
          <w:rFonts w:ascii="Times New Roman" w:hAnsi="Times New Roman" w:cs="Times New Roman"/>
          <w:b/>
          <w:sz w:val="24"/>
          <w:szCs w:val="24"/>
          <w:u w:val="single"/>
        </w:rPr>
        <w:t>государственная</w:t>
      </w:r>
    </w:p>
    <w:p w:rsidR="00EB1D30" w:rsidRPr="00354B5E" w:rsidRDefault="00EB1D30" w:rsidP="00EB1D3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354B5E">
        <w:rPr>
          <w:rFonts w:ascii="Times New Roman" w:hAnsi="Times New Roman" w:cs="Times New Roman"/>
          <w:sz w:val="24"/>
          <w:szCs w:val="24"/>
        </w:rPr>
        <w:t xml:space="preserve">    1.10.   Территориальная   принадлежность   (федеральная,  региональная,муниципальная).</w:t>
      </w:r>
      <w:r w:rsidR="004B4572">
        <w:rPr>
          <w:rFonts w:ascii="Times New Roman" w:hAnsi="Times New Roman" w:cs="Times New Roman"/>
          <w:sz w:val="24"/>
          <w:szCs w:val="24"/>
        </w:rPr>
        <w:t xml:space="preserve">       </w:t>
      </w:r>
      <w:r w:rsidR="004B4572" w:rsidRPr="0093042E">
        <w:rPr>
          <w:rFonts w:ascii="Times New Roman" w:hAnsi="Times New Roman" w:cs="Times New Roman"/>
          <w:b/>
          <w:sz w:val="24"/>
          <w:szCs w:val="24"/>
          <w:u w:val="single"/>
        </w:rPr>
        <w:t>муниципальная</w:t>
      </w:r>
    </w:p>
    <w:p w:rsidR="00EB1D30" w:rsidRPr="00354B5E" w:rsidRDefault="00EB1D30" w:rsidP="00EB1D3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354B5E">
        <w:rPr>
          <w:rFonts w:ascii="Times New Roman" w:hAnsi="Times New Roman" w:cs="Times New Roman"/>
          <w:sz w:val="24"/>
          <w:szCs w:val="24"/>
        </w:rPr>
        <w:t xml:space="preserve">    1.11. Вышестоящая организация: </w:t>
      </w:r>
      <w:r w:rsidRPr="003178AD">
        <w:rPr>
          <w:rFonts w:ascii="Times New Roman" w:hAnsi="Times New Roman" w:cs="Times New Roman"/>
          <w:sz w:val="24"/>
          <w:szCs w:val="24"/>
          <w:u w:val="single"/>
        </w:rPr>
        <w:t>__</w:t>
      </w:r>
      <w:r w:rsidR="003178AD" w:rsidRPr="0093042E">
        <w:rPr>
          <w:rFonts w:ascii="Times New Roman" w:hAnsi="Times New Roman" w:cs="Times New Roman"/>
          <w:b/>
          <w:sz w:val="24"/>
          <w:szCs w:val="24"/>
          <w:u w:val="single"/>
        </w:rPr>
        <w:t>Управление образования Администрации</w:t>
      </w:r>
      <w:r w:rsidR="003178AD" w:rsidRPr="0093042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178AD" w:rsidRPr="0093042E">
        <w:rPr>
          <w:rFonts w:ascii="Times New Roman" w:hAnsi="Times New Roman" w:cs="Times New Roman"/>
          <w:b/>
          <w:sz w:val="24"/>
          <w:szCs w:val="24"/>
          <w:u w:val="single"/>
        </w:rPr>
        <w:t>Сивинского муниципального района</w:t>
      </w:r>
    </w:p>
    <w:p w:rsidR="002C2721" w:rsidRPr="00354B5E" w:rsidRDefault="002C2721" w:rsidP="002C2721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</w:t>
      </w:r>
      <w:r w:rsidRPr="00354B5E">
        <w:rPr>
          <w:rFonts w:ascii="Times New Roman" w:hAnsi="Times New Roman" w:cs="Times New Roman"/>
          <w:sz w:val="24"/>
          <w:szCs w:val="24"/>
        </w:rPr>
        <w:t xml:space="preserve">               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54B5E">
        <w:rPr>
          <w:rFonts w:ascii="Times New Roman" w:hAnsi="Times New Roman" w:cs="Times New Roman"/>
          <w:sz w:val="24"/>
          <w:szCs w:val="24"/>
        </w:rPr>
        <w:t xml:space="preserve">         (наименование)</w:t>
      </w:r>
    </w:p>
    <w:p w:rsidR="002C2721" w:rsidRPr="00354B5E" w:rsidRDefault="002C2721" w:rsidP="002C2721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354B5E">
        <w:rPr>
          <w:rFonts w:ascii="Times New Roman" w:hAnsi="Times New Roman" w:cs="Times New Roman"/>
          <w:sz w:val="24"/>
          <w:szCs w:val="24"/>
        </w:rPr>
        <w:t xml:space="preserve">    1.12.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354B5E">
        <w:rPr>
          <w:rFonts w:ascii="Times New Roman" w:hAnsi="Times New Roman" w:cs="Times New Roman"/>
          <w:sz w:val="24"/>
          <w:szCs w:val="24"/>
        </w:rPr>
        <w:t xml:space="preserve"> вы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54B5E">
        <w:rPr>
          <w:rFonts w:ascii="Times New Roman" w:hAnsi="Times New Roman" w:cs="Times New Roman"/>
          <w:sz w:val="24"/>
          <w:szCs w:val="24"/>
        </w:rPr>
        <w:t>шестоящей организации, др</w:t>
      </w:r>
      <w:r>
        <w:rPr>
          <w:rFonts w:ascii="Times New Roman" w:hAnsi="Times New Roman" w:cs="Times New Roman"/>
          <w:sz w:val="24"/>
          <w:szCs w:val="24"/>
        </w:rPr>
        <w:t xml:space="preserve">угие координаты: </w:t>
      </w:r>
      <w:r w:rsidRPr="0093042E">
        <w:rPr>
          <w:rFonts w:ascii="Times New Roman" w:hAnsi="Times New Roman" w:cs="Times New Roman"/>
          <w:b/>
          <w:sz w:val="24"/>
          <w:szCs w:val="24"/>
          <w:u w:val="single"/>
        </w:rPr>
        <w:t>__Пермский край,</w:t>
      </w:r>
      <w:r w:rsidRPr="0093042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3042E">
        <w:rPr>
          <w:rFonts w:ascii="Times New Roman" w:hAnsi="Times New Roman" w:cs="Times New Roman"/>
          <w:b/>
          <w:sz w:val="24"/>
          <w:szCs w:val="24"/>
          <w:u w:val="single"/>
        </w:rPr>
        <w:t>Сивинский район, с.Сива, ул.Ленина 66</w:t>
      </w:r>
    </w:p>
    <w:p w:rsidR="00EB1D30" w:rsidRPr="00354B5E" w:rsidRDefault="002C2721" w:rsidP="002C2721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2C2721" w:rsidRDefault="00EB1D30" w:rsidP="00EB1D3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354B5E">
        <w:rPr>
          <w:rFonts w:ascii="Times New Roman" w:hAnsi="Times New Roman" w:cs="Times New Roman"/>
          <w:sz w:val="24"/>
          <w:szCs w:val="24"/>
        </w:rPr>
        <w:t xml:space="preserve">     </w:t>
      </w:r>
      <w:r w:rsidR="002C2721">
        <w:rPr>
          <w:rFonts w:ascii="Times New Roman" w:hAnsi="Times New Roman" w:cs="Times New Roman"/>
          <w:sz w:val="24"/>
          <w:szCs w:val="24"/>
        </w:rPr>
        <w:t xml:space="preserve">                                               </w:t>
      </w:r>
      <w:r w:rsidRPr="00354B5E">
        <w:rPr>
          <w:rFonts w:ascii="Times New Roman" w:hAnsi="Times New Roman" w:cs="Times New Roman"/>
          <w:sz w:val="24"/>
          <w:szCs w:val="24"/>
        </w:rPr>
        <w:t xml:space="preserve">      </w:t>
      </w:r>
    </w:p>
    <w:p w:rsidR="00EB1D30" w:rsidRPr="00354B5E" w:rsidRDefault="00EB1D30" w:rsidP="002C2721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 w:rsidRPr="00354B5E">
        <w:rPr>
          <w:rFonts w:ascii="Times New Roman" w:hAnsi="Times New Roman" w:cs="Times New Roman"/>
          <w:sz w:val="24"/>
          <w:szCs w:val="24"/>
        </w:rPr>
        <w:lastRenderedPageBreak/>
        <w:t>2. Характеристика деятельности организации на объекте</w:t>
      </w:r>
    </w:p>
    <w:p w:rsidR="00EB1D30" w:rsidRPr="00354B5E" w:rsidRDefault="00EB1D30" w:rsidP="002C2721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 w:rsidRPr="00354B5E">
        <w:rPr>
          <w:rFonts w:ascii="Times New Roman" w:hAnsi="Times New Roman" w:cs="Times New Roman"/>
          <w:sz w:val="24"/>
          <w:szCs w:val="24"/>
        </w:rPr>
        <w:t>(по обслуживанию населения)</w:t>
      </w:r>
    </w:p>
    <w:p w:rsidR="00EB1D30" w:rsidRPr="00354B5E" w:rsidRDefault="00EB1D30" w:rsidP="00EB1D3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EB1D30" w:rsidRPr="00354B5E" w:rsidRDefault="00EB1D30" w:rsidP="00EB1D3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354B5E">
        <w:rPr>
          <w:rFonts w:ascii="Times New Roman" w:hAnsi="Times New Roman" w:cs="Times New Roman"/>
          <w:sz w:val="24"/>
          <w:szCs w:val="24"/>
        </w:rPr>
        <w:t xml:space="preserve">    2.1.   Сфера  деятельности  (здравоохранение,  образование,  социальная</w:t>
      </w:r>
      <w:r w:rsidR="003375DA">
        <w:rPr>
          <w:rFonts w:ascii="Times New Roman" w:hAnsi="Times New Roman" w:cs="Times New Roman"/>
          <w:sz w:val="24"/>
          <w:szCs w:val="24"/>
        </w:rPr>
        <w:t xml:space="preserve"> </w:t>
      </w:r>
      <w:r w:rsidRPr="00354B5E">
        <w:rPr>
          <w:rFonts w:ascii="Times New Roman" w:hAnsi="Times New Roman" w:cs="Times New Roman"/>
          <w:sz w:val="24"/>
          <w:szCs w:val="24"/>
        </w:rPr>
        <w:t>защита,   физическая  культура  и  спорт,  культура,  связь  и  информация,</w:t>
      </w:r>
    </w:p>
    <w:p w:rsidR="00EB1D30" w:rsidRPr="00354B5E" w:rsidRDefault="00EB1D30" w:rsidP="00EB1D3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354B5E">
        <w:rPr>
          <w:rFonts w:ascii="Times New Roman" w:hAnsi="Times New Roman" w:cs="Times New Roman"/>
          <w:sz w:val="24"/>
          <w:szCs w:val="24"/>
        </w:rPr>
        <w:t>транспорт, жилой фонд, торговля и сфера услуг, другое):</w:t>
      </w:r>
      <w:r w:rsidR="003178AD" w:rsidRPr="0093042E">
        <w:rPr>
          <w:rFonts w:ascii="Times New Roman" w:hAnsi="Times New Roman" w:cs="Times New Roman"/>
          <w:b/>
          <w:sz w:val="24"/>
          <w:szCs w:val="24"/>
          <w:u w:val="single"/>
        </w:rPr>
        <w:t xml:space="preserve"> образование</w:t>
      </w:r>
    </w:p>
    <w:p w:rsidR="00EB1D30" w:rsidRPr="00354B5E" w:rsidRDefault="00EB1D30" w:rsidP="00EB1D3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354B5E">
        <w:rPr>
          <w:rFonts w:ascii="Times New Roman" w:hAnsi="Times New Roman" w:cs="Times New Roman"/>
          <w:sz w:val="24"/>
          <w:szCs w:val="24"/>
        </w:rPr>
        <w:t xml:space="preserve">    2.2. Виды оказываемых услуг: </w:t>
      </w:r>
      <w:r w:rsidRPr="00F45CF2">
        <w:rPr>
          <w:rFonts w:ascii="Times New Roman" w:hAnsi="Times New Roman" w:cs="Times New Roman"/>
          <w:sz w:val="24"/>
          <w:szCs w:val="24"/>
          <w:u w:val="single"/>
        </w:rPr>
        <w:t>__</w:t>
      </w:r>
      <w:r w:rsidR="003178AD" w:rsidRPr="0093042E">
        <w:rPr>
          <w:rFonts w:ascii="Times New Roman" w:hAnsi="Times New Roman" w:cs="Times New Roman"/>
          <w:b/>
          <w:sz w:val="24"/>
          <w:szCs w:val="24"/>
          <w:u w:val="single"/>
        </w:rPr>
        <w:t xml:space="preserve">предоставление </w:t>
      </w:r>
      <w:r w:rsidR="00F45CF2" w:rsidRPr="0093042E">
        <w:rPr>
          <w:rFonts w:ascii="Times New Roman" w:hAnsi="Times New Roman" w:cs="Times New Roman"/>
          <w:b/>
          <w:sz w:val="24"/>
          <w:szCs w:val="24"/>
          <w:u w:val="single"/>
        </w:rPr>
        <w:t>услуг в сфере физической культуры и</w:t>
      </w:r>
      <w:r w:rsidR="00F45CF2" w:rsidRPr="0093042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45CF2" w:rsidRPr="0093042E">
        <w:rPr>
          <w:rFonts w:ascii="Times New Roman" w:hAnsi="Times New Roman" w:cs="Times New Roman"/>
          <w:b/>
          <w:sz w:val="24"/>
          <w:szCs w:val="24"/>
          <w:u w:val="single"/>
        </w:rPr>
        <w:t>спорта</w:t>
      </w:r>
    </w:p>
    <w:p w:rsidR="00EB1D30" w:rsidRPr="00354B5E" w:rsidRDefault="00EB1D30" w:rsidP="00EB1D3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354B5E">
        <w:rPr>
          <w:rFonts w:ascii="Times New Roman" w:hAnsi="Times New Roman" w:cs="Times New Roman"/>
          <w:sz w:val="24"/>
          <w:szCs w:val="24"/>
        </w:rPr>
        <w:t xml:space="preserve">    2.3.  Форма  оказания услуг: </w:t>
      </w:r>
      <w:r w:rsidR="003178AD">
        <w:rPr>
          <w:rFonts w:ascii="Times New Roman" w:hAnsi="Times New Roman" w:cs="Times New Roman"/>
          <w:sz w:val="24"/>
          <w:szCs w:val="24"/>
        </w:rPr>
        <w:t>(</w:t>
      </w:r>
      <w:r w:rsidRPr="00354B5E">
        <w:rPr>
          <w:rFonts w:ascii="Times New Roman" w:hAnsi="Times New Roman" w:cs="Times New Roman"/>
          <w:sz w:val="24"/>
          <w:szCs w:val="24"/>
        </w:rPr>
        <w:t>на объекте с длительным пребыванием, в том</w:t>
      </w:r>
      <w:r w:rsidR="003375DA">
        <w:rPr>
          <w:rFonts w:ascii="Times New Roman" w:hAnsi="Times New Roman" w:cs="Times New Roman"/>
          <w:sz w:val="24"/>
          <w:szCs w:val="24"/>
        </w:rPr>
        <w:t xml:space="preserve"> </w:t>
      </w:r>
      <w:r w:rsidRPr="00354B5E">
        <w:rPr>
          <w:rFonts w:ascii="Times New Roman" w:hAnsi="Times New Roman" w:cs="Times New Roman"/>
          <w:sz w:val="24"/>
          <w:szCs w:val="24"/>
        </w:rPr>
        <w:t>числе проживанием на дому, дистанционно</w:t>
      </w:r>
      <w:r w:rsidR="003178AD">
        <w:rPr>
          <w:rFonts w:ascii="Times New Roman" w:hAnsi="Times New Roman" w:cs="Times New Roman"/>
          <w:sz w:val="24"/>
          <w:szCs w:val="24"/>
        </w:rPr>
        <w:t>)</w:t>
      </w:r>
      <w:r w:rsidRPr="00354B5E">
        <w:rPr>
          <w:rFonts w:ascii="Times New Roman" w:hAnsi="Times New Roman" w:cs="Times New Roman"/>
          <w:sz w:val="24"/>
          <w:szCs w:val="24"/>
        </w:rPr>
        <w:t>.</w:t>
      </w:r>
      <w:r w:rsidR="003178AD" w:rsidRPr="0093042E">
        <w:rPr>
          <w:rFonts w:ascii="Times New Roman" w:hAnsi="Times New Roman" w:cs="Times New Roman"/>
          <w:b/>
          <w:sz w:val="24"/>
          <w:szCs w:val="24"/>
          <w:u w:val="single"/>
        </w:rPr>
        <w:t>на объекте</w:t>
      </w:r>
    </w:p>
    <w:p w:rsidR="00EB1D30" w:rsidRPr="00354B5E" w:rsidRDefault="00EB1D30" w:rsidP="00EB1D3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354B5E">
        <w:rPr>
          <w:rFonts w:ascii="Times New Roman" w:hAnsi="Times New Roman" w:cs="Times New Roman"/>
          <w:sz w:val="24"/>
          <w:szCs w:val="24"/>
        </w:rPr>
        <w:t xml:space="preserve">    2.4.  Категории  обслуживаемого  населения  по возрасту</w:t>
      </w:r>
      <w:r w:rsidRPr="0093042E">
        <w:rPr>
          <w:rFonts w:ascii="Times New Roman" w:hAnsi="Times New Roman" w:cs="Times New Roman"/>
          <w:b/>
          <w:sz w:val="24"/>
          <w:szCs w:val="24"/>
        </w:rPr>
        <w:t>:</w:t>
      </w:r>
      <w:r w:rsidRPr="0093042E">
        <w:rPr>
          <w:rFonts w:ascii="Times New Roman" w:hAnsi="Times New Roman" w:cs="Times New Roman"/>
          <w:b/>
          <w:sz w:val="24"/>
          <w:szCs w:val="24"/>
          <w:u w:val="single"/>
        </w:rPr>
        <w:t xml:space="preserve"> дети</w:t>
      </w:r>
      <w:r w:rsidRPr="00354B5E">
        <w:rPr>
          <w:rFonts w:ascii="Times New Roman" w:hAnsi="Times New Roman" w:cs="Times New Roman"/>
          <w:sz w:val="24"/>
          <w:szCs w:val="24"/>
        </w:rPr>
        <w:t>, взрослые</w:t>
      </w:r>
      <w:r w:rsidR="003375DA">
        <w:rPr>
          <w:rFonts w:ascii="Times New Roman" w:hAnsi="Times New Roman" w:cs="Times New Roman"/>
          <w:sz w:val="24"/>
          <w:szCs w:val="24"/>
        </w:rPr>
        <w:t xml:space="preserve"> </w:t>
      </w:r>
      <w:r w:rsidRPr="00354B5E">
        <w:rPr>
          <w:rFonts w:ascii="Times New Roman" w:hAnsi="Times New Roman" w:cs="Times New Roman"/>
          <w:sz w:val="24"/>
          <w:szCs w:val="24"/>
        </w:rPr>
        <w:t>трудоспособного возраста, пожилые; все возрастные категории.</w:t>
      </w:r>
    </w:p>
    <w:p w:rsidR="00EB1D30" w:rsidRPr="00354B5E" w:rsidRDefault="00EB1D30" w:rsidP="00EB1D3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354B5E">
        <w:rPr>
          <w:rFonts w:ascii="Times New Roman" w:hAnsi="Times New Roman" w:cs="Times New Roman"/>
          <w:sz w:val="24"/>
          <w:szCs w:val="24"/>
        </w:rPr>
        <w:t xml:space="preserve">    2.5.  Категории  обслуживаемых  инвалидов: инвалиды, передвигающиеся на</w:t>
      </w:r>
      <w:r w:rsidR="003375DA">
        <w:rPr>
          <w:rFonts w:ascii="Times New Roman" w:hAnsi="Times New Roman" w:cs="Times New Roman"/>
          <w:sz w:val="24"/>
          <w:szCs w:val="24"/>
        </w:rPr>
        <w:t xml:space="preserve"> </w:t>
      </w:r>
      <w:r w:rsidRPr="00354B5E">
        <w:rPr>
          <w:rFonts w:ascii="Times New Roman" w:hAnsi="Times New Roman" w:cs="Times New Roman"/>
          <w:sz w:val="24"/>
          <w:szCs w:val="24"/>
        </w:rPr>
        <w:t>коляске,  инвалиды с нарушениями опорно-двигательного аппарата, нарушениями</w:t>
      </w:r>
      <w:r w:rsidR="003375DA">
        <w:rPr>
          <w:rFonts w:ascii="Times New Roman" w:hAnsi="Times New Roman" w:cs="Times New Roman"/>
          <w:sz w:val="24"/>
          <w:szCs w:val="24"/>
        </w:rPr>
        <w:t xml:space="preserve"> </w:t>
      </w:r>
      <w:r w:rsidRPr="00354B5E">
        <w:rPr>
          <w:rFonts w:ascii="Times New Roman" w:hAnsi="Times New Roman" w:cs="Times New Roman"/>
          <w:sz w:val="24"/>
          <w:szCs w:val="24"/>
        </w:rPr>
        <w:t>зрения, нарушениями слуха, нарушениями умственного развития.</w:t>
      </w:r>
      <w:r w:rsidR="003178AD">
        <w:rPr>
          <w:rFonts w:ascii="Times New Roman" w:hAnsi="Times New Roman" w:cs="Times New Roman"/>
          <w:sz w:val="24"/>
          <w:szCs w:val="24"/>
        </w:rPr>
        <w:t xml:space="preserve"> </w:t>
      </w:r>
      <w:r w:rsidR="003178AD" w:rsidRPr="003375DA">
        <w:rPr>
          <w:rFonts w:ascii="Times New Roman" w:hAnsi="Times New Roman" w:cs="Times New Roman"/>
          <w:b/>
          <w:sz w:val="24"/>
          <w:szCs w:val="24"/>
          <w:u w:val="single"/>
        </w:rPr>
        <w:t>нет</w:t>
      </w:r>
    </w:p>
    <w:p w:rsidR="00EB1D30" w:rsidRPr="00354B5E" w:rsidRDefault="00EB1D30" w:rsidP="00EB1D3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354B5E">
        <w:rPr>
          <w:rFonts w:ascii="Times New Roman" w:hAnsi="Times New Roman" w:cs="Times New Roman"/>
          <w:sz w:val="24"/>
          <w:szCs w:val="24"/>
        </w:rPr>
        <w:t xml:space="preserve">    2.6. Плановая мощность: посещаемость (количество обслуживаемых в день),</w:t>
      </w:r>
      <w:r w:rsidR="003375DA">
        <w:rPr>
          <w:rFonts w:ascii="Times New Roman" w:hAnsi="Times New Roman" w:cs="Times New Roman"/>
          <w:sz w:val="24"/>
          <w:szCs w:val="24"/>
        </w:rPr>
        <w:t xml:space="preserve"> </w:t>
      </w:r>
      <w:r w:rsidRPr="00354B5E">
        <w:rPr>
          <w:rFonts w:ascii="Times New Roman" w:hAnsi="Times New Roman" w:cs="Times New Roman"/>
          <w:sz w:val="24"/>
          <w:szCs w:val="24"/>
        </w:rPr>
        <w:t xml:space="preserve">вместимость, пропускная способность </w:t>
      </w:r>
      <w:r w:rsidR="003178AD" w:rsidRPr="003375DA">
        <w:rPr>
          <w:rFonts w:ascii="Times New Roman" w:hAnsi="Times New Roman" w:cs="Times New Roman"/>
          <w:b/>
          <w:sz w:val="24"/>
          <w:szCs w:val="24"/>
          <w:u w:val="single"/>
        </w:rPr>
        <w:t>924</w:t>
      </w:r>
      <w:r w:rsidR="002C2721" w:rsidRPr="003375DA">
        <w:rPr>
          <w:rFonts w:ascii="Times New Roman" w:hAnsi="Times New Roman" w:cs="Times New Roman"/>
          <w:b/>
          <w:sz w:val="24"/>
          <w:szCs w:val="24"/>
          <w:u w:val="single"/>
        </w:rPr>
        <w:t xml:space="preserve"> в день</w:t>
      </w:r>
    </w:p>
    <w:p w:rsidR="00EB1D30" w:rsidRPr="00354B5E" w:rsidRDefault="00EB1D30" w:rsidP="00EB1D3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354B5E">
        <w:rPr>
          <w:rFonts w:ascii="Times New Roman" w:hAnsi="Times New Roman" w:cs="Times New Roman"/>
          <w:sz w:val="24"/>
          <w:szCs w:val="24"/>
        </w:rPr>
        <w:t xml:space="preserve">    2.7.   Участие   в исполнение   индивидуальной  программы  реабилитации</w:t>
      </w:r>
      <w:r w:rsidR="003375DA">
        <w:rPr>
          <w:rFonts w:ascii="Times New Roman" w:hAnsi="Times New Roman" w:cs="Times New Roman"/>
          <w:sz w:val="24"/>
          <w:szCs w:val="24"/>
        </w:rPr>
        <w:t xml:space="preserve"> </w:t>
      </w:r>
      <w:r w:rsidRPr="00354B5E">
        <w:rPr>
          <w:rFonts w:ascii="Times New Roman" w:hAnsi="Times New Roman" w:cs="Times New Roman"/>
          <w:sz w:val="24"/>
          <w:szCs w:val="24"/>
        </w:rPr>
        <w:t>инвалида, ребенка-инвалида: (да, нет).</w:t>
      </w:r>
      <w:r w:rsidR="003178AD">
        <w:rPr>
          <w:rFonts w:ascii="Times New Roman" w:hAnsi="Times New Roman" w:cs="Times New Roman"/>
          <w:sz w:val="24"/>
          <w:szCs w:val="24"/>
        </w:rPr>
        <w:t xml:space="preserve"> </w:t>
      </w:r>
      <w:r w:rsidR="003178AD" w:rsidRPr="0093042E">
        <w:rPr>
          <w:rFonts w:ascii="Times New Roman" w:hAnsi="Times New Roman" w:cs="Times New Roman"/>
          <w:b/>
          <w:sz w:val="24"/>
          <w:szCs w:val="24"/>
          <w:u w:val="single"/>
        </w:rPr>
        <w:t>нет</w:t>
      </w:r>
    </w:p>
    <w:p w:rsidR="00EB1D30" w:rsidRPr="00354B5E" w:rsidRDefault="00EB1D30" w:rsidP="00EB1D3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EB1D30" w:rsidRPr="00354B5E" w:rsidRDefault="00EB1D30" w:rsidP="002C2721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 w:rsidRPr="00354B5E">
        <w:rPr>
          <w:rFonts w:ascii="Times New Roman" w:hAnsi="Times New Roman" w:cs="Times New Roman"/>
          <w:sz w:val="24"/>
          <w:szCs w:val="24"/>
        </w:rPr>
        <w:t>3. Состояние доступности объекта</w:t>
      </w:r>
    </w:p>
    <w:p w:rsidR="00EB1D30" w:rsidRPr="00354B5E" w:rsidRDefault="00EB1D30" w:rsidP="00EB1D3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EB1D30" w:rsidRPr="00A741ED" w:rsidRDefault="00EB1D30" w:rsidP="00EB1D30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54B5E">
        <w:rPr>
          <w:rFonts w:ascii="Times New Roman" w:hAnsi="Times New Roman" w:cs="Times New Roman"/>
          <w:sz w:val="24"/>
          <w:szCs w:val="24"/>
        </w:rPr>
        <w:t xml:space="preserve">    3.1.  Путь  следования  к  объекту  пассажирским  транспортом  (описать</w:t>
      </w:r>
      <w:r w:rsidR="003375DA">
        <w:rPr>
          <w:rFonts w:ascii="Times New Roman" w:hAnsi="Times New Roman" w:cs="Times New Roman"/>
          <w:sz w:val="24"/>
          <w:szCs w:val="24"/>
        </w:rPr>
        <w:t xml:space="preserve"> </w:t>
      </w:r>
      <w:r w:rsidRPr="00354B5E">
        <w:rPr>
          <w:rFonts w:ascii="Times New Roman" w:hAnsi="Times New Roman" w:cs="Times New Roman"/>
          <w:sz w:val="24"/>
          <w:szCs w:val="24"/>
        </w:rPr>
        <w:t>маршрут    движения    с    использованием    пассажирского    транспорта):</w:t>
      </w:r>
      <w:r w:rsidR="003375DA">
        <w:rPr>
          <w:rFonts w:ascii="Times New Roman" w:hAnsi="Times New Roman" w:cs="Times New Roman"/>
          <w:sz w:val="24"/>
          <w:szCs w:val="24"/>
        </w:rPr>
        <w:t xml:space="preserve"> </w:t>
      </w:r>
      <w:r w:rsidRPr="00A741ED">
        <w:rPr>
          <w:rFonts w:ascii="Times New Roman" w:hAnsi="Times New Roman" w:cs="Times New Roman"/>
          <w:b/>
          <w:sz w:val="24"/>
          <w:szCs w:val="24"/>
          <w:u w:val="single"/>
        </w:rPr>
        <w:t>___</w:t>
      </w:r>
      <w:r w:rsidR="00E67040" w:rsidRPr="00A741ED">
        <w:rPr>
          <w:rFonts w:ascii="Times New Roman" w:hAnsi="Times New Roman" w:cs="Times New Roman"/>
          <w:b/>
          <w:sz w:val="24"/>
          <w:szCs w:val="24"/>
          <w:u w:val="single"/>
        </w:rPr>
        <w:t>Пассажирский транспорт</w:t>
      </w:r>
      <w:r w:rsidR="00936E24" w:rsidRPr="00A741ED">
        <w:rPr>
          <w:rFonts w:ascii="Times New Roman" w:hAnsi="Times New Roman" w:cs="Times New Roman"/>
          <w:b/>
          <w:sz w:val="24"/>
          <w:szCs w:val="24"/>
          <w:u w:val="single"/>
        </w:rPr>
        <w:t>,</w:t>
      </w:r>
      <w:r w:rsidR="00E67040" w:rsidRPr="00A741ED">
        <w:rPr>
          <w:rFonts w:ascii="Times New Roman" w:hAnsi="Times New Roman" w:cs="Times New Roman"/>
          <w:b/>
          <w:sz w:val="24"/>
          <w:szCs w:val="24"/>
          <w:u w:val="single"/>
        </w:rPr>
        <w:t xml:space="preserve"> автобусы районного значения, пути следования из отдаленных сел района до автостанции с.Сива</w:t>
      </w:r>
    </w:p>
    <w:p w:rsidR="00EB1D30" w:rsidRPr="00E67040" w:rsidRDefault="00EB1D30" w:rsidP="00EB1D30">
      <w:pPr>
        <w:pStyle w:val="ConsPlusNonformat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354B5E">
        <w:rPr>
          <w:rFonts w:ascii="Times New Roman" w:hAnsi="Times New Roman" w:cs="Times New Roman"/>
          <w:sz w:val="24"/>
          <w:szCs w:val="24"/>
        </w:rPr>
        <w:t xml:space="preserve">    Наличие    адаптированного    пассажирского   транспорта   к   объекту:</w:t>
      </w:r>
      <w:r w:rsidR="00E67040" w:rsidRPr="00E67040">
        <w:rPr>
          <w:rFonts w:ascii="Times New Roman" w:hAnsi="Times New Roman" w:cs="Times New Roman"/>
          <w:sz w:val="24"/>
          <w:szCs w:val="24"/>
          <w:u w:val="single"/>
        </w:rPr>
        <w:t>_____</w:t>
      </w:r>
      <w:r w:rsidR="00E67040" w:rsidRPr="00A741ED">
        <w:rPr>
          <w:rFonts w:ascii="Times New Roman" w:hAnsi="Times New Roman" w:cs="Times New Roman"/>
          <w:b/>
          <w:sz w:val="24"/>
          <w:szCs w:val="24"/>
          <w:u w:val="single"/>
        </w:rPr>
        <w:t>не предусмотрено</w:t>
      </w:r>
      <w:r w:rsidRPr="00A741ED">
        <w:rPr>
          <w:rFonts w:ascii="Times New Roman" w:hAnsi="Times New Roman" w:cs="Times New Roman"/>
          <w:b/>
          <w:sz w:val="24"/>
          <w:szCs w:val="24"/>
          <w:u w:val="single"/>
        </w:rPr>
        <w:t>.</w:t>
      </w:r>
    </w:p>
    <w:p w:rsidR="00EB1D30" w:rsidRPr="00354B5E" w:rsidRDefault="00EB1D30" w:rsidP="00EB1D3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354B5E">
        <w:rPr>
          <w:rFonts w:ascii="Times New Roman" w:hAnsi="Times New Roman" w:cs="Times New Roman"/>
          <w:sz w:val="24"/>
          <w:szCs w:val="24"/>
        </w:rPr>
        <w:t xml:space="preserve">    3.2. Путь к объекту от ближайшей остановки пассажирского транспорта:</w:t>
      </w:r>
    </w:p>
    <w:p w:rsidR="00EB1D30" w:rsidRPr="00354B5E" w:rsidRDefault="00EB1D30" w:rsidP="00EB1D3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354B5E">
        <w:rPr>
          <w:rFonts w:ascii="Times New Roman" w:hAnsi="Times New Roman" w:cs="Times New Roman"/>
          <w:sz w:val="24"/>
          <w:szCs w:val="24"/>
        </w:rPr>
        <w:t xml:space="preserve">    3.2.1. расстояние до объекта от остановки транспорта: ______</w:t>
      </w:r>
      <w:r w:rsidR="00E67040" w:rsidRPr="00A741ED">
        <w:rPr>
          <w:rFonts w:ascii="Times New Roman" w:hAnsi="Times New Roman" w:cs="Times New Roman"/>
          <w:b/>
          <w:sz w:val="24"/>
          <w:szCs w:val="24"/>
        </w:rPr>
        <w:t>800</w:t>
      </w:r>
      <w:r w:rsidRPr="00354B5E">
        <w:rPr>
          <w:rFonts w:ascii="Times New Roman" w:hAnsi="Times New Roman" w:cs="Times New Roman"/>
          <w:sz w:val="24"/>
          <w:szCs w:val="24"/>
        </w:rPr>
        <w:t>________ м;</w:t>
      </w:r>
    </w:p>
    <w:p w:rsidR="00EB1D30" w:rsidRPr="00354B5E" w:rsidRDefault="00EB1D30" w:rsidP="00EB1D3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354B5E">
        <w:rPr>
          <w:rFonts w:ascii="Times New Roman" w:hAnsi="Times New Roman" w:cs="Times New Roman"/>
          <w:sz w:val="24"/>
          <w:szCs w:val="24"/>
        </w:rPr>
        <w:t xml:space="preserve">    3.2.2. время движения (пешком): ____</w:t>
      </w:r>
      <w:r w:rsidR="00E67040" w:rsidRPr="00A741ED">
        <w:rPr>
          <w:rFonts w:ascii="Times New Roman" w:hAnsi="Times New Roman" w:cs="Times New Roman"/>
          <w:b/>
          <w:sz w:val="24"/>
          <w:szCs w:val="24"/>
        </w:rPr>
        <w:t>10-15</w:t>
      </w:r>
      <w:r w:rsidRPr="00A741ED">
        <w:rPr>
          <w:rFonts w:ascii="Times New Roman" w:hAnsi="Times New Roman" w:cs="Times New Roman"/>
          <w:b/>
          <w:sz w:val="24"/>
          <w:szCs w:val="24"/>
        </w:rPr>
        <w:t>__________________</w:t>
      </w:r>
      <w:r w:rsidRPr="00354B5E">
        <w:rPr>
          <w:rFonts w:ascii="Times New Roman" w:hAnsi="Times New Roman" w:cs="Times New Roman"/>
          <w:sz w:val="24"/>
          <w:szCs w:val="24"/>
        </w:rPr>
        <w:t xml:space="preserve"> мин.;</w:t>
      </w:r>
    </w:p>
    <w:p w:rsidR="00EB1D30" w:rsidRPr="00354B5E" w:rsidRDefault="00EB1D30" w:rsidP="00EB1D3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354B5E">
        <w:rPr>
          <w:rFonts w:ascii="Times New Roman" w:hAnsi="Times New Roman" w:cs="Times New Roman"/>
          <w:sz w:val="24"/>
          <w:szCs w:val="24"/>
        </w:rPr>
        <w:t>3.2.3.  наличие  выделенного  от  проезжей  части пешеходного пути (да,нет);</w:t>
      </w:r>
      <w:r w:rsidR="00E67040" w:rsidRPr="00A741E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67040" w:rsidRPr="00A741ED">
        <w:rPr>
          <w:rFonts w:ascii="Times New Roman" w:hAnsi="Times New Roman" w:cs="Times New Roman"/>
          <w:b/>
          <w:sz w:val="24"/>
          <w:szCs w:val="24"/>
          <w:u w:val="single"/>
        </w:rPr>
        <w:t>да</w:t>
      </w:r>
    </w:p>
    <w:p w:rsidR="00EB1D30" w:rsidRPr="00354B5E" w:rsidRDefault="00EB1D30" w:rsidP="00EB1D3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354B5E">
        <w:rPr>
          <w:rFonts w:ascii="Times New Roman" w:hAnsi="Times New Roman" w:cs="Times New Roman"/>
          <w:sz w:val="24"/>
          <w:szCs w:val="24"/>
        </w:rPr>
        <w:t xml:space="preserve">    3.2.4.   перекрестки:   </w:t>
      </w:r>
      <w:r w:rsidR="00E67040">
        <w:rPr>
          <w:rFonts w:ascii="Times New Roman" w:hAnsi="Times New Roman" w:cs="Times New Roman"/>
          <w:sz w:val="24"/>
          <w:szCs w:val="24"/>
        </w:rPr>
        <w:t>(</w:t>
      </w:r>
      <w:r w:rsidRPr="00354B5E">
        <w:rPr>
          <w:rFonts w:ascii="Times New Roman" w:hAnsi="Times New Roman" w:cs="Times New Roman"/>
          <w:sz w:val="24"/>
          <w:szCs w:val="24"/>
        </w:rPr>
        <w:t>нерегулируемые;   регулируемые,   со   звуковойсигнализацией, таймером; нет</w:t>
      </w:r>
      <w:r w:rsidR="00E67040">
        <w:rPr>
          <w:rFonts w:ascii="Times New Roman" w:hAnsi="Times New Roman" w:cs="Times New Roman"/>
          <w:sz w:val="24"/>
          <w:szCs w:val="24"/>
        </w:rPr>
        <w:t>)</w:t>
      </w:r>
      <w:r w:rsidRPr="00354B5E">
        <w:rPr>
          <w:rFonts w:ascii="Times New Roman" w:hAnsi="Times New Roman" w:cs="Times New Roman"/>
          <w:sz w:val="24"/>
          <w:szCs w:val="24"/>
        </w:rPr>
        <w:t>;</w:t>
      </w:r>
      <w:r w:rsidR="00E67040">
        <w:rPr>
          <w:rFonts w:ascii="Times New Roman" w:hAnsi="Times New Roman" w:cs="Times New Roman"/>
          <w:sz w:val="24"/>
          <w:szCs w:val="24"/>
        </w:rPr>
        <w:t xml:space="preserve"> </w:t>
      </w:r>
      <w:r w:rsidR="00E67040" w:rsidRPr="00E67040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A741ED" w:rsidRPr="00A741ED">
        <w:rPr>
          <w:rFonts w:ascii="Times New Roman" w:hAnsi="Times New Roman" w:cs="Times New Roman"/>
          <w:b/>
          <w:sz w:val="24"/>
          <w:szCs w:val="24"/>
          <w:u w:val="single"/>
        </w:rPr>
        <w:t xml:space="preserve">перекрестки </w:t>
      </w:r>
      <w:r w:rsidR="00E67040" w:rsidRPr="00A741ED">
        <w:rPr>
          <w:rFonts w:ascii="Times New Roman" w:hAnsi="Times New Roman" w:cs="Times New Roman"/>
          <w:b/>
          <w:sz w:val="24"/>
          <w:szCs w:val="24"/>
          <w:u w:val="single"/>
        </w:rPr>
        <w:t>нерегулируемые</w:t>
      </w:r>
      <w:r w:rsidR="00A741ED" w:rsidRPr="00A741ED">
        <w:rPr>
          <w:rFonts w:ascii="Times New Roman" w:hAnsi="Times New Roman" w:cs="Times New Roman"/>
          <w:b/>
          <w:sz w:val="24"/>
          <w:szCs w:val="24"/>
          <w:u w:val="single"/>
        </w:rPr>
        <w:t>, обозначены знаком «Пешеходный переход»</w:t>
      </w:r>
    </w:p>
    <w:p w:rsidR="00EB1D30" w:rsidRPr="00354B5E" w:rsidRDefault="00EB1D30" w:rsidP="00EB1D3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354B5E">
        <w:rPr>
          <w:rFonts w:ascii="Times New Roman" w:hAnsi="Times New Roman" w:cs="Times New Roman"/>
          <w:sz w:val="24"/>
          <w:szCs w:val="24"/>
        </w:rPr>
        <w:t xml:space="preserve">    3.2.5.   информация   на   пути  следования  к  объекту: </w:t>
      </w:r>
      <w:r w:rsidR="00E67040">
        <w:rPr>
          <w:rFonts w:ascii="Times New Roman" w:hAnsi="Times New Roman" w:cs="Times New Roman"/>
          <w:sz w:val="24"/>
          <w:szCs w:val="24"/>
        </w:rPr>
        <w:t>(</w:t>
      </w:r>
      <w:r w:rsidRPr="00354B5E">
        <w:rPr>
          <w:rFonts w:ascii="Times New Roman" w:hAnsi="Times New Roman" w:cs="Times New Roman"/>
          <w:sz w:val="24"/>
          <w:szCs w:val="24"/>
        </w:rPr>
        <w:t xml:space="preserve"> акустическая,тактильная, визуальная; нет</w:t>
      </w:r>
      <w:r w:rsidR="00E67040">
        <w:rPr>
          <w:rFonts w:ascii="Times New Roman" w:hAnsi="Times New Roman" w:cs="Times New Roman"/>
          <w:sz w:val="24"/>
          <w:szCs w:val="24"/>
        </w:rPr>
        <w:t>)</w:t>
      </w:r>
      <w:r w:rsidRPr="00354B5E">
        <w:rPr>
          <w:rFonts w:ascii="Times New Roman" w:hAnsi="Times New Roman" w:cs="Times New Roman"/>
          <w:sz w:val="24"/>
          <w:szCs w:val="24"/>
        </w:rPr>
        <w:t>;</w:t>
      </w:r>
      <w:r w:rsidR="00E67040" w:rsidRPr="00A741E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67040" w:rsidRPr="00A741ED">
        <w:rPr>
          <w:rFonts w:ascii="Times New Roman" w:hAnsi="Times New Roman" w:cs="Times New Roman"/>
          <w:b/>
          <w:sz w:val="24"/>
          <w:szCs w:val="24"/>
          <w:u w:val="single"/>
        </w:rPr>
        <w:t>нет</w:t>
      </w:r>
    </w:p>
    <w:p w:rsidR="00EB1D30" w:rsidRPr="00354B5E" w:rsidRDefault="00EB1D30" w:rsidP="00EB1D3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354B5E">
        <w:rPr>
          <w:rFonts w:ascii="Times New Roman" w:hAnsi="Times New Roman" w:cs="Times New Roman"/>
          <w:sz w:val="24"/>
          <w:szCs w:val="24"/>
        </w:rPr>
        <w:t xml:space="preserve">    3.2.6.    перепады    высоты    на    п</w:t>
      </w:r>
      <w:r w:rsidR="00E67040">
        <w:rPr>
          <w:rFonts w:ascii="Times New Roman" w:hAnsi="Times New Roman" w:cs="Times New Roman"/>
          <w:sz w:val="24"/>
          <w:szCs w:val="24"/>
        </w:rPr>
        <w:t>ути:    есть,    нет   (описать:</w:t>
      </w:r>
      <w:r w:rsidRPr="00354B5E">
        <w:rPr>
          <w:rFonts w:ascii="Times New Roman" w:hAnsi="Times New Roman" w:cs="Times New Roman"/>
          <w:sz w:val="24"/>
          <w:szCs w:val="24"/>
        </w:rPr>
        <w:t>___</w:t>
      </w:r>
      <w:r w:rsidR="00AC1F47" w:rsidRPr="00A741ED">
        <w:rPr>
          <w:rFonts w:ascii="Times New Roman" w:hAnsi="Times New Roman" w:cs="Times New Roman"/>
          <w:b/>
          <w:sz w:val="24"/>
          <w:szCs w:val="24"/>
          <w:u w:val="single"/>
        </w:rPr>
        <w:t>пешеходный тротуар</w:t>
      </w:r>
      <w:r w:rsidR="00E67040" w:rsidRPr="00A741ED">
        <w:rPr>
          <w:rFonts w:ascii="Times New Roman" w:hAnsi="Times New Roman" w:cs="Times New Roman"/>
          <w:b/>
          <w:sz w:val="24"/>
          <w:szCs w:val="24"/>
          <w:u w:val="single"/>
        </w:rPr>
        <w:t xml:space="preserve"> по ул.Пушки</w:t>
      </w:r>
      <w:r w:rsidR="00AC1F47" w:rsidRPr="00A741ED">
        <w:rPr>
          <w:rFonts w:ascii="Times New Roman" w:hAnsi="Times New Roman" w:cs="Times New Roman"/>
          <w:b/>
          <w:sz w:val="24"/>
          <w:szCs w:val="24"/>
          <w:u w:val="single"/>
        </w:rPr>
        <w:t>на и ул.Ленина с уклоном более 5</w:t>
      </w:r>
      <w:r w:rsidR="00E67040" w:rsidRPr="00A741ED">
        <w:rPr>
          <w:rFonts w:ascii="Times New Roman" w:hAnsi="Times New Roman" w:cs="Times New Roman"/>
          <w:b/>
          <w:sz w:val="24"/>
          <w:szCs w:val="24"/>
          <w:u w:val="single"/>
        </w:rPr>
        <w:t>%)</w:t>
      </w:r>
      <w:r w:rsidRPr="00A741ED">
        <w:rPr>
          <w:rFonts w:ascii="Times New Roman" w:hAnsi="Times New Roman" w:cs="Times New Roman"/>
          <w:b/>
          <w:sz w:val="24"/>
          <w:szCs w:val="24"/>
          <w:u w:val="single"/>
        </w:rPr>
        <w:t>.</w:t>
      </w:r>
    </w:p>
    <w:p w:rsidR="00EB1D30" w:rsidRPr="00354B5E" w:rsidRDefault="00EB1D30" w:rsidP="00EB1D3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354B5E">
        <w:rPr>
          <w:rFonts w:ascii="Times New Roman" w:hAnsi="Times New Roman" w:cs="Times New Roman"/>
          <w:sz w:val="24"/>
          <w:szCs w:val="24"/>
        </w:rPr>
        <w:t xml:space="preserve">    Их     обустройство    для    инвалидов    на    коляске:    да,    нет</w:t>
      </w:r>
    </w:p>
    <w:p w:rsidR="00EB1D30" w:rsidRPr="00354B5E" w:rsidRDefault="00EB1D30" w:rsidP="00EB1D3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354B5E">
        <w:rPr>
          <w:rFonts w:ascii="Times New Roman" w:hAnsi="Times New Roman" w:cs="Times New Roman"/>
          <w:sz w:val="24"/>
          <w:szCs w:val="24"/>
        </w:rPr>
        <w:t>(_________________________________</w:t>
      </w:r>
      <w:r w:rsidR="00E67040" w:rsidRPr="00A741ED">
        <w:rPr>
          <w:rFonts w:ascii="Times New Roman" w:hAnsi="Times New Roman" w:cs="Times New Roman"/>
          <w:b/>
          <w:sz w:val="24"/>
          <w:szCs w:val="24"/>
        </w:rPr>
        <w:t>нет</w:t>
      </w:r>
      <w:r w:rsidRPr="00A741ED">
        <w:rPr>
          <w:rFonts w:ascii="Times New Roman" w:hAnsi="Times New Roman" w:cs="Times New Roman"/>
          <w:b/>
          <w:sz w:val="24"/>
          <w:szCs w:val="24"/>
        </w:rPr>
        <w:t>_______________________________________).</w:t>
      </w:r>
    </w:p>
    <w:p w:rsidR="002C2721" w:rsidRDefault="00EB1D30" w:rsidP="00EB1D3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354B5E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2C2721" w:rsidRDefault="002C2721" w:rsidP="00EB1D3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EB1D30" w:rsidRPr="00354B5E" w:rsidRDefault="00EB1D30" w:rsidP="002C2721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 w:rsidRPr="00354B5E">
        <w:rPr>
          <w:rFonts w:ascii="Times New Roman" w:hAnsi="Times New Roman" w:cs="Times New Roman"/>
          <w:sz w:val="24"/>
          <w:szCs w:val="24"/>
        </w:rPr>
        <w:t>3.3. Организация доступности объекта для инвалида - формы обслуживания</w:t>
      </w:r>
    </w:p>
    <w:p w:rsidR="00EB1D30" w:rsidRPr="00354B5E" w:rsidRDefault="002C2721" w:rsidP="002C2721">
      <w:pPr>
        <w:pStyle w:val="ConsPlusNormal"/>
        <w:tabs>
          <w:tab w:val="left" w:pos="1485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/>
      </w:tblPr>
      <w:tblGrid>
        <w:gridCol w:w="595"/>
        <w:gridCol w:w="5159"/>
        <w:gridCol w:w="3231"/>
      </w:tblGrid>
      <w:tr w:rsidR="00EB1D30" w:rsidRPr="00354B5E" w:rsidTr="00354B5E">
        <w:tc>
          <w:tcPr>
            <w:tcW w:w="595" w:type="dxa"/>
            <w:vAlign w:val="center"/>
          </w:tcPr>
          <w:p w:rsidR="00EB1D30" w:rsidRPr="00354B5E" w:rsidRDefault="00EB1D30" w:rsidP="00354B5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4B5E">
              <w:rPr>
                <w:rFonts w:ascii="Times New Roman" w:hAnsi="Times New Roman" w:cs="Times New Roman"/>
                <w:sz w:val="24"/>
                <w:szCs w:val="24"/>
              </w:rPr>
              <w:t>N п/п</w:t>
            </w:r>
          </w:p>
        </w:tc>
        <w:tc>
          <w:tcPr>
            <w:tcW w:w="5159" w:type="dxa"/>
            <w:vAlign w:val="center"/>
          </w:tcPr>
          <w:p w:rsidR="00EB1D30" w:rsidRPr="00354B5E" w:rsidRDefault="00EB1D30" w:rsidP="00354B5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4B5E">
              <w:rPr>
                <w:rFonts w:ascii="Times New Roman" w:hAnsi="Times New Roman" w:cs="Times New Roman"/>
                <w:sz w:val="24"/>
                <w:szCs w:val="24"/>
              </w:rPr>
              <w:t>Категория инвалидов (вид нарушения)</w:t>
            </w:r>
          </w:p>
        </w:tc>
        <w:tc>
          <w:tcPr>
            <w:tcW w:w="3231" w:type="dxa"/>
            <w:vAlign w:val="center"/>
          </w:tcPr>
          <w:p w:rsidR="00EB1D30" w:rsidRPr="00354B5E" w:rsidRDefault="00EB1D30" w:rsidP="00354B5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4B5E">
              <w:rPr>
                <w:rFonts w:ascii="Times New Roman" w:hAnsi="Times New Roman" w:cs="Times New Roman"/>
                <w:sz w:val="24"/>
                <w:szCs w:val="24"/>
              </w:rPr>
              <w:t xml:space="preserve">Вариант организации доступности объекта (формы обслуживания) </w:t>
            </w:r>
            <w:hyperlink w:anchor="P490" w:history="1">
              <w:r w:rsidRPr="00354B5E">
                <w:rPr>
                  <w:rFonts w:ascii="Times New Roman" w:hAnsi="Times New Roman" w:cs="Times New Roman"/>
                  <w:color w:val="0000FF"/>
                  <w:sz w:val="24"/>
                  <w:szCs w:val="24"/>
                </w:rPr>
                <w:t>&lt;*&gt;</w:t>
              </w:r>
            </w:hyperlink>
          </w:p>
        </w:tc>
      </w:tr>
      <w:tr w:rsidR="00EB1D30" w:rsidRPr="00354B5E" w:rsidTr="00354B5E">
        <w:tc>
          <w:tcPr>
            <w:tcW w:w="595" w:type="dxa"/>
            <w:vAlign w:val="center"/>
          </w:tcPr>
          <w:p w:rsidR="00EB1D30" w:rsidRPr="00354B5E" w:rsidRDefault="00EB1D30" w:rsidP="00354B5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4B5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159" w:type="dxa"/>
            <w:vAlign w:val="center"/>
          </w:tcPr>
          <w:p w:rsidR="00EB1D30" w:rsidRPr="00354B5E" w:rsidRDefault="00EB1D30" w:rsidP="00354B5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4B5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31" w:type="dxa"/>
            <w:vAlign w:val="center"/>
          </w:tcPr>
          <w:p w:rsidR="00EB1D30" w:rsidRPr="00354B5E" w:rsidRDefault="00EB1D30" w:rsidP="00354B5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4B5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EB1D30" w:rsidRPr="00354B5E" w:rsidTr="00354B5E">
        <w:tc>
          <w:tcPr>
            <w:tcW w:w="595" w:type="dxa"/>
            <w:vAlign w:val="center"/>
          </w:tcPr>
          <w:p w:rsidR="00EB1D30" w:rsidRPr="00354B5E" w:rsidRDefault="00EB1D30" w:rsidP="00354B5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4B5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5159" w:type="dxa"/>
            <w:vAlign w:val="center"/>
          </w:tcPr>
          <w:p w:rsidR="00EB1D30" w:rsidRPr="00354B5E" w:rsidRDefault="00EB1D30" w:rsidP="00354B5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54B5E">
              <w:rPr>
                <w:rFonts w:ascii="Times New Roman" w:hAnsi="Times New Roman" w:cs="Times New Roman"/>
                <w:sz w:val="24"/>
                <w:szCs w:val="24"/>
              </w:rPr>
              <w:t>Все категории инвалидов и МГ</w:t>
            </w:r>
          </w:p>
        </w:tc>
        <w:tc>
          <w:tcPr>
            <w:tcW w:w="3231" w:type="dxa"/>
            <w:vAlign w:val="center"/>
          </w:tcPr>
          <w:p w:rsidR="00EB1D30" w:rsidRPr="00354B5E" w:rsidRDefault="00EB1D30" w:rsidP="00354B5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1D30" w:rsidRPr="00354B5E" w:rsidTr="00354B5E">
        <w:tc>
          <w:tcPr>
            <w:tcW w:w="595" w:type="dxa"/>
            <w:vAlign w:val="center"/>
          </w:tcPr>
          <w:p w:rsidR="00EB1D30" w:rsidRPr="00354B5E" w:rsidRDefault="00EB1D30" w:rsidP="00354B5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59" w:type="dxa"/>
            <w:vAlign w:val="center"/>
          </w:tcPr>
          <w:p w:rsidR="00EB1D30" w:rsidRPr="00354B5E" w:rsidRDefault="00EB1D30" w:rsidP="00354B5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54B5E">
              <w:rPr>
                <w:rFonts w:ascii="Times New Roman" w:hAnsi="Times New Roman" w:cs="Times New Roman"/>
                <w:sz w:val="24"/>
                <w:szCs w:val="24"/>
              </w:rPr>
              <w:t>в том числе инвалиды:</w:t>
            </w:r>
          </w:p>
        </w:tc>
        <w:tc>
          <w:tcPr>
            <w:tcW w:w="3231" w:type="dxa"/>
            <w:vAlign w:val="center"/>
          </w:tcPr>
          <w:p w:rsidR="00EB1D30" w:rsidRPr="00354B5E" w:rsidRDefault="00EB1D30" w:rsidP="00354B5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1D30" w:rsidRPr="00354B5E" w:rsidTr="00354B5E">
        <w:tc>
          <w:tcPr>
            <w:tcW w:w="595" w:type="dxa"/>
            <w:vAlign w:val="center"/>
          </w:tcPr>
          <w:p w:rsidR="00EB1D30" w:rsidRPr="00354B5E" w:rsidRDefault="00EB1D30" w:rsidP="00354B5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4B5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159" w:type="dxa"/>
            <w:vAlign w:val="center"/>
          </w:tcPr>
          <w:p w:rsidR="00EB1D30" w:rsidRPr="00354B5E" w:rsidRDefault="00EB1D30" w:rsidP="00354B5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54B5E">
              <w:rPr>
                <w:rFonts w:ascii="Times New Roman" w:hAnsi="Times New Roman" w:cs="Times New Roman"/>
                <w:sz w:val="24"/>
                <w:szCs w:val="24"/>
              </w:rPr>
              <w:t>передвигающиеся на креслах-колясках</w:t>
            </w:r>
          </w:p>
        </w:tc>
        <w:tc>
          <w:tcPr>
            <w:tcW w:w="3231" w:type="dxa"/>
            <w:vAlign w:val="center"/>
          </w:tcPr>
          <w:p w:rsidR="00EB1D30" w:rsidRPr="00354B5E" w:rsidRDefault="008E774E" w:rsidP="002C272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ВНД</w:t>
            </w:r>
          </w:p>
        </w:tc>
      </w:tr>
      <w:tr w:rsidR="00EB1D30" w:rsidRPr="00354B5E" w:rsidTr="00354B5E">
        <w:tc>
          <w:tcPr>
            <w:tcW w:w="595" w:type="dxa"/>
            <w:vAlign w:val="center"/>
          </w:tcPr>
          <w:p w:rsidR="00EB1D30" w:rsidRPr="00354B5E" w:rsidRDefault="00EB1D30" w:rsidP="00354B5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4B5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159" w:type="dxa"/>
            <w:vAlign w:val="center"/>
          </w:tcPr>
          <w:p w:rsidR="00EB1D30" w:rsidRPr="00354B5E" w:rsidRDefault="00EB1D30" w:rsidP="00354B5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54B5E">
              <w:rPr>
                <w:rFonts w:ascii="Times New Roman" w:hAnsi="Times New Roman" w:cs="Times New Roman"/>
                <w:sz w:val="24"/>
                <w:szCs w:val="24"/>
              </w:rPr>
              <w:t>с нарушениями опорно-двигательного аппарата</w:t>
            </w:r>
          </w:p>
        </w:tc>
        <w:tc>
          <w:tcPr>
            <w:tcW w:w="3231" w:type="dxa"/>
            <w:vAlign w:val="center"/>
          </w:tcPr>
          <w:p w:rsidR="00EB1D30" w:rsidRPr="00354B5E" w:rsidRDefault="00407588" w:rsidP="002C272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ДУ</w:t>
            </w:r>
          </w:p>
        </w:tc>
      </w:tr>
      <w:tr w:rsidR="00EB1D30" w:rsidRPr="00354B5E" w:rsidTr="00354B5E">
        <w:tc>
          <w:tcPr>
            <w:tcW w:w="595" w:type="dxa"/>
            <w:vAlign w:val="center"/>
          </w:tcPr>
          <w:p w:rsidR="00EB1D30" w:rsidRPr="00354B5E" w:rsidRDefault="00EB1D30" w:rsidP="00354B5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4B5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159" w:type="dxa"/>
            <w:vAlign w:val="center"/>
          </w:tcPr>
          <w:p w:rsidR="00EB1D30" w:rsidRPr="00354B5E" w:rsidRDefault="00EB1D30" w:rsidP="00354B5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54B5E">
              <w:rPr>
                <w:rFonts w:ascii="Times New Roman" w:hAnsi="Times New Roman" w:cs="Times New Roman"/>
                <w:sz w:val="24"/>
                <w:szCs w:val="24"/>
              </w:rPr>
              <w:t>с нарушениями зрения</w:t>
            </w:r>
          </w:p>
        </w:tc>
        <w:tc>
          <w:tcPr>
            <w:tcW w:w="3231" w:type="dxa"/>
            <w:vAlign w:val="center"/>
          </w:tcPr>
          <w:p w:rsidR="00EB1D30" w:rsidRPr="00354B5E" w:rsidRDefault="00407588" w:rsidP="002C272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ВНД</w:t>
            </w:r>
          </w:p>
        </w:tc>
      </w:tr>
      <w:tr w:rsidR="00EB1D30" w:rsidRPr="00354B5E" w:rsidTr="00354B5E">
        <w:tc>
          <w:tcPr>
            <w:tcW w:w="595" w:type="dxa"/>
            <w:vAlign w:val="center"/>
          </w:tcPr>
          <w:p w:rsidR="00EB1D30" w:rsidRPr="00354B5E" w:rsidRDefault="00EB1D30" w:rsidP="00354B5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4B5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159" w:type="dxa"/>
            <w:vAlign w:val="center"/>
          </w:tcPr>
          <w:p w:rsidR="00EB1D30" w:rsidRPr="00354B5E" w:rsidRDefault="00EB1D30" w:rsidP="00354B5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54B5E">
              <w:rPr>
                <w:rFonts w:ascii="Times New Roman" w:hAnsi="Times New Roman" w:cs="Times New Roman"/>
                <w:sz w:val="24"/>
                <w:szCs w:val="24"/>
              </w:rPr>
              <w:t>с нарушениями слуха</w:t>
            </w:r>
          </w:p>
        </w:tc>
        <w:tc>
          <w:tcPr>
            <w:tcW w:w="3231" w:type="dxa"/>
            <w:vAlign w:val="center"/>
          </w:tcPr>
          <w:p w:rsidR="00EB1D30" w:rsidRPr="00354B5E" w:rsidRDefault="00407588" w:rsidP="002C272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ДУ</w:t>
            </w:r>
          </w:p>
        </w:tc>
      </w:tr>
      <w:tr w:rsidR="00EB1D30" w:rsidRPr="00354B5E" w:rsidTr="00354B5E">
        <w:tc>
          <w:tcPr>
            <w:tcW w:w="595" w:type="dxa"/>
            <w:vAlign w:val="center"/>
          </w:tcPr>
          <w:p w:rsidR="00EB1D30" w:rsidRPr="00354B5E" w:rsidRDefault="00EB1D30" w:rsidP="00354B5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4B5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159" w:type="dxa"/>
            <w:vAlign w:val="center"/>
          </w:tcPr>
          <w:p w:rsidR="00EB1D30" w:rsidRPr="00354B5E" w:rsidRDefault="00EB1D30" w:rsidP="00354B5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54B5E">
              <w:rPr>
                <w:rFonts w:ascii="Times New Roman" w:hAnsi="Times New Roman" w:cs="Times New Roman"/>
                <w:sz w:val="24"/>
                <w:szCs w:val="24"/>
              </w:rPr>
              <w:t>с нарушениями умственного развития</w:t>
            </w:r>
          </w:p>
        </w:tc>
        <w:tc>
          <w:tcPr>
            <w:tcW w:w="3231" w:type="dxa"/>
            <w:vAlign w:val="center"/>
          </w:tcPr>
          <w:p w:rsidR="00EB1D30" w:rsidRPr="00354B5E" w:rsidRDefault="008E774E" w:rsidP="002C272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</w:tr>
    </w:tbl>
    <w:p w:rsidR="00EB1D30" w:rsidRPr="00354B5E" w:rsidRDefault="00EB1D30" w:rsidP="00EB1D30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EB1D30" w:rsidRPr="00354B5E" w:rsidRDefault="00EB1D30" w:rsidP="00EB1D3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54B5E">
        <w:rPr>
          <w:rFonts w:ascii="Times New Roman" w:hAnsi="Times New Roman" w:cs="Times New Roman"/>
          <w:sz w:val="24"/>
          <w:szCs w:val="24"/>
        </w:rPr>
        <w:t>3.4. Состояние доступности основных структурно-функциональных зон</w:t>
      </w:r>
    </w:p>
    <w:p w:rsidR="00EB1D30" w:rsidRPr="00354B5E" w:rsidRDefault="00EB1D30" w:rsidP="00EB1D30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/>
      </w:tblPr>
      <w:tblGrid>
        <w:gridCol w:w="595"/>
        <w:gridCol w:w="5159"/>
        <w:gridCol w:w="3231"/>
      </w:tblGrid>
      <w:tr w:rsidR="00EB1D30" w:rsidRPr="00354B5E" w:rsidTr="00354B5E">
        <w:tc>
          <w:tcPr>
            <w:tcW w:w="595" w:type="dxa"/>
            <w:vAlign w:val="center"/>
          </w:tcPr>
          <w:p w:rsidR="00EB1D30" w:rsidRPr="00354B5E" w:rsidRDefault="00EB1D30" w:rsidP="00354B5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4B5E">
              <w:rPr>
                <w:rFonts w:ascii="Times New Roman" w:hAnsi="Times New Roman" w:cs="Times New Roman"/>
                <w:sz w:val="24"/>
                <w:szCs w:val="24"/>
              </w:rPr>
              <w:t>N п/п</w:t>
            </w:r>
          </w:p>
        </w:tc>
        <w:tc>
          <w:tcPr>
            <w:tcW w:w="5159" w:type="dxa"/>
            <w:vAlign w:val="center"/>
          </w:tcPr>
          <w:p w:rsidR="00EB1D30" w:rsidRPr="00354B5E" w:rsidRDefault="00EB1D30" w:rsidP="00354B5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4B5E">
              <w:rPr>
                <w:rFonts w:ascii="Times New Roman" w:hAnsi="Times New Roman" w:cs="Times New Roman"/>
                <w:sz w:val="24"/>
                <w:szCs w:val="24"/>
              </w:rPr>
              <w:t>Основные структурно-функциональные зоны</w:t>
            </w:r>
          </w:p>
        </w:tc>
        <w:tc>
          <w:tcPr>
            <w:tcW w:w="3231" w:type="dxa"/>
            <w:vAlign w:val="center"/>
          </w:tcPr>
          <w:p w:rsidR="00EB1D30" w:rsidRPr="00354B5E" w:rsidRDefault="00EB1D30" w:rsidP="00354B5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4B5E">
              <w:rPr>
                <w:rFonts w:ascii="Times New Roman" w:hAnsi="Times New Roman" w:cs="Times New Roman"/>
                <w:sz w:val="24"/>
                <w:szCs w:val="24"/>
              </w:rPr>
              <w:t xml:space="preserve">Состояние доступности, в том числе для основных категорий инвалидов </w:t>
            </w:r>
            <w:hyperlink w:anchor="P491" w:history="1">
              <w:r w:rsidRPr="00354B5E">
                <w:rPr>
                  <w:rFonts w:ascii="Times New Roman" w:hAnsi="Times New Roman" w:cs="Times New Roman"/>
                  <w:color w:val="0000FF"/>
                  <w:sz w:val="24"/>
                  <w:szCs w:val="24"/>
                </w:rPr>
                <w:t>&lt;**&gt;</w:t>
              </w:r>
            </w:hyperlink>
          </w:p>
        </w:tc>
      </w:tr>
      <w:tr w:rsidR="00EB1D30" w:rsidRPr="00354B5E" w:rsidTr="00354B5E">
        <w:tc>
          <w:tcPr>
            <w:tcW w:w="595" w:type="dxa"/>
          </w:tcPr>
          <w:p w:rsidR="00EB1D30" w:rsidRPr="00354B5E" w:rsidRDefault="00EB1D30" w:rsidP="00354B5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4B5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159" w:type="dxa"/>
          </w:tcPr>
          <w:p w:rsidR="00EB1D30" w:rsidRPr="00354B5E" w:rsidRDefault="00EB1D30" w:rsidP="00354B5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4B5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31" w:type="dxa"/>
          </w:tcPr>
          <w:p w:rsidR="00EB1D30" w:rsidRPr="00354B5E" w:rsidRDefault="00EB1D30" w:rsidP="00354B5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4B5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EB1D30" w:rsidRPr="00354B5E" w:rsidTr="00354B5E">
        <w:tc>
          <w:tcPr>
            <w:tcW w:w="595" w:type="dxa"/>
          </w:tcPr>
          <w:p w:rsidR="00EB1D30" w:rsidRPr="00354B5E" w:rsidRDefault="00EB1D30" w:rsidP="00354B5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4B5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159" w:type="dxa"/>
          </w:tcPr>
          <w:p w:rsidR="00EB1D30" w:rsidRPr="00354B5E" w:rsidRDefault="00EB1D30" w:rsidP="00354B5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54B5E">
              <w:rPr>
                <w:rFonts w:ascii="Times New Roman" w:hAnsi="Times New Roman" w:cs="Times New Roman"/>
                <w:sz w:val="24"/>
                <w:szCs w:val="24"/>
              </w:rPr>
              <w:t>Территория, прилегающая к зданию (участок)</w:t>
            </w:r>
          </w:p>
        </w:tc>
        <w:tc>
          <w:tcPr>
            <w:tcW w:w="3231" w:type="dxa"/>
          </w:tcPr>
          <w:p w:rsidR="00EB1D30" w:rsidRPr="00354B5E" w:rsidRDefault="00407588" w:rsidP="003375D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ДЧ</w:t>
            </w:r>
            <w:r w:rsidR="000A030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6C3318">
              <w:rPr>
                <w:rFonts w:ascii="Times New Roman" w:hAnsi="Times New Roman" w:cs="Times New Roman"/>
                <w:sz w:val="24"/>
                <w:szCs w:val="24"/>
              </w:rPr>
              <w:t>И (К,О,Г,У) ВНД(С)</w:t>
            </w:r>
          </w:p>
        </w:tc>
      </w:tr>
      <w:tr w:rsidR="00EB1D30" w:rsidRPr="00354B5E" w:rsidTr="00354B5E">
        <w:tc>
          <w:tcPr>
            <w:tcW w:w="595" w:type="dxa"/>
          </w:tcPr>
          <w:p w:rsidR="00EB1D30" w:rsidRPr="00354B5E" w:rsidRDefault="00EB1D30" w:rsidP="00354B5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4B5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159" w:type="dxa"/>
          </w:tcPr>
          <w:p w:rsidR="00EB1D30" w:rsidRPr="00354B5E" w:rsidRDefault="00EB1D30" w:rsidP="00354B5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54B5E">
              <w:rPr>
                <w:rFonts w:ascii="Times New Roman" w:hAnsi="Times New Roman" w:cs="Times New Roman"/>
                <w:sz w:val="24"/>
                <w:szCs w:val="24"/>
              </w:rPr>
              <w:t>Вход (входы) в здание</w:t>
            </w:r>
          </w:p>
        </w:tc>
        <w:tc>
          <w:tcPr>
            <w:tcW w:w="3231" w:type="dxa"/>
          </w:tcPr>
          <w:p w:rsidR="00EB1D30" w:rsidRPr="00354B5E" w:rsidRDefault="000A030B" w:rsidP="003375D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6C3318">
              <w:rPr>
                <w:rFonts w:ascii="Times New Roman" w:hAnsi="Times New Roman" w:cs="Times New Roman"/>
                <w:sz w:val="24"/>
                <w:szCs w:val="24"/>
              </w:rPr>
              <w:t>П-И(Г,У) ВНД(С,К,О)</w:t>
            </w:r>
          </w:p>
        </w:tc>
      </w:tr>
      <w:tr w:rsidR="00EB1D30" w:rsidRPr="00354B5E" w:rsidTr="00354B5E">
        <w:tc>
          <w:tcPr>
            <w:tcW w:w="595" w:type="dxa"/>
          </w:tcPr>
          <w:p w:rsidR="00EB1D30" w:rsidRPr="00354B5E" w:rsidRDefault="00EB1D30" w:rsidP="00354B5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4B5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159" w:type="dxa"/>
          </w:tcPr>
          <w:p w:rsidR="00EB1D30" w:rsidRPr="00354B5E" w:rsidRDefault="00EB1D30" w:rsidP="00354B5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54B5E">
              <w:rPr>
                <w:rFonts w:ascii="Times New Roman" w:hAnsi="Times New Roman" w:cs="Times New Roman"/>
                <w:sz w:val="24"/>
                <w:szCs w:val="24"/>
              </w:rPr>
              <w:t>Путь (пути) движения внутри здания (в том числе пути эвакуации)</w:t>
            </w:r>
          </w:p>
        </w:tc>
        <w:tc>
          <w:tcPr>
            <w:tcW w:w="3231" w:type="dxa"/>
          </w:tcPr>
          <w:p w:rsidR="00EB1D30" w:rsidRPr="00354B5E" w:rsidRDefault="006C3318" w:rsidP="003375D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ДП-И(</w:t>
            </w:r>
            <w:r w:rsidR="003375DA">
              <w:rPr>
                <w:rFonts w:ascii="Times New Roman" w:hAnsi="Times New Roman" w:cs="Times New Roman"/>
                <w:sz w:val="24"/>
                <w:szCs w:val="24"/>
              </w:rPr>
              <w:t>Г,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У) ВНД(С,К,О)</w:t>
            </w:r>
          </w:p>
        </w:tc>
      </w:tr>
      <w:tr w:rsidR="00EB1D30" w:rsidRPr="00354B5E" w:rsidTr="00354B5E">
        <w:tc>
          <w:tcPr>
            <w:tcW w:w="595" w:type="dxa"/>
          </w:tcPr>
          <w:p w:rsidR="00EB1D30" w:rsidRPr="00354B5E" w:rsidRDefault="00EB1D30" w:rsidP="00354B5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4B5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159" w:type="dxa"/>
          </w:tcPr>
          <w:p w:rsidR="00EB1D30" w:rsidRPr="00354B5E" w:rsidRDefault="00EB1D30" w:rsidP="00354B5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54B5E">
              <w:rPr>
                <w:rFonts w:ascii="Times New Roman" w:hAnsi="Times New Roman" w:cs="Times New Roman"/>
                <w:sz w:val="24"/>
                <w:szCs w:val="24"/>
              </w:rPr>
              <w:t>Зона целевого назначения здания (целевого посещения объекта)</w:t>
            </w:r>
          </w:p>
        </w:tc>
        <w:tc>
          <w:tcPr>
            <w:tcW w:w="3231" w:type="dxa"/>
          </w:tcPr>
          <w:p w:rsidR="00EB1D30" w:rsidRPr="00354B5E" w:rsidRDefault="00112578" w:rsidP="003375D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6C3318">
              <w:rPr>
                <w:rFonts w:ascii="Times New Roman" w:hAnsi="Times New Roman" w:cs="Times New Roman"/>
                <w:sz w:val="24"/>
                <w:szCs w:val="24"/>
              </w:rPr>
              <w:t>П-И(Г,У) ВНД(С,К,О)</w:t>
            </w:r>
          </w:p>
        </w:tc>
      </w:tr>
      <w:tr w:rsidR="00EB1D30" w:rsidRPr="00354B5E" w:rsidTr="00354B5E">
        <w:tc>
          <w:tcPr>
            <w:tcW w:w="595" w:type="dxa"/>
          </w:tcPr>
          <w:p w:rsidR="00EB1D30" w:rsidRPr="00354B5E" w:rsidRDefault="00EB1D30" w:rsidP="00354B5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4B5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159" w:type="dxa"/>
          </w:tcPr>
          <w:p w:rsidR="00EB1D30" w:rsidRPr="00354B5E" w:rsidRDefault="00EB1D30" w:rsidP="00354B5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54B5E">
              <w:rPr>
                <w:rFonts w:ascii="Times New Roman" w:hAnsi="Times New Roman" w:cs="Times New Roman"/>
                <w:sz w:val="24"/>
                <w:szCs w:val="24"/>
              </w:rPr>
              <w:t>Санитарно-гигиенические помещения</w:t>
            </w:r>
          </w:p>
        </w:tc>
        <w:tc>
          <w:tcPr>
            <w:tcW w:w="3231" w:type="dxa"/>
          </w:tcPr>
          <w:p w:rsidR="00EB1D30" w:rsidRPr="00354B5E" w:rsidRDefault="000A030B" w:rsidP="003375D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6C3318">
              <w:rPr>
                <w:rFonts w:ascii="Times New Roman" w:hAnsi="Times New Roman" w:cs="Times New Roman"/>
                <w:sz w:val="24"/>
                <w:szCs w:val="24"/>
              </w:rPr>
              <w:t>П-И(Г,У) ВНД(С,К,О)</w:t>
            </w:r>
          </w:p>
        </w:tc>
      </w:tr>
      <w:tr w:rsidR="00EB1D30" w:rsidRPr="00354B5E" w:rsidTr="00354B5E">
        <w:tc>
          <w:tcPr>
            <w:tcW w:w="595" w:type="dxa"/>
          </w:tcPr>
          <w:p w:rsidR="00EB1D30" w:rsidRPr="00354B5E" w:rsidRDefault="00EB1D30" w:rsidP="00354B5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4B5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159" w:type="dxa"/>
          </w:tcPr>
          <w:p w:rsidR="00EB1D30" w:rsidRPr="00354B5E" w:rsidRDefault="00EB1D30" w:rsidP="00354B5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54B5E">
              <w:rPr>
                <w:rFonts w:ascii="Times New Roman" w:hAnsi="Times New Roman" w:cs="Times New Roman"/>
                <w:sz w:val="24"/>
                <w:szCs w:val="24"/>
              </w:rPr>
              <w:t>Система информации и связи (на всех зонах)</w:t>
            </w:r>
          </w:p>
        </w:tc>
        <w:tc>
          <w:tcPr>
            <w:tcW w:w="3231" w:type="dxa"/>
          </w:tcPr>
          <w:p w:rsidR="00EB1D30" w:rsidRPr="00354B5E" w:rsidRDefault="006C3318" w:rsidP="003375D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ДЧ-И(</w:t>
            </w:r>
            <w:r w:rsidR="002C2721">
              <w:rPr>
                <w:rFonts w:ascii="Times New Roman" w:hAnsi="Times New Roman" w:cs="Times New Roman"/>
                <w:sz w:val="24"/>
                <w:szCs w:val="24"/>
              </w:rPr>
              <w:t>К,О,Г,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У)</w:t>
            </w:r>
            <w:r w:rsidR="002C2721">
              <w:rPr>
                <w:rFonts w:ascii="Times New Roman" w:hAnsi="Times New Roman" w:cs="Times New Roman"/>
                <w:sz w:val="24"/>
                <w:szCs w:val="24"/>
              </w:rPr>
              <w:t xml:space="preserve"> ВНД(С)</w:t>
            </w:r>
          </w:p>
        </w:tc>
      </w:tr>
      <w:tr w:rsidR="00EB1D30" w:rsidRPr="00354B5E" w:rsidTr="00354B5E">
        <w:tc>
          <w:tcPr>
            <w:tcW w:w="595" w:type="dxa"/>
          </w:tcPr>
          <w:p w:rsidR="00EB1D30" w:rsidRPr="00354B5E" w:rsidRDefault="00EB1D30" w:rsidP="00354B5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4B5E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159" w:type="dxa"/>
          </w:tcPr>
          <w:p w:rsidR="00EB1D30" w:rsidRPr="00354B5E" w:rsidRDefault="00EB1D30" w:rsidP="00354B5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54B5E">
              <w:rPr>
                <w:rFonts w:ascii="Times New Roman" w:hAnsi="Times New Roman" w:cs="Times New Roman"/>
                <w:sz w:val="24"/>
                <w:szCs w:val="24"/>
              </w:rPr>
              <w:t>Пути движения к объекту (от остановки транспорта)</w:t>
            </w:r>
          </w:p>
        </w:tc>
        <w:tc>
          <w:tcPr>
            <w:tcW w:w="3231" w:type="dxa"/>
          </w:tcPr>
          <w:p w:rsidR="00EB1D30" w:rsidRPr="00354B5E" w:rsidRDefault="002C2721" w:rsidP="003375D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ДЧ-И (К,О,Г,У) ВНД(С)</w:t>
            </w:r>
          </w:p>
        </w:tc>
      </w:tr>
    </w:tbl>
    <w:p w:rsidR="00EB1D30" w:rsidRPr="00354B5E" w:rsidRDefault="00EB1D30" w:rsidP="00EB1D30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EB1D30" w:rsidRPr="00055C39" w:rsidRDefault="00EB1D30" w:rsidP="00EB1D30">
      <w:pPr>
        <w:pStyle w:val="ConsPlusNonformat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354B5E">
        <w:rPr>
          <w:rFonts w:ascii="Times New Roman" w:hAnsi="Times New Roman" w:cs="Times New Roman"/>
          <w:sz w:val="24"/>
          <w:szCs w:val="24"/>
        </w:rPr>
        <w:lastRenderedPageBreak/>
        <w:t xml:space="preserve">    3.5.  ИТОГОВОЕ  ЗАКЛЮЧЕНИЕ  </w:t>
      </w:r>
      <w:r w:rsidRPr="008E774E">
        <w:rPr>
          <w:rFonts w:ascii="Times New Roman" w:hAnsi="Times New Roman" w:cs="Times New Roman"/>
          <w:sz w:val="24"/>
          <w:szCs w:val="24"/>
        </w:rPr>
        <w:t>о  состоянии доступности объекта социальной</w:t>
      </w:r>
      <w:r w:rsidR="008E774E" w:rsidRPr="008E774E">
        <w:rPr>
          <w:rFonts w:ascii="Times New Roman" w:hAnsi="Times New Roman" w:cs="Times New Roman"/>
          <w:sz w:val="24"/>
          <w:szCs w:val="24"/>
        </w:rPr>
        <w:t xml:space="preserve"> </w:t>
      </w:r>
      <w:r w:rsidRPr="008E774E">
        <w:rPr>
          <w:rFonts w:ascii="Times New Roman" w:hAnsi="Times New Roman" w:cs="Times New Roman"/>
          <w:sz w:val="24"/>
          <w:szCs w:val="24"/>
        </w:rPr>
        <w:t>инфраструктуры</w:t>
      </w:r>
      <w:r w:rsidRPr="00055C39">
        <w:rPr>
          <w:rFonts w:ascii="Times New Roman" w:hAnsi="Times New Roman" w:cs="Times New Roman"/>
          <w:sz w:val="24"/>
          <w:szCs w:val="24"/>
          <w:u w:val="single"/>
        </w:rPr>
        <w:t>:</w:t>
      </w:r>
      <w:r w:rsidR="008E774E">
        <w:rPr>
          <w:rFonts w:ascii="Times New Roman" w:hAnsi="Times New Roman" w:cs="Times New Roman"/>
          <w:sz w:val="24"/>
          <w:szCs w:val="24"/>
          <w:u w:val="single"/>
        </w:rPr>
        <w:t xml:space="preserve"> Д</w:t>
      </w:r>
      <w:r w:rsidR="00067B17" w:rsidRPr="00055C39">
        <w:rPr>
          <w:rFonts w:ascii="Times New Roman" w:hAnsi="Times New Roman" w:cs="Times New Roman"/>
          <w:sz w:val="24"/>
          <w:szCs w:val="24"/>
          <w:u w:val="single"/>
        </w:rPr>
        <w:t>анны</w:t>
      </w:r>
      <w:r w:rsidR="00F21527" w:rsidRPr="00055C39">
        <w:rPr>
          <w:rFonts w:ascii="Times New Roman" w:hAnsi="Times New Roman" w:cs="Times New Roman"/>
          <w:sz w:val="24"/>
          <w:szCs w:val="24"/>
          <w:u w:val="single"/>
        </w:rPr>
        <w:t xml:space="preserve">й объект </w:t>
      </w:r>
      <w:r w:rsidR="008E774E">
        <w:rPr>
          <w:rFonts w:ascii="Times New Roman" w:hAnsi="Times New Roman" w:cs="Times New Roman"/>
          <w:sz w:val="24"/>
          <w:szCs w:val="24"/>
          <w:u w:val="single"/>
        </w:rPr>
        <w:t>не</w:t>
      </w:r>
      <w:r w:rsidR="00F21527" w:rsidRPr="00055C39">
        <w:rPr>
          <w:rFonts w:ascii="Times New Roman" w:hAnsi="Times New Roman" w:cs="Times New Roman"/>
          <w:sz w:val="24"/>
          <w:szCs w:val="24"/>
          <w:u w:val="single"/>
        </w:rPr>
        <w:t xml:space="preserve">доступен для инвалидов </w:t>
      </w:r>
      <w:r w:rsidR="008E774E">
        <w:rPr>
          <w:rFonts w:ascii="Times New Roman" w:hAnsi="Times New Roman" w:cs="Times New Roman"/>
          <w:sz w:val="24"/>
          <w:szCs w:val="24"/>
          <w:u w:val="single"/>
        </w:rPr>
        <w:t>на креслах-колясках и нарушением зрения(отсутствие пандуса входной группы, тактильных устройств, высокие пороги, отсутствие оборудованного санитарно-гигиенического помещения),  доступен условно для инвалидов с нарушением опорно-двигательного аппарата, нарушением слуха</w:t>
      </w:r>
      <w:r w:rsidR="00F21527" w:rsidRPr="00055C39">
        <w:rPr>
          <w:rFonts w:ascii="Times New Roman" w:hAnsi="Times New Roman" w:cs="Times New Roman"/>
          <w:sz w:val="24"/>
          <w:szCs w:val="24"/>
          <w:u w:val="single"/>
        </w:rPr>
        <w:t>,</w:t>
      </w:r>
      <w:r w:rsidR="008E774E">
        <w:rPr>
          <w:rFonts w:ascii="Times New Roman" w:hAnsi="Times New Roman" w:cs="Times New Roman"/>
          <w:sz w:val="24"/>
          <w:szCs w:val="24"/>
          <w:u w:val="single"/>
        </w:rPr>
        <w:t xml:space="preserve"> полностью доступен для инвалидов с</w:t>
      </w:r>
      <w:r w:rsidR="006C3318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8E774E">
        <w:rPr>
          <w:rFonts w:ascii="Times New Roman" w:hAnsi="Times New Roman" w:cs="Times New Roman"/>
          <w:sz w:val="24"/>
          <w:szCs w:val="24"/>
          <w:u w:val="single"/>
        </w:rPr>
        <w:t xml:space="preserve">нарушением умственного развития. Необходима </w:t>
      </w:r>
      <w:r w:rsidR="006C3318">
        <w:rPr>
          <w:rFonts w:ascii="Times New Roman" w:hAnsi="Times New Roman" w:cs="Times New Roman"/>
          <w:sz w:val="24"/>
          <w:szCs w:val="24"/>
          <w:u w:val="single"/>
        </w:rPr>
        <w:t>организаци</w:t>
      </w:r>
      <w:r w:rsidR="008E774E">
        <w:rPr>
          <w:rFonts w:ascii="Times New Roman" w:hAnsi="Times New Roman" w:cs="Times New Roman"/>
          <w:sz w:val="24"/>
          <w:szCs w:val="24"/>
          <w:u w:val="single"/>
        </w:rPr>
        <w:t>я по обеспечению</w:t>
      </w:r>
      <w:r w:rsidR="006C3318">
        <w:rPr>
          <w:rFonts w:ascii="Times New Roman" w:hAnsi="Times New Roman" w:cs="Times New Roman"/>
          <w:sz w:val="24"/>
          <w:szCs w:val="24"/>
          <w:u w:val="single"/>
        </w:rPr>
        <w:t xml:space="preserve"> ситуационной помощи</w:t>
      </w:r>
      <w:r w:rsidR="008E774E">
        <w:rPr>
          <w:rFonts w:ascii="Times New Roman" w:hAnsi="Times New Roman" w:cs="Times New Roman"/>
          <w:sz w:val="24"/>
          <w:szCs w:val="24"/>
          <w:u w:val="single"/>
        </w:rPr>
        <w:t xml:space="preserve">, что </w:t>
      </w:r>
      <w:r w:rsidR="00F21527" w:rsidRPr="00055C39">
        <w:rPr>
          <w:rFonts w:ascii="Times New Roman" w:hAnsi="Times New Roman" w:cs="Times New Roman"/>
          <w:sz w:val="24"/>
          <w:szCs w:val="24"/>
          <w:u w:val="single"/>
        </w:rPr>
        <w:t xml:space="preserve"> обеспечивает полноценно</w:t>
      </w:r>
      <w:r w:rsidR="008E774E">
        <w:rPr>
          <w:rFonts w:ascii="Times New Roman" w:hAnsi="Times New Roman" w:cs="Times New Roman"/>
          <w:sz w:val="24"/>
          <w:szCs w:val="24"/>
          <w:u w:val="single"/>
        </w:rPr>
        <w:t>е</w:t>
      </w:r>
      <w:r w:rsidR="00F21527" w:rsidRPr="00055C39">
        <w:rPr>
          <w:rFonts w:ascii="Times New Roman" w:hAnsi="Times New Roman" w:cs="Times New Roman"/>
          <w:sz w:val="24"/>
          <w:szCs w:val="24"/>
          <w:u w:val="single"/>
        </w:rPr>
        <w:t xml:space="preserve"> нахождени</w:t>
      </w:r>
      <w:r w:rsidR="008E774E">
        <w:rPr>
          <w:rFonts w:ascii="Times New Roman" w:hAnsi="Times New Roman" w:cs="Times New Roman"/>
          <w:sz w:val="24"/>
          <w:szCs w:val="24"/>
          <w:u w:val="single"/>
        </w:rPr>
        <w:t>е</w:t>
      </w:r>
      <w:r w:rsidR="00F21527" w:rsidRPr="00055C39">
        <w:rPr>
          <w:rFonts w:ascii="Times New Roman" w:hAnsi="Times New Roman" w:cs="Times New Roman"/>
          <w:sz w:val="24"/>
          <w:szCs w:val="24"/>
          <w:u w:val="single"/>
        </w:rPr>
        <w:t xml:space="preserve"> на объекте инвалидов и МГН. Доступность объекта может быть обеспечена выполнением нормативных требований стандартов </w:t>
      </w:r>
    </w:p>
    <w:p w:rsidR="00EB1D30" w:rsidRPr="00354B5E" w:rsidRDefault="00EB1D30" w:rsidP="00EB1D3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354B5E">
        <w:rPr>
          <w:rFonts w:ascii="Times New Roman" w:hAnsi="Times New Roman" w:cs="Times New Roman"/>
          <w:sz w:val="24"/>
          <w:szCs w:val="24"/>
        </w:rPr>
        <w:t xml:space="preserve">                         4. Управленческое решение</w:t>
      </w:r>
    </w:p>
    <w:p w:rsidR="00EB1D30" w:rsidRPr="00354B5E" w:rsidRDefault="00EB1D30" w:rsidP="00EB1D3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EB1D30" w:rsidRPr="00354B5E" w:rsidRDefault="00EB1D30" w:rsidP="00EB1D3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354B5E">
        <w:rPr>
          <w:rFonts w:ascii="Times New Roman" w:hAnsi="Times New Roman" w:cs="Times New Roman"/>
          <w:sz w:val="24"/>
          <w:szCs w:val="24"/>
        </w:rPr>
        <w:t xml:space="preserve">    4.1. Рекомендации по адаптации основных структурных элементов объекта</w:t>
      </w:r>
    </w:p>
    <w:p w:rsidR="00EB1D30" w:rsidRPr="00354B5E" w:rsidRDefault="00EB1D30" w:rsidP="00EB1D30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/>
      </w:tblPr>
      <w:tblGrid>
        <w:gridCol w:w="595"/>
        <w:gridCol w:w="5159"/>
        <w:gridCol w:w="3231"/>
      </w:tblGrid>
      <w:tr w:rsidR="00EB1D30" w:rsidRPr="00354B5E" w:rsidTr="00354B5E">
        <w:tc>
          <w:tcPr>
            <w:tcW w:w="595" w:type="dxa"/>
          </w:tcPr>
          <w:p w:rsidR="00EB1D30" w:rsidRPr="00354B5E" w:rsidRDefault="00EB1D30" w:rsidP="00354B5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4B5E">
              <w:rPr>
                <w:rFonts w:ascii="Times New Roman" w:hAnsi="Times New Roman" w:cs="Times New Roman"/>
                <w:sz w:val="24"/>
                <w:szCs w:val="24"/>
              </w:rPr>
              <w:t>N п/п</w:t>
            </w:r>
          </w:p>
        </w:tc>
        <w:tc>
          <w:tcPr>
            <w:tcW w:w="5159" w:type="dxa"/>
          </w:tcPr>
          <w:p w:rsidR="00EB1D30" w:rsidRPr="00354B5E" w:rsidRDefault="00EB1D30" w:rsidP="00354B5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4B5E">
              <w:rPr>
                <w:rFonts w:ascii="Times New Roman" w:hAnsi="Times New Roman" w:cs="Times New Roman"/>
                <w:sz w:val="24"/>
                <w:szCs w:val="24"/>
              </w:rPr>
              <w:t>Основные структурно-функциональные зоны объекта</w:t>
            </w:r>
          </w:p>
        </w:tc>
        <w:tc>
          <w:tcPr>
            <w:tcW w:w="3231" w:type="dxa"/>
          </w:tcPr>
          <w:p w:rsidR="00EB1D30" w:rsidRPr="00354B5E" w:rsidRDefault="00EB1D30" w:rsidP="00354B5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4B5E">
              <w:rPr>
                <w:rFonts w:ascii="Times New Roman" w:hAnsi="Times New Roman" w:cs="Times New Roman"/>
                <w:sz w:val="24"/>
                <w:szCs w:val="24"/>
              </w:rPr>
              <w:t xml:space="preserve">Рекомендации по адаптации объекта (вид работы) </w:t>
            </w:r>
            <w:hyperlink w:anchor="P496" w:history="1">
              <w:r w:rsidRPr="00354B5E">
                <w:rPr>
                  <w:rFonts w:ascii="Times New Roman" w:hAnsi="Times New Roman" w:cs="Times New Roman"/>
                  <w:color w:val="0000FF"/>
                  <w:sz w:val="24"/>
                  <w:szCs w:val="24"/>
                </w:rPr>
                <w:t>&lt;***&gt;</w:t>
              </w:r>
            </w:hyperlink>
          </w:p>
        </w:tc>
      </w:tr>
      <w:tr w:rsidR="00EB1D30" w:rsidRPr="00354B5E" w:rsidTr="00354B5E">
        <w:tc>
          <w:tcPr>
            <w:tcW w:w="595" w:type="dxa"/>
            <w:vAlign w:val="center"/>
          </w:tcPr>
          <w:p w:rsidR="00EB1D30" w:rsidRPr="00354B5E" w:rsidRDefault="00EB1D30" w:rsidP="00354B5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4B5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159" w:type="dxa"/>
            <w:vAlign w:val="center"/>
          </w:tcPr>
          <w:p w:rsidR="00EB1D30" w:rsidRPr="00354B5E" w:rsidRDefault="00EB1D30" w:rsidP="00354B5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4B5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31" w:type="dxa"/>
            <w:vAlign w:val="center"/>
          </w:tcPr>
          <w:p w:rsidR="00EB1D30" w:rsidRPr="00354B5E" w:rsidRDefault="00EB1D30" w:rsidP="00354B5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4B5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3A5E1B" w:rsidRPr="00354B5E" w:rsidTr="00354B5E">
        <w:tc>
          <w:tcPr>
            <w:tcW w:w="595" w:type="dxa"/>
          </w:tcPr>
          <w:p w:rsidR="003A5E1B" w:rsidRPr="00354B5E" w:rsidRDefault="003A5E1B" w:rsidP="00354B5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4B5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159" w:type="dxa"/>
          </w:tcPr>
          <w:p w:rsidR="003A5E1B" w:rsidRPr="00354B5E" w:rsidRDefault="003A5E1B" w:rsidP="00354B5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54B5E">
              <w:rPr>
                <w:rFonts w:ascii="Times New Roman" w:hAnsi="Times New Roman" w:cs="Times New Roman"/>
                <w:sz w:val="24"/>
                <w:szCs w:val="24"/>
              </w:rPr>
              <w:t>Территория, прилегающая к зданию (участок)</w:t>
            </w:r>
          </w:p>
        </w:tc>
        <w:tc>
          <w:tcPr>
            <w:tcW w:w="3231" w:type="dxa"/>
          </w:tcPr>
          <w:p w:rsidR="003A5E1B" w:rsidRPr="00354B5E" w:rsidRDefault="003A5E1B" w:rsidP="003A5E1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Приведены в Приложении 1 </w:t>
            </w:r>
          </w:p>
        </w:tc>
      </w:tr>
      <w:tr w:rsidR="003A5E1B" w:rsidRPr="00354B5E" w:rsidTr="00354B5E">
        <w:tc>
          <w:tcPr>
            <w:tcW w:w="595" w:type="dxa"/>
          </w:tcPr>
          <w:p w:rsidR="003A5E1B" w:rsidRPr="00354B5E" w:rsidRDefault="003A5E1B" w:rsidP="00354B5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4B5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159" w:type="dxa"/>
          </w:tcPr>
          <w:p w:rsidR="003A5E1B" w:rsidRPr="00354B5E" w:rsidRDefault="003A5E1B" w:rsidP="00354B5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54B5E">
              <w:rPr>
                <w:rFonts w:ascii="Times New Roman" w:hAnsi="Times New Roman" w:cs="Times New Roman"/>
                <w:sz w:val="24"/>
                <w:szCs w:val="24"/>
              </w:rPr>
              <w:t>Вход (входы) в здание</w:t>
            </w:r>
          </w:p>
        </w:tc>
        <w:tc>
          <w:tcPr>
            <w:tcW w:w="3231" w:type="dxa"/>
          </w:tcPr>
          <w:p w:rsidR="003A5E1B" w:rsidRDefault="003A5E1B" w:rsidP="003A5E1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Приведены в Приложении 2</w:t>
            </w:r>
          </w:p>
          <w:p w:rsidR="003A5E1B" w:rsidRPr="00354B5E" w:rsidRDefault="003A5E1B" w:rsidP="003A5E1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5E1B" w:rsidRPr="00354B5E" w:rsidTr="00354B5E">
        <w:tc>
          <w:tcPr>
            <w:tcW w:w="595" w:type="dxa"/>
          </w:tcPr>
          <w:p w:rsidR="003A5E1B" w:rsidRPr="00354B5E" w:rsidRDefault="003A5E1B" w:rsidP="00354B5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4B5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159" w:type="dxa"/>
          </w:tcPr>
          <w:p w:rsidR="003A5E1B" w:rsidRPr="00354B5E" w:rsidRDefault="003A5E1B" w:rsidP="00354B5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54B5E">
              <w:rPr>
                <w:rFonts w:ascii="Times New Roman" w:hAnsi="Times New Roman" w:cs="Times New Roman"/>
                <w:sz w:val="24"/>
                <w:szCs w:val="24"/>
              </w:rPr>
              <w:t>Путь (пути) движения внутри здания (в том числе пути эвакуации)</w:t>
            </w:r>
          </w:p>
        </w:tc>
        <w:tc>
          <w:tcPr>
            <w:tcW w:w="3231" w:type="dxa"/>
          </w:tcPr>
          <w:p w:rsidR="003A5E1B" w:rsidRPr="00354B5E" w:rsidRDefault="003A5E1B" w:rsidP="003A5E1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Приведены в Приложении 3 </w:t>
            </w:r>
          </w:p>
        </w:tc>
      </w:tr>
      <w:tr w:rsidR="003A5E1B" w:rsidRPr="00354B5E" w:rsidTr="00354B5E">
        <w:tc>
          <w:tcPr>
            <w:tcW w:w="595" w:type="dxa"/>
          </w:tcPr>
          <w:p w:rsidR="003A5E1B" w:rsidRPr="00354B5E" w:rsidRDefault="003A5E1B" w:rsidP="00354B5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4B5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159" w:type="dxa"/>
          </w:tcPr>
          <w:p w:rsidR="003A5E1B" w:rsidRPr="00354B5E" w:rsidRDefault="003A5E1B" w:rsidP="00354B5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54B5E">
              <w:rPr>
                <w:rFonts w:ascii="Times New Roman" w:hAnsi="Times New Roman" w:cs="Times New Roman"/>
                <w:sz w:val="24"/>
                <w:szCs w:val="24"/>
              </w:rPr>
              <w:t>Зона целевого назначения (целевого посещения объекта)</w:t>
            </w:r>
          </w:p>
        </w:tc>
        <w:tc>
          <w:tcPr>
            <w:tcW w:w="3231" w:type="dxa"/>
          </w:tcPr>
          <w:p w:rsidR="003A5E1B" w:rsidRPr="00354B5E" w:rsidRDefault="003A5E1B" w:rsidP="003A5E1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Приведены в Приложении 4 </w:t>
            </w:r>
          </w:p>
        </w:tc>
      </w:tr>
      <w:tr w:rsidR="003A5E1B" w:rsidRPr="00354B5E" w:rsidTr="00354B5E">
        <w:tc>
          <w:tcPr>
            <w:tcW w:w="595" w:type="dxa"/>
          </w:tcPr>
          <w:p w:rsidR="003A5E1B" w:rsidRPr="00354B5E" w:rsidRDefault="003A5E1B" w:rsidP="00354B5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4B5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159" w:type="dxa"/>
          </w:tcPr>
          <w:p w:rsidR="003A5E1B" w:rsidRPr="00354B5E" w:rsidRDefault="003A5E1B" w:rsidP="00354B5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54B5E">
              <w:rPr>
                <w:rFonts w:ascii="Times New Roman" w:hAnsi="Times New Roman" w:cs="Times New Roman"/>
                <w:sz w:val="24"/>
                <w:szCs w:val="24"/>
              </w:rPr>
              <w:t>Санитарно-гигиенические помещения</w:t>
            </w:r>
          </w:p>
        </w:tc>
        <w:tc>
          <w:tcPr>
            <w:tcW w:w="3231" w:type="dxa"/>
          </w:tcPr>
          <w:p w:rsidR="003A5E1B" w:rsidRPr="00354B5E" w:rsidRDefault="003A5E1B" w:rsidP="003A5E1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Приведены в Приложении 5 </w:t>
            </w:r>
          </w:p>
        </w:tc>
      </w:tr>
      <w:tr w:rsidR="003A5E1B" w:rsidRPr="00354B5E" w:rsidTr="00354B5E">
        <w:tc>
          <w:tcPr>
            <w:tcW w:w="595" w:type="dxa"/>
          </w:tcPr>
          <w:p w:rsidR="003A5E1B" w:rsidRPr="00354B5E" w:rsidRDefault="003A5E1B" w:rsidP="00354B5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4B5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159" w:type="dxa"/>
          </w:tcPr>
          <w:p w:rsidR="003A5E1B" w:rsidRPr="00354B5E" w:rsidRDefault="003A5E1B" w:rsidP="00354B5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54B5E">
              <w:rPr>
                <w:rFonts w:ascii="Times New Roman" w:hAnsi="Times New Roman" w:cs="Times New Roman"/>
                <w:sz w:val="24"/>
                <w:szCs w:val="24"/>
              </w:rPr>
              <w:t>Система информации на объекте (на всех зонах)</w:t>
            </w:r>
          </w:p>
        </w:tc>
        <w:tc>
          <w:tcPr>
            <w:tcW w:w="3231" w:type="dxa"/>
          </w:tcPr>
          <w:p w:rsidR="003A5E1B" w:rsidRPr="00354B5E" w:rsidRDefault="003A5E1B" w:rsidP="003A5E1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Приведены в Приложении 6 </w:t>
            </w:r>
          </w:p>
        </w:tc>
      </w:tr>
      <w:tr w:rsidR="003A5E1B" w:rsidRPr="00354B5E" w:rsidTr="00354B5E">
        <w:tc>
          <w:tcPr>
            <w:tcW w:w="595" w:type="dxa"/>
          </w:tcPr>
          <w:p w:rsidR="003A5E1B" w:rsidRPr="00354B5E" w:rsidRDefault="003A5E1B" w:rsidP="00354B5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4B5E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159" w:type="dxa"/>
          </w:tcPr>
          <w:p w:rsidR="003A5E1B" w:rsidRPr="00354B5E" w:rsidRDefault="003A5E1B" w:rsidP="00354B5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54B5E">
              <w:rPr>
                <w:rFonts w:ascii="Times New Roman" w:hAnsi="Times New Roman" w:cs="Times New Roman"/>
                <w:sz w:val="24"/>
                <w:szCs w:val="24"/>
              </w:rPr>
              <w:t>Пути движения к объекту (от остановки транспорта)</w:t>
            </w:r>
          </w:p>
        </w:tc>
        <w:tc>
          <w:tcPr>
            <w:tcW w:w="3231" w:type="dxa"/>
          </w:tcPr>
          <w:p w:rsidR="003A5E1B" w:rsidRPr="00354B5E" w:rsidRDefault="003A5E1B" w:rsidP="003A5E1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Текущий ремонт, организационные мероприятия</w:t>
            </w:r>
          </w:p>
        </w:tc>
      </w:tr>
      <w:tr w:rsidR="003A5E1B" w:rsidRPr="00354B5E" w:rsidTr="00354B5E">
        <w:tc>
          <w:tcPr>
            <w:tcW w:w="595" w:type="dxa"/>
          </w:tcPr>
          <w:p w:rsidR="003A5E1B" w:rsidRPr="00354B5E" w:rsidRDefault="003A5E1B" w:rsidP="00354B5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4B5E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159" w:type="dxa"/>
          </w:tcPr>
          <w:p w:rsidR="003A5E1B" w:rsidRPr="00354B5E" w:rsidRDefault="003A5E1B" w:rsidP="00354B5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54B5E">
              <w:rPr>
                <w:rFonts w:ascii="Times New Roman" w:hAnsi="Times New Roman" w:cs="Times New Roman"/>
                <w:sz w:val="24"/>
                <w:szCs w:val="24"/>
              </w:rPr>
              <w:t>Все зоны и участки</w:t>
            </w:r>
          </w:p>
        </w:tc>
        <w:tc>
          <w:tcPr>
            <w:tcW w:w="3231" w:type="dxa"/>
          </w:tcPr>
          <w:p w:rsidR="003A5E1B" w:rsidRPr="00354B5E" w:rsidRDefault="003A5E1B" w:rsidP="003A5E1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Индивидуальное решение с ТСР, Текущий ремонт, организационные мероприятия</w:t>
            </w:r>
          </w:p>
        </w:tc>
      </w:tr>
    </w:tbl>
    <w:p w:rsidR="00EB1D30" w:rsidRPr="00354B5E" w:rsidRDefault="00EB1D30" w:rsidP="00EB1D30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EB1D30" w:rsidRPr="00354B5E" w:rsidRDefault="00EB1D30" w:rsidP="00EB1D3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354B5E">
        <w:rPr>
          <w:rFonts w:ascii="Times New Roman" w:hAnsi="Times New Roman" w:cs="Times New Roman"/>
          <w:sz w:val="24"/>
          <w:szCs w:val="24"/>
        </w:rPr>
        <w:lastRenderedPageBreak/>
        <w:t xml:space="preserve">    4.2.  Период  проведения  работ:  </w:t>
      </w:r>
      <w:r w:rsidRPr="00A741ED">
        <w:rPr>
          <w:rFonts w:ascii="Times New Roman" w:hAnsi="Times New Roman" w:cs="Times New Roman"/>
          <w:b/>
          <w:sz w:val="24"/>
          <w:szCs w:val="24"/>
        </w:rPr>
        <w:t>__</w:t>
      </w:r>
      <w:r w:rsidR="00B00CA4" w:rsidRPr="00A741ED">
        <w:rPr>
          <w:rFonts w:ascii="Times New Roman" w:hAnsi="Times New Roman" w:cs="Times New Roman"/>
          <w:b/>
          <w:sz w:val="24"/>
          <w:szCs w:val="24"/>
          <w:u w:val="single"/>
        </w:rPr>
        <w:t>в рамках исполнения Федеральной программы «Доступная среда»</w:t>
      </w:r>
      <w:r w:rsidR="002C2721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Pr="00354B5E">
        <w:rPr>
          <w:rFonts w:ascii="Times New Roman" w:hAnsi="Times New Roman" w:cs="Times New Roman"/>
          <w:sz w:val="24"/>
          <w:szCs w:val="24"/>
        </w:rPr>
        <w:t>в рамках исполнения ______________</w:t>
      </w:r>
      <w:r w:rsidR="00AC1F47">
        <w:rPr>
          <w:rFonts w:ascii="Times New Roman" w:hAnsi="Times New Roman" w:cs="Times New Roman"/>
          <w:sz w:val="24"/>
          <w:szCs w:val="24"/>
        </w:rPr>
        <w:t>программы</w:t>
      </w:r>
      <w:r w:rsidRPr="00354B5E">
        <w:rPr>
          <w:rFonts w:ascii="Times New Roman" w:hAnsi="Times New Roman" w:cs="Times New Roman"/>
          <w:sz w:val="24"/>
          <w:szCs w:val="24"/>
        </w:rPr>
        <w:t>_________</w:t>
      </w:r>
      <w:r w:rsidR="00AC1F47">
        <w:rPr>
          <w:rFonts w:ascii="Times New Roman" w:hAnsi="Times New Roman" w:cs="Times New Roman"/>
          <w:sz w:val="24"/>
          <w:szCs w:val="24"/>
        </w:rPr>
        <w:t>_________________</w:t>
      </w:r>
    </w:p>
    <w:p w:rsidR="00EB1D30" w:rsidRPr="00354B5E" w:rsidRDefault="00EB1D30" w:rsidP="00EB1D3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354B5E">
        <w:rPr>
          <w:rFonts w:ascii="Times New Roman" w:hAnsi="Times New Roman" w:cs="Times New Roman"/>
          <w:sz w:val="24"/>
          <w:szCs w:val="24"/>
        </w:rPr>
        <w:t xml:space="preserve">          (указывается наименование документа: программы, плана)</w:t>
      </w:r>
    </w:p>
    <w:p w:rsidR="00EB1D30" w:rsidRPr="007F43E0" w:rsidRDefault="00EB1D30" w:rsidP="00EB1D3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354B5E">
        <w:rPr>
          <w:rFonts w:ascii="Times New Roman" w:hAnsi="Times New Roman" w:cs="Times New Roman"/>
          <w:sz w:val="24"/>
          <w:szCs w:val="24"/>
        </w:rPr>
        <w:t xml:space="preserve">    4.3.  Ожидаемый  результат  (по состоянию доступности) после выполнения</w:t>
      </w:r>
      <w:r w:rsidR="002C2721">
        <w:rPr>
          <w:rFonts w:ascii="Times New Roman" w:hAnsi="Times New Roman" w:cs="Times New Roman"/>
          <w:sz w:val="24"/>
          <w:szCs w:val="24"/>
        </w:rPr>
        <w:t xml:space="preserve"> </w:t>
      </w:r>
      <w:r w:rsidRPr="00354B5E">
        <w:rPr>
          <w:rFonts w:ascii="Times New Roman" w:hAnsi="Times New Roman" w:cs="Times New Roman"/>
          <w:sz w:val="24"/>
          <w:szCs w:val="24"/>
        </w:rPr>
        <w:t>работ по адаптации ____</w:t>
      </w:r>
      <w:r w:rsidR="007F43E0" w:rsidRPr="007F43E0">
        <w:rPr>
          <w:rFonts w:ascii="Times New Roman" w:hAnsi="Times New Roman" w:cs="Times New Roman"/>
          <w:b/>
          <w:sz w:val="24"/>
          <w:szCs w:val="24"/>
          <w:u w:val="single"/>
        </w:rPr>
        <w:t>состояние ОСИ для инвалидов и других МГН изменится  с ДУ до ДЧ-В.</w:t>
      </w:r>
    </w:p>
    <w:p w:rsidR="00EB1D30" w:rsidRPr="00354B5E" w:rsidRDefault="00EB1D30" w:rsidP="00EB1D3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354B5E">
        <w:rPr>
          <w:rFonts w:ascii="Times New Roman" w:hAnsi="Times New Roman" w:cs="Times New Roman"/>
          <w:sz w:val="24"/>
          <w:szCs w:val="24"/>
        </w:rPr>
        <w:t>Оценка   результата   исполнения   программы,   плана   (по   состоянию</w:t>
      </w:r>
      <w:r w:rsidR="002C2721">
        <w:rPr>
          <w:rFonts w:ascii="Times New Roman" w:hAnsi="Times New Roman" w:cs="Times New Roman"/>
          <w:sz w:val="24"/>
          <w:szCs w:val="24"/>
        </w:rPr>
        <w:t xml:space="preserve"> </w:t>
      </w:r>
      <w:r w:rsidRPr="00354B5E">
        <w:rPr>
          <w:rFonts w:ascii="Times New Roman" w:hAnsi="Times New Roman" w:cs="Times New Roman"/>
          <w:sz w:val="24"/>
          <w:szCs w:val="24"/>
        </w:rPr>
        <w:t>доступности</w:t>
      </w:r>
      <w:r w:rsidR="00A741ED">
        <w:rPr>
          <w:rFonts w:ascii="Times New Roman" w:hAnsi="Times New Roman" w:cs="Times New Roman"/>
          <w:sz w:val="24"/>
          <w:szCs w:val="24"/>
        </w:rPr>
        <w:t>) ___</w:t>
      </w:r>
      <w:r w:rsidR="00A741ED" w:rsidRPr="00A741ED">
        <w:rPr>
          <w:rFonts w:ascii="Times New Roman" w:hAnsi="Times New Roman" w:cs="Times New Roman"/>
          <w:b/>
          <w:sz w:val="24"/>
          <w:szCs w:val="24"/>
          <w:u w:val="single"/>
        </w:rPr>
        <w:t>оценка будет произведена после выполнения работ по адаптации объекта</w:t>
      </w:r>
    </w:p>
    <w:p w:rsidR="00EB1D30" w:rsidRPr="00354B5E" w:rsidRDefault="00EB1D30" w:rsidP="00EB1D3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354B5E">
        <w:rPr>
          <w:rFonts w:ascii="Times New Roman" w:hAnsi="Times New Roman" w:cs="Times New Roman"/>
          <w:sz w:val="24"/>
          <w:szCs w:val="24"/>
        </w:rPr>
        <w:t xml:space="preserve">    4.4. Для принятия решения</w:t>
      </w:r>
      <w:r w:rsidRPr="00A741E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741ED">
        <w:rPr>
          <w:rFonts w:ascii="Times New Roman" w:hAnsi="Times New Roman" w:cs="Times New Roman"/>
          <w:b/>
          <w:sz w:val="24"/>
          <w:szCs w:val="24"/>
          <w:u w:val="single"/>
        </w:rPr>
        <w:t>требуется</w:t>
      </w:r>
      <w:r w:rsidRPr="00354B5E">
        <w:rPr>
          <w:rFonts w:ascii="Times New Roman" w:hAnsi="Times New Roman" w:cs="Times New Roman"/>
          <w:sz w:val="24"/>
          <w:szCs w:val="24"/>
        </w:rPr>
        <w:t>, не требуется (нужное подчеркнуть):</w:t>
      </w:r>
    </w:p>
    <w:p w:rsidR="00EB1D30" w:rsidRPr="00A741ED" w:rsidRDefault="00EB1D30" w:rsidP="00EB1D30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A030B">
        <w:rPr>
          <w:rFonts w:ascii="Times New Roman" w:hAnsi="Times New Roman" w:cs="Times New Roman"/>
          <w:sz w:val="24"/>
          <w:szCs w:val="24"/>
          <w:u w:val="single"/>
        </w:rPr>
        <w:t xml:space="preserve">    Согласование _</w:t>
      </w:r>
      <w:r w:rsidR="000A030B" w:rsidRPr="00A741ED">
        <w:rPr>
          <w:rFonts w:ascii="Times New Roman" w:hAnsi="Times New Roman" w:cs="Times New Roman"/>
          <w:b/>
          <w:sz w:val="24"/>
          <w:szCs w:val="24"/>
          <w:u w:val="single"/>
        </w:rPr>
        <w:t>с вышестоящей организацией Управление образования Администрации Сивинского района</w:t>
      </w:r>
    </w:p>
    <w:p w:rsidR="00EB1D30" w:rsidRPr="00354B5E" w:rsidRDefault="00EB1D30" w:rsidP="00EB1D3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354B5E">
        <w:rPr>
          <w:rFonts w:ascii="Times New Roman" w:hAnsi="Times New Roman" w:cs="Times New Roman"/>
          <w:sz w:val="24"/>
          <w:szCs w:val="24"/>
        </w:rPr>
        <w:t xml:space="preserve">    Имеется  заключение  уполномоченной организации о состоянии доступности</w:t>
      </w:r>
      <w:r w:rsidR="003375DA">
        <w:rPr>
          <w:rFonts w:ascii="Times New Roman" w:hAnsi="Times New Roman" w:cs="Times New Roman"/>
          <w:sz w:val="24"/>
          <w:szCs w:val="24"/>
        </w:rPr>
        <w:t xml:space="preserve"> </w:t>
      </w:r>
      <w:r w:rsidRPr="00354B5E">
        <w:rPr>
          <w:rFonts w:ascii="Times New Roman" w:hAnsi="Times New Roman" w:cs="Times New Roman"/>
          <w:sz w:val="24"/>
          <w:szCs w:val="24"/>
        </w:rPr>
        <w:t>объекта   (наименование   документа  и  выдавшей  его  организации,  дата),</w:t>
      </w:r>
      <w:r w:rsidR="003375DA">
        <w:rPr>
          <w:rFonts w:ascii="Times New Roman" w:hAnsi="Times New Roman" w:cs="Times New Roman"/>
          <w:sz w:val="24"/>
          <w:szCs w:val="24"/>
        </w:rPr>
        <w:t xml:space="preserve"> </w:t>
      </w:r>
      <w:r w:rsidRPr="00354B5E">
        <w:rPr>
          <w:rFonts w:ascii="Times New Roman" w:hAnsi="Times New Roman" w:cs="Times New Roman"/>
          <w:sz w:val="24"/>
          <w:szCs w:val="24"/>
        </w:rPr>
        <w:t>прилагается__________________________________________________________________________.</w:t>
      </w:r>
    </w:p>
    <w:p w:rsidR="00EB1D30" w:rsidRPr="007F43E0" w:rsidRDefault="00EB1D30" w:rsidP="00EB1D3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354B5E">
        <w:rPr>
          <w:rFonts w:ascii="Times New Roman" w:hAnsi="Times New Roman" w:cs="Times New Roman"/>
          <w:sz w:val="24"/>
          <w:szCs w:val="24"/>
        </w:rPr>
        <w:t xml:space="preserve">    4.5.  Информация  размещена  (обновлена) на Карте доступности Пермского</w:t>
      </w:r>
      <w:r w:rsidR="003375DA">
        <w:rPr>
          <w:rFonts w:ascii="Times New Roman" w:hAnsi="Times New Roman" w:cs="Times New Roman"/>
          <w:sz w:val="24"/>
          <w:szCs w:val="24"/>
        </w:rPr>
        <w:t xml:space="preserve"> </w:t>
      </w:r>
      <w:r w:rsidRPr="00354B5E">
        <w:rPr>
          <w:rFonts w:ascii="Times New Roman" w:hAnsi="Times New Roman" w:cs="Times New Roman"/>
          <w:sz w:val="24"/>
          <w:szCs w:val="24"/>
        </w:rPr>
        <w:t>края, дата: ____</w:t>
      </w:r>
      <w:r w:rsidR="0037508A" w:rsidRPr="007F43E0">
        <w:rPr>
          <w:rFonts w:ascii="Times New Roman" w:hAnsi="Times New Roman" w:cs="Times New Roman"/>
          <w:sz w:val="24"/>
          <w:szCs w:val="24"/>
          <w:u w:val="single"/>
          <w:lang w:val="en-US"/>
        </w:rPr>
        <w:t>bezbar</w:t>
      </w:r>
      <w:r w:rsidR="007F43E0" w:rsidRPr="007F43E0">
        <w:rPr>
          <w:rFonts w:ascii="Times New Roman" w:hAnsi="Times New Roman" w:cs="Times New Roman"/>
          <w:sz w:val="24"/>
          <w:szCs w:val="24"/>
          <w:u w:val="single"/>
          <w:lang w:val="en-US"/>
        </w:rPr>
        <w:t>ierov</w:t>
      </w:r>
      <w:r w:rsidR="007F43E0" w:rsidRPr="00706476">
        <w:rPr>
          <w:rFonts w:ascii="Times New Roman" w:hAnsi="Times New Roman" w:cs="Times New Roman"/>
          <w:sz w:val="24"/>
          <w:szCs w:val="24"/>
          <w:u w:val="single"/>
        </w:rPr>
        <w:t>.</w:t>
      </w:r>
      <w:r w:rsidR="007F43E0" w:rsidRPr="007F43E0">
        <w:rPr>
          <w:rFonts w:ascii="Times New Roman" w:hAnsi="Times New Roman" w:cs="Times New Roman"/>
          <w:sz w:val="24"/>
          <w:szCs w:val="24"/>
          <w:u w:val="single"/>
          <w:lang w:val="en-US"/>
        </w:rPr>
        <w:t>pemkrai</w:t>
      </w:r>
      <w:r w:rsidR="007F43E0" w:rsidRPr="00706476">
        <w:rPr>
          <w:rFonts w:ascii="Times New Roman" w:hAnsi="Times New Roman" w:cs="Times New Roman"/>
          <w:sz w:val="24"/>
          <w:szCs w:val="24"/>
          <w:u w:val="single"/>
        </w:rPr>
        <w:t>.</w:t>
      </w:r>
      <w:r w:rsidR="007F43E0" w:rsidRPr="007F43E0">
        <w:rPr>
          <w:rFonts w:ascii="Times New Roman" w:hAnsi="Times New Roman" w:cs="Times New Roman"/>
          <w:sz w:val="24"/>
          <w:szCs w:val="24"/>
          <w:u w:val="single"/>
          <w:lang w:val="en-US"/>
        </w:rPr>
        <w:t>ru</w:t>
      </w:r>
    </w:p>
    <w:p w:rsidR="00EB1D30" w:rsidRPr="00354B5E" w:rsidRDefault="00EB1D30" w:rsidP="00EB1D3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354B5E">
        <w:rPr>
          <w:rFonts w:ascii="Times New Roman" w:hAnsi="Times New Roman" w:cs="Times New Roman"/>
          <w:sz w:val="24"/>
          <w:szCs w:val="24"/>
        </w:rPr>
        <w:t xml:space="preserve">                   </w:t>
      </w:r>
      <w:r w:rsidR="003375DA">
        <w:rPr>
          <w:rFonts w:ascii="Times New Roman" w:hAnsi="Times New Roman" w:cs="Times New Roman"/>
          <w:sz w:val="24"/>
          <w:szCs w:val="24"/>
        </w:rPr>
        <w:t xml:space="preserve">                                                   </w:t>
      </w:r>
      <w:r w:rsidRPr="00354B5E">
        <w:rPr>
          <w:rFonts w:ascii="Times New Roman" w:hAnsi="Times New Roman" w:cs="Times New Roman"/>
          <w:sz w:val="24"/>
          <w:szCs w:val="24"/>
        </w:rPr>
        <w:t xml:space="preserve">    (наименование сайта, портала)</w:t>
      </w:r>
    </w:p>
    <w:p w:rsidR="00EB1D30" w:rsidRPr="00354B5E" w:rsidRDefault="00EB1D30" w:rsidP="00EB1D3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EB1D30" w:rsidRPr="00354B5E" w:rsidRDefault="00EB1D30" w:rsidP="00EB1D3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354B5E">
        <w:rPr>
          <w:rFonts w:ascii="Times New Roman" w:hAnsi="Times New Roman" w:cs="Times New Roman"/>
          <w:sz w:val="24"/>
          <w:szCs w:val="24"/>
        </w:rPr>
        <w:t xml:space="preserve">                           </w:t>
      </w:r>
      <w:r w:rsidR="002C2721">
        <w:rPr>
          <w:rFonts w:ascii="Times New Roman" w:hAnsi="Times New Roman" w:cs="Times New Roman"/>
          <w:sz w:val="24"/>
          <w:szCs w:val="24"/>
        </w:rPr>
        <w:t xml:space="preserve">    </w:t>
      </w:r>
      <w:r w:rsidR="003375DA">
        <w:rPr>
          <w:rFonts w:ascii="Times New Roman" w:hAnsi="Times New Roman" w:cs="Times New Roman"/>
          <w:sz w:val="24"/>
          <w:szCs w:val="24"/>
        </w:rPr>
        <w:t xml:space="preserve">                                   </w:t>
      </w:r>
      <w:r w:rsidR="002C2721">
        <w:rPr>
          <w:rFonts w:ascii="Times New Roman" w:hAnsi="Times New Roman" w:cs="Times New Roman"/>
          <w:sz w:val="24"/>
          <w:szCs w:val="24"/>
        </w:rPr>
        <w:t xml:space="preserve">      </w:t>
      </w:r>
      <w:r w:rsidRPr="00354B5E">
        <w:rPr>
          <w:rFonts w:ascii="Times New Roman" w:hAnsi="Times New Roman" w:cs="Times New Roman"/>
          <w:sz w:val="24"/>
          <w:szCs w:val="24"/>
        </w:rPr>
        <w:t xml:space="preserve">  5. Особые отметки</w:t>
      </w:r>
    </w:p>
    <w:p w:rsidR="00EB1D30" w:rsidRPr="00354B5E" w:rsidRDefault="00EB1D30" w:rsidP="00EB1D3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EB1D30" w:rsidRPr="00354B5E" w:rsidRDefault="00EB1D30" w:rsidP="00EB1D3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354B5E">
        <w:rPr>
          <w:rFonts w:ascii="Times New Roman" w:hAnsi="Times New Roman" w:cs="Times New Roman"/>
          <w:sz w:val="24"/>
          <w:szCs w:val="24"/>
        </w:rPr>
        <w:t xml:space="preserve">    Паспорт сформирован на основании:</w:t>
      </w:r>
    </w:p>
    <w:p w:rsidR="00EB1D30" w:rsidRPr="00354B5E" w:rsidRDefault="00EB1D30" w:rsidP="00EB1D3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354B5E">
        <w:rPr>
          <w:rFonts w:ascii="Times New Roman" w:hAnsi="Times New Roman" w:cs="Times New Roman"/>
          <w:sz w:val="24"/>
          <w:szCs w:val="24"/>
        </w:rPr>
        <w:t xml:space="preserve">    1. Акта обследования объекта: </w:t>
      </w:r>
      <w:r w:rsidR="00AC1F47">
        <w:rPr>
          <w:rFonts w:ascii="Times New Roman" w:hAnsi="Times New Roman" w:cs="Times New Roman"/>
          <w:sz w:val="24"/>
          <w:szCs w:val="24"/>
        </w:rPr>
        <w:t>N акта ___</w:t>
      </w:r>
      <w:r w:rsidR="008A0EBF">
        <w:rPr>
          <w:rFonts w:ascii="Times New Roman" w:hAnsi="Times New Roman" w:cs="Times New Roman"/>
          <w:sz w:val="24"/>
          <w:szCs w:val="24"/>
        </w:rPr>
        <w:t>4</w:t>
      </w:r>
      <w:r w:rsidR="00FD2A9B">
        <w:rPr>
          <w:rFonts w:ascii="Times New Roman" w:hAnsi="Times New Roman" w:cs="Times New Roman"/>
          <w:sz w:val="24"/>
          <w:szCs w:val="24"/>
        </w:rPr>
        <w:t xml:space="preserve">____ от " </w:t>
      </w:r>
      <w:r w:rsidR="00FD2A9B" w:rsidRPr="00FD2A9B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AC1F47">
        <w:rPr>
          <w:rFonts w:ascii="Times New Roman" w:hAnsi="Times New Roman" w:cs="Times New Roman"/>
          <w:sz w:val="24"/>
          <w:szCs w:val="24"/>
        </w:rPr>
        <w:t xml:space="preserve">" </w:t>
      </w:r>
      <w:r w:rsidR="0037508A">
        <w:rPr>
          <w:rFonts w:ascii="Times New Roman" w:hAnsi="Times New Roman" w:cs="Times New Roman"/>
          <w:sz w:val="24"/>
          <w:szCs w:val="24"/>
          <w:u w:val="single"/>
        </w:rPr>
        <w:t>февраля</w:t>
      </w:r>
      <w:r w:rsidR="00AC1F47" w:rsidRPr="00AC1F47">
        <w:rPr>
          <w:rFonts w:ascii="Times New Roman" w:hAnsi="Times New Roman" w:cs="Times New Roman"/>
          <w:sz w:val="24"/>
          <w:szCs w:val="24"/>
          <w:u w:val="single"/>
        </w:rPr>
        <w:t xml:space="preserve"> 201</w:t>
      </w:r>
      <w:r w:rsidR="0037508A" w:rsidRPr="00706476">
        <w:rPr>
          <w:rFonts w:ascii="Times New Roman" w:hAnsi="Times New Roman" w:cs="Times New Roman"/>
          <w:sz w:val="24"/>
          <w:szCs w:val="24"/>
          <w:u w:val="single"/>
        </w:rPr>
        <w:t>8</w:t>
      </w:r>
      <w:r w:rsidRPr="00354B5E">
        <w:rPr>
          <w:rFonts w:ascii="Times New Roman" w:hAnsi="Times New Roman" w:cs="Times New Roman"/>
          <w:sz w:val="24"/>
          <w:szCs w:val="24"/>
        </w:rPr>
        <w:t xml:space="preserve"> г.</w:t>
      </w:r>
    </w:p>
    <w:p w:rsidR="00EB1D30" w:rsidRPr="00354B5E" w:rsidRDefault="00EB1D30" w:rsidP="00EB1D3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EB1D30" w:rsidRPr="00354B5E" w:rsidRDefault="00EB1D30" w:rsidP="00EB1D30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EB1D30" w:rsidRPr="00354B5E" w:rsidRDefault="00EB1D30" w:rsidP="00EB1D30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EB1D30" w:rsidRPr="00354B5E" w:rsidRDefault="00EB1D30" w:rsidP="00EB1D30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EB1D30" w:rsidRDefault="00EB1D30" w:rsidP="00EB1D30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3375DA" w:rsidRDefault="003375DA" w:rsidP="00EB1D30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3375DA" w:rsidRDefault="003375DA" w:rsidP="00EB1D30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3375DA" w:rsidRDefault="003375DA" w:rsidP="00EB1D30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3375DA" w:rsidRDefault="003375DA" w:rsidP="00EB1D30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3375DA" w:rsidRDefault="003375DA" w:rsidP="00EB1D30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3375DA" w:rsidRDefault="003375DA" w:rsidP="00EB1D30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3375DA" w:rsidRDefault="003375DA" w:rsidP="00EB1D30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3375DA" w:rsidRDefault="003375DA" w:rsidP="00EB1D30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3375DA" w:rsidRDefault="003375DA" w:rsidP="00EB1D30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3375DA" w:rsidRDefault="003375DA" w:rsidP="00EB1D30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3375DA" w:rsidRDefault="003375DA" w:rsidP="00EB1D30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3375DA" w:rsidRDefault="003375DA" w:rsidP="00EB1D30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3375DA" w:rsidRPr="00354B5E" w:rsidRDefault="003375DA" w:rsidP="00EB1D30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EB1D30" w:rsidRPr="00354B5E" w:rsidRDefault="00EB1D30" w:rsidP="00EB1D30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EB1D30" w:rsidRDefault="00EB1D30" w:rsidP="00EB1D30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2C2721" w:rsidRDefault="002C2721" w:rsidP="00EB1D30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EB1D30" w:rsidRPr="00354B5E" w:rsidRDefault="00EB1D30" w:rsidP="00F45CF2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  <w:r w:rsidRPr="00354B5E">
        <w:rPr>
          <w:rFonts w:ascii="Times New Roman" w:hAnsi="Times New Roman" w:cs="Times New Roman"/>
          <w:sz w:val="24"/>
          <w:szCs w:val="24"/>
        </w:rPr>
        <w:t xml:space="preserve">                                                  УТВЕРЖДАЮ:</w:t>
      </w:r>
    </w:p>
    <w:p w:rsidR="00046393" w:rsidRDefault="00046393" w:rsidP="00F45CF2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Директор МБОУ «Сивинская СОШ»</w:t>
      </w:r>
    </w:p>
    <w:p w:rsidR="00046393" w:rsidRDefault="00046393" w:rsidP="00F45CF2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_______________О.А.Русецких</w:t>
      </w:r>
    </w:p>
    <w:p w:rsidR="00046393" w:rsidRDefault="00046393" w:rsidP="00F45CF2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</w:p>
    <w:p w:rsidR="00046393" w:rsidRDefault="00AC1F47" w:rsidP="00F45CF2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  <w:r w:rsidRPr="00FD2A9B">
        <w:rPr>
          <w:rFonts w:ascii="Times New Roman" w:hAnsi="Times New Roman" w:cs="Times New Roman"/>
          <w:sz w:val="24"/>
          <w:szCs w:val="24"/>
          <w:u w:val="single"/>
        </w:rPr>
        <w:t xml:space="preserve">« </w:t>
      </w:r>
      <w:r w:rsidR="00FD2A9B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 xml:space="preserve">» </w:t>
      </w:r>
      <w:r w:rsidR="00A741ED">
        <w:rPr>
          <w:rFonts w:ascii="Times New Roman" w:hAnsi="Times New Roman" w:cs="Times New Roman"/>
          <w:sz w:val="24"/>
          <w:szCs w:val="24"/>
        </w:rPr>
        <w:t>февраля</w:t>
      </w:r>
      <w:r w:rsidR="00373B80">
        <w:rPr>
          <w:rFonts w:ascii="Times New Roman" w:hAnsi="Times New Roman" w:cs="Times New Roman"/>
          <w:sz w:val="24"/>
          <w:szCs w:val="24"/>
        </w:rPr>
        <w:t xml:space="preserve"> </w:t>
      </w:r>
      <w:r w:rsidR="00A741ED">
        <w:rPr>
          <w:rFonts w:ascii="Times New Roman" w:hAnsi="Times New Roman" w:cs="Times New Roman"/>
          <w:sz w:val="24"/>
          <w:szCs w:val="24"/>
        </w:rPr>
        <w:t>2018</w:t>
      </w:r>
      <w:r w:rsidR="00046393">
        <w:rPr>
          <w:rFonts w:ascii="Times New Roman" w:hAnsi="Times New Roman" w:cs="Times New Roman"/>
          <w:sz w:val="24"/>
          <w:szCs w:val="24"/>
        </w:rPr>
        <w:t>г</w:t>
      </w:r>
    </w:p>
    <w:p w:rsidR="00EB1D30" w:rsidRPr="00354B5E" w:rsidRDefault="00EB1D30" w:rsidP="00F45CF2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  <w:r w:rsidRPr="00354B5E">
        <w:rPr>
          <w:rFonts w:ascii="Times New Roman" w:hAnsi="Times New Roman" w:cs="Times New Roman"/>
          <w:sz w:val="24"/>
          <w:szCs w:val="24"/>
        </w:rPr>
        <w:t xml:space="preserve">                                                </w:t>
      </w:r>
    </w:p>
    <w:p w:rsidR="00EB1D30" w:rsidRPr="00354B5E" w:rsidRDefault="00EB1D30" w:rsidP="00EB1D3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354B5E">
        <w:rPr>
          <w:rFonts w:ascii="Times New Roman" w:hAnsi="Times New Roman" w:cs="Times New Roman"/>
          <w:sz w:val="24"/>
          <w:szCs w:val="24"/>
        </w:rPr>
        <w:t xml:space="preserve">                                                  </w:t>
      </w:r>
    </w:p>
    <w:p w:rsidR="00EB1D30" w:rsidRPr="00354B5E" w:rsidRDefault="00EB1D30" w:rsidP="00EB1D3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EB1D30" w:rsidRPr="00046393" w:rsidRDefault="00EB1D30" w:rsidP="00046393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1" w:name="P523"/>
      <w:bookmarkEnd w:id="1"/>
      <w:r w:rsidRPr="00046393">
        <w:rPr>
          <w:rFonts w:ascii="Times New Roman" w:hAnsi="Times New Roman" w:cs="Times New Roman"/>
          <w:b/>
          <w:sz w:val="24"/>
          <w:szCs w:val="24"/>
        </w:rPr>
        <w:t>АКТ ОБСЛЕДОВАНИЯ</w:t>
      </w:r>
    </w:p>
    <w:p w:rsidR="00EB1D30" w:rsidRPr="00354B5E" w:rsidRDefault="00EB1D30" w:rsidP="00046393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 w:rsidRPr="00354B5E">
        <w:rPr>
          <w:rFonts w:ascii="Times New Roman" w:hAnsi="Times New Roman" w:cs="Times New Roman"/>
          <w:sz w:val="24"/>
          <w:szCs w:val="24"/>
        </w:rPr>
        <w:t>объекта социальной, инженерной и транспортной инфраструктур</w:t>
      </w:r>
    </w:p>
    <w:p w:rsidR="00EB1D30" w:rsidRPr="00354B5E" w:rsidRDefault="00EB1D30" w:rsidP="00046393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 w:rsidRPr="00354B5E">
        <w:rPr>
          <w:rFonts w:ascii="Times New Roman" w:hAnsi="Times New Roman" w:cs="Times New Roman"/>
          <w:sz w:val="24"/>
          <w:szCs w:val="24"/>
        </w:rPr>
        <w:t>к паспорту доступности объекта социальной, инженерной</w:t>
      </w:r>
    </w:p>
    <w:p w:rsidR="00EB1D30" w:rsidRPr="00354B5E" w:rsidRDefault="00EB1D30" w:rsidP="00046393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 w:rsidRPr="00354B5E">
        <w:rPr>
          <w:rFonts w:ascii="Times New Roman" w:hAnsi="Times New Roman" w:cs="Times New Roman"/>
          <w:sz w:val="24"/>
          <w:szCs w:val="24"/>
        </w:rPr>
        <w:t>и транспортной инфраструктур</w:t>
      </w:r>
    </w:p>
    <w:p w:rsidR="00EB1D30" w:rsidRDefault="00046393" w:rsidP="00046393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№4</w:t>
      </w:r>
    </w:p>
    <w:p w:rsidR="00046393" w:rsidRDefault="00046393" w:rsidP="00046393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046393" w:rsidRPr="00354B5E" w:rsidRDefault="00046393" w:rsidP="00046393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046393" w:rsidRPr="00046393" w:rsidRDefault="00046393" w:rsidP="00373B80">
      <w:pPr>
        <w:pStyle w:val="ConsPlusNonformat"/>
        <w:ind w:firstLine="142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046393">
        <w:rPr>
          <w:rFonts w:ascii="Times New Roman" w:hAnsi="Times New Roman" w:cs="Times New Roman"/>
          <w:sz w:val="24"/>
          <w:szCs w:val="24"/>
          <w:u w:val="single"/>
        </w:rPr>
        <w:t>Сивинский му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ниципальный район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FD2A9B">
        <w:rPr>
          <w:rFonts w:ascii="Times New Roman" w:hAnsi="Times New Roman" w:cs="Times New Roman"/>
          <w:sz w:val="24"/>
          <w:szCs w:val="24"/>
        </w:rPr>
        <w:t xml:space="preserve">                          </w:t>
      </w:r>
      <w:r w:rsidR="00A741ED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</w:t>
      </w:r>
      <w:r w:rsidR="00FD2A9B">
        <w:rPr>
          <w:rFonts w:ascii="Times New Roman" w:hAnsi="Times New Roman" w:cs="Times New Roman"/>
          <w:sz w:val="24"/>
          <w:szCs w:val="24"/>
        </w:rPr>
        <w:t xml:space="preserve"> </w:t>
      </w:r>
      <w:r w:rsidR="00373B80">
        <w:rPr>
          <w:rFonts w:ascii="Times New Roman" w:hAnsi="Times New Roman" w:cs="Times New Roman"/>
          <w:sz w:val="24"/>
          <w:szCs w:val="24"/>
          <w:u w:val="single"/>
        </w:rPr>
        <w:t xml:space="preserve">«  </w:t>
      </w:r>
      <w:r w:rsidR="00FD2A9B" w:rsidRPr="00FD2A9B">
        <w:rPr>
          <w:rFonts w:ascii="Times New Roman" w:hAnsi="Times New Roman" w:cs="Times New Roman"/>
          <w:sz w:val="24"/>
          <w:szCs w:val="24"/>
          <w:u w:val="single"/>
        </w:rPr>
        <w:t xml:space="preserve"> «</w:t>
      </w:r>
      <w:r w:rsidR="00A741ED">
        <w:rPr>
          <w:rFonts w:ascii="Times New Roman" w:hAnsi="Times New Roman" w:cs="Times New Roman"/>
          <w:sz w:val="24"/>
          <w:szCs w:val="24"/>
          <w:u w:val="single"/>
        </w:rPr>
        <w:t>февраля</w:t>
      </w:r>
      <w:r w:rsidR="00373B80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A741ED">
        <w:rPr>
          <w:rFonts w:ascii="Times New Roman" w:hAnsi="Times New Roman" w:cs="Times New Roman"/>
          <w:sz w:val="24"/>
          <w:szCs w:val="24"/>
          <w:u w:val="single"/>
        </w:rPr>
        <w:t xml:space="preserve"> 2018</w:t>
      </w:r>
      <w:r w:rsidR="00EB1D30" w:rsidRPr="00046393">
        <w:rPr>
          <w:rFonts w:ascii="Times New Roman" w:hAnsi="Times New Roman" w:cs="Times New Roman"/>
          <w:sz w:val="24"/>
          <w:szCs w:val="24"/>
          <w:u w:val="single"/>
        </w:rPr>
        <w:t>г.</w:t>
      </w:r>
    </w:p>
    <w:p w:rsidR="00EB1D30" w:rsidRPr="00354B5E" w:rsidRDefault="00EB1D30" w:rsidP="00EB1D3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354B5E">
        <w:rPr>
          <w:rFonts w:ascii="Times New Roman" w:hAnsi="Times New Roman" w:cs="Times New Roman"/>
          <w:sz w:val="24"/>
          <w:szCs w:val="24"/>
        </w:rPr>
        <w:t>(Наименование территориального</w:t>
      </w:r>
    </w:p>
    <w:p w:rsidR="00EB1D30" w:rsidRDefault="00EB1D30" w:rsidP="00EB1D3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354B5E">
        <w:rPr>
          <w:rFonts w:ascii="Times New Roman" w:hAnsi="Times New Roman" w:cs="Times New Roman"/>
          <w:sz w:val="24"/>
          <w:szCs w:val="24"/>
        </w:rPr>
        <w:t xml:space="preserve">   образования Пермского края)</w:t>
      </w:r>
    </w:p>
    <w:p w:rsidR="00046393" w:rsidRPr="00354B5E" w:rsidRDefault="00046393" w:rsidP="00EB1D3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EB1D30" w:rsidRPr="00354B5E" w:rsidRDefault="00EB1D30" w:rsidP="00EB1D3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EB1D30" w:rsidRPr="00354B5E" w:rsidRDefault="00EB1D30" w:rsidP="003A5E1B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 w:rsidRPr="00354B5E">
        <w:rPr>
          <w:rFonts w:ascii="Times New Roman" w:hAnsi="Times New Roman" w:cs="Times New Roman"/>
          <w:sz w:val="24"/>
          <w:szCs w:val="24"/>
        </w:rPr>
        <w:t>1. Общие сведения об объекте</w:t>
      </w:r>
    </w:p>
    <w:p w:rsidR="00EB1D30" w:rsidRPr="00354B5E" w:rsidRDefault="00EB1D30" w:rsidP="00EB1D3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EB1D30" w:rsidRPr="00354B5E" w:rsidRDefault="00EB1D30" w:rsidP="00EB1D3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354B5E">
        <w:rPr>
          <w:rFonts w:ascii="Times New Roman" w:hAnsi="Times New Roman" w:cs="Times New Roman"/>
          <w:sz w:val="24"/>
          <w:szCs w:val="24"/>
        </w:rPr>
        <w:t xml:space="preserve">    1.1. Наименование (вид) объекта: </w:t>
      </w:r>
      <w:r w:rsidR="00046393" w:rsidRPr="00A741ED">
        <w:rPr>
          <w:rFonts w:ascii="Times New Roman" w:hAnsi="Times New Roman" w:cs="Times New Roman"/>
          <w:b/>
          <w:sz w:val="24"/>
          <w:szCs w:val="24"/>
          <w:u w:val="single"/>
        </w:rPr>
        <w:t>Муниципально бюджетно образовательное</w:t>
      </w:r>
      <w:r w:rsidR="00046393" w:rsidRPr="00A741E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46393" w:rsidRPr="00A741ED">
        <w:rPr>
          <w:rFonts w:ascii="Times New Roman" w:hAnsi="Times New Roman" w:cs="Times New Roman"/>
          <w:b/>
          <w:sz w:val="24"/>
          <w:szCs w:val="24"/>
          <w:u w:val="single"/>
        </w:rPr>
        <w:t>учреждение «Сивинская СОШ» спортивный зал</w:t>
      </w:r>
    </w:p>
    <w:p w:rsidR="00EB1D30" w:rsidRPr="004717BD" w:rsidRDefault="00EB1D30" w:rsidP="00EB1D30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54B5E">
        <w:rPr>
          <w:rFonts w:ascii="Times New Roman" w:hAnsi="Times New Roman" w:cs="Times New Roman"/>
          <w:sz w:val="24"/>
          <w:szCs w:val="24"/>
        </w:rPr>
        <w:t xml:space="preserve">    1.2. Адрес объекта: </w:t>
      </w:r>
      <w:r w:rsidRPr="00DD5346">
        <w:rPr>
          <w:rFonts w:ascii="Times New Roman" w:hAnsi="Times New Roman" w:cs="Times New Roman"/>
          <w:sz w:val="24"/>
          <w:szCs w:val="24"/>
          <w:u w:val="single"/>
        </w:rPr>
        <w:t>___</w:t>
      </w:r>
      <w:r w:rsidR="00DD5346" w:rsidRPr="004717BD">
        <w:rPr>
          <w:rFonts w:ascii="Times New Roman" w:hAnsi="Times New Roman" w:cs="Times New Roman"/>
          <w:b/>
          <w:sz w:val="24"/>
          <w:szCs w:val="24"/>
          <w:u w:val="single"/>
        </w:rPr>
        <w:t>Пермский край, Сивинский район, с.Сива, ул.Ленина 57</w:t>
      </w:r>
    </w:p>
    <w:p w:rsidR="00EB1D30" w:rsidRPr="00354B5E" w:rsidRDefault="00EB1D30" w:rsidP="00EB1D3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354B5E">
        <w:rPr>
          <w:rFonts w:ascii="Times New Roman" w:hAnsi="Times New Roman" w:cs="Times New Roman"/>
          <w:sz w:val="24"/>
          <w:szCs w:val="24"/>
        </w:rPr>
        <w:t xml:space="preserve">    1.3. Сведения о размещении объекта:</w:t>
      </w:r>
    </w:p>
    <w:p w:rsidR="00EB1D30" w:rsidRPr="00354B5E" w:rsidRDefault="00EB1D30" w:rsidP="00EB1D3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354B5E">
        <w:rPr>
          <w:rFonts w:ascii="Times New Roman" w:hAnsi="Times New Roman" w:cs="Times New Roman"/>
          <w:sz w:val="24"/>
          <w:szCs w:val="24"/>
        </w:rPr>
        <w:t>отдельно сто</w:t>
      </w:r>
      <w:r w:rsidR="00DD5346">
        <w:rPr>
          <w:rFonts w:ascii="Times New Roman" w:hAnsi="Times New Roman" w:cs="Times New Roman"/>
          <w:sz w:val="24"/>
          <w:szCs w:val="24"/>
        </w:rPr>
        <w:t>ящее здание: _______</w:t>
      </w:r>
      <w:r w:rsidR="00DD5346" w:rsidRPr="004717BD">
        <w:rPr>
          <w:rFonts w:ascii="Times New Roman" w:hAnsi="Times New Roman" w:cs="Times New Roman"/>
          <w:b/>
          <w:sz w:val="24"/>
          <w:szCs w:val="24"/>
        </w:rPr>
        <w:t>2_</w:t>
      </w:r>
      <w:r w:rsidR="00DD5346">
        <w:rPr>
          <w:rFonts w:ascii="Times New Roman" w:hAnsi="Times New Roman" w:cs="Times New Roman"/>
          <w:sz w:val="24"/>
          <w:szCs w:val="24"/>
        </w:rPr>
        <w:t>_______ этажей, __</w:t>
      </w:r>
      <w:r w:rsidR="00DD5346" w:rsidRPr="004717BD">
        <w:rPr>
          <w:rFonts w:ascii="Times New Roman" w:hAnsi="Times New Roman" w:cs="Times New Roman"/>
          <w:b/>
          <w:sz w:val="24"/>
          <w:szCs w:val="24"/>
        </w:rPr>
        <w:t>1450_</w:t>
      </w:r>
      <w:r w:rsidR="00DD5346">
        <w:rPr>
          <w:rFonts w:ascii="Times New Roman" w:hAnsi="Times New Roman" w:cs="Times New Roman"/>
          <w:sz w:val="24"/>
          <w:szCs w:val="24"/>
        </w:rPr>
        <w:t>______</w:t>
      </w:r>
      <w:r w:rsidRPr="00354B5E">
        <w:rPr>
          <w:rFonts w:ascii="Times New Roman" w:hAnsi="Times New Roman" w:cs="Times New Roman"/>
          <w:sz w:val="24"/>
          <w:szCs w:val="24"/>
        </w:rPr>
        <w:t xml:space="preserve"> кв. м;</w:t>
      </w:r>
    </w:p>
    <w:p w:rsidR="00EB1D30" w:rsidRPr="00354B5E" w:rsidRDefault="00EB1D30" w:rsidP="00EB1D3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354B5E">
        <w:rPr>
          <w:rFonts w:ascii="Times New Roman" w:hAnsi="Times New Roman" w:cs="Times New Roman"/>
          <w:sz w:val="24"/>
          <w:szCs w:val="24"/>
        </w:rPr>
        <w:t xml:space="preserve">    часть здания: ___________ этажей (или на _______ этаже), _______ кв. м;</w:t>
      </w:r>
    </w:p>
    <w:p w:rsidR="00EB1D30" w:rsidRPr="00354B5E" w:rsidRDefault="00EB1D30" w:rsidP="00EB1D3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354B5E">
        <w:rPr>
          <w:rFonts w:ascii="Times New Roman" w:hAnsi="Times New Roman" w:cs="Times New Roman"/>
          <w:sz w:val="24"/>
          <w:szCs w:val="24"/>
        </w:rPr>
        <w:t xml:space="preserve">    наличие прилегающего земельного участка (да, нет); _____________ кв. м.</w:t>
      </w:r>
    </w:p>
    <w:p w:rsidR="00EB1D30" w:rsidRPr="00354B5E" w:rsidRDefault="00EB1D30" w:rsidP="00EB1D3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354B5E">
        <w:rPr>
          <w:rFonts w:ascii="Times New Roman" w:hAnsi="Times New Roman" w:cs="Times New Roman"/>
          <w:sz w:val="24"/>
          <w:szCs w:val="24"/>
        </w:rPr>
        <w:t xml:space="preserve">    1.4. Год постр</w:t>
      </w:r>
      <w:r w:rsidR="00DD5346">
        <w:rPr>
          <w:rFonts w:ascii="Times New Roman" w:hAnsi="Times New Roman" w:cs="Times New Roman"/>
          <w:sz w:val="24"/>
          <w:szCs w:val="24"/>
        </w:rPr>
        <w:t>ойки здания: _____</w:t>
      </w:r>
      <w:r w:rsidR="00DD5346" w:rsidRPr="004717BD">
        <w:rPr>
          <w:rFonts w:ascii="Times New Roman" w:hAnsi="Times New Roman" w:cs="Times New Roman"/>
          <w:b/>
          <w:sz w:val="24"/>
          <w:szCs w:val="24"/>
        </w:rPr>
        <w:t>2015_</w:t>
      </w:r>
      <w:r w:rsidR="00DD5346">
        <w:rPr>
          <w:rFonts w:ascii="Times New Roman" w:hAnsi="Times New Roman" w:cs="Times New Roman"/>
          <w:sz w:val="24"/>
          <w:szCs w:val="24"/>
        </w:rPr>
        <w:t>________</w:t>
      </w:r>
      <w:r w:rsidRPr="00354B5E">
        <w:rPr>
          <w:rFonts w:ascii="Times New Roman" w:hAnsi="Times New Roman" w:cs="Times New Roman"/>
          <w:sz w:val="24"/>
          <w:szCs w:val="24"/>
        </w:rPr>
        <w:t>, последнего капитального</w:t>
      </w:r>
      <w:r w:rsidR="002C2721">
        <w:rPr>
          <w:rFonts w:ascii="Times New Roman" w:hAnsi="Times New Roman" w:cs="Times New Roman"/>
          <w:sz w:val="24"/>
          <w:szCs w:val="24"/>
        </w:rPr>
        <w:t xml:space="preserve"> </w:t>
      </w:r>
      <w:r w:rsidRPr="00354B5E">
        <w:rPr>
          <w:rFonts w:ascii="Times New Roman" w:hAnsi="Times New Roman" w:cs="Times New Roman"/>
          <w:sz w:val="24"/>
          <w:szCs w:val="24"/>
        </w:rPr>
        <w:t xml:space="preserve">ремонта: </w:t>
      </w:r>
      <w:r w:rsidRPr="004717BD">
        <w:rPr>
          <w:rFonts w:ascii="Times New Roman" w:hAnsi="Times New Roman" w:cs="Times New Roman"/>
          <w:b/>
          <w:sz w:val="24"/>
          <w:szCs w:val="24"/>
        </w:rPr>
        <w:t>________</w:t>
      </w:r>
      <w:r w:rsidR="00DD5346" w:rsidRPr="004717BD">
        <w:rPr>
          <w:rFonts w:ascii="Times New Roman" w:hAnsi="Times New Roman" w:cs="Times New Roman"/>
          <w:b/>
          <w:sz w:val="24"/>
          <w:szCs w:val="24"/>
        </w:rPr>
        <w:t>нет</w:t>
      </w:r>
      <w:r w:rsidRPr="00354B5E">
        <w:rPr>
          <w:rFonts w:ascii="Times New Roman" w:hAnsi="Times New Roman" w:cs="Times New Roman"/>
          <w:sz w:val="24"/>
          <w:szCs w:val="24"/>
        </w:rPr>
        <w:t>________________.</w:t>
      </w:r>
    </w:p>
    <w:p w:rsidR="00EB1D30" w:rsidRPr="00354B5E" w:rsidRDefault="00EB1D30" w:rsidP="00EB1D3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354B5E">
        <w:rPr>
          <w:rFonts w:ascii="Times New Roman" w:hAnsi="Times New Roman" w:cs="Times New Roman"/>
          <w:sz w:val="24"/>
          <w:szCs w:val="24"/>
        </w:rPr>
        <w:t xml:space="preserve">    1.5. Дата предстоящих плановых ремонтных работ: текущего _____</w:t>
      </w:r>
      <w:r w:rsidR="00DD5346">
        <w:rPr>
          <w:rFonts w:ascii="Times New Roman" w:hAnsi="Times New Roman" w:cs="Times New Roman"/>
          <w:sz w:val="24"/>
          <w:szCs w:val="24"/>
        </w:rPr>
        <w:t>нет</w:t>
      </w:r>
      <w:r w:rsidRPr="00354B5E">
        <w:rPr>
          <w:rFonts w:ascii="Times New Roman" w:hAnsi="Times New Roman" w:cs="Times New Roman"/>
          <w:sz w:val="24"/>
          <w:szCs w:val="24"/>
        </w:rPr>
        <w:t>________,</w:t>
      </w:r>
      <w:r w:rsidR="002C2721">
        <w:rPr>
          <w:rFonts w:ascii="Times New Roman" w:hAnsi="Times New Roman" w:cs="Times New Roman"/>
          <w:sz w:val="24"/>
          <w:szCs w:val="24"/>
        </w:rPr>
        <w:t xml:space="preserve"> </w:t>
      </w:r>
      <w:r w:rsidRPr="00354B5E">
        <w:rPr>
          <w:rFonts w:ascii="Times New Roman" w:hAnsi="Times New Roman" w:cs="Times New Roman"/>
          <w:sz w:val="24"/>
          <w:szCs w:val="24"/>
        </w:rPr>
        <w:t>капитального _______</w:t>
      </w:r>
      <w:r w:rsidR="00DD5346" w:rsidRPr="004717BD">
        <w:rPr>
          <w:rFonts w:ascii="Times New Roman" w:hAnsi="Times New Roman" w:cs="Times New Roman"/>
          <w:b/>
          <w:sz w:val="24"/>
          <w:szCs w:val="24"/>
        </w:rPr>
        <w:t>нет</w:t>
      </w:r>
      <w:r w:rsidRPr="00354B5E">
        <w:rPr>
          <w:rFonts w:ascii="Times New Roman" w:hAnsi="Times New Roman" w:cs="Times New Roman"/>
          <w:sz w:val="24"/>
          <w:szCs w:val="24"/>
        </w:rPr>
        <w:t>________.</w:t>
      </w:r>
    </w:p>
    <w:p w:rsidR="00EB1D30" w:rsidRPr="004717BD" w:rsidRDefault="00EB1D30" w:rsidP="00EB1D30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354B5E">
        <w:rPr>
          <w:rFonts w:ascii="Times New Roman" w:hAnsi="Times New Roman" w:cs="Times New Roman"/>
          <w:sz w:val="24"/>
          <w:szCs w:val="24"/>
        </w:rPr>
        <w:t xml:space="preserve">    1.6. Название организации (учреждения) (полное юридическое наименование</w:t>
      </w:r>
      <w:r w:rsidR="002C2721">
        <w:rPr>
          <w:rFonts w:ascii="Times New Roman" w:hAnsi="Times New Roman" w:cs="Times New Roman"/>
          <w:sz w:val="24"/>
          <w:szCs w:val="24"/>
        </w:rPr>
        <w:t xml:space="preserve"> </w:t>
      </w:r>
      <w:r w:rsidRPr="00354B5E">
        <w:rPr>
          <w:rFonts w:ascii="Times New Roman" w:hAnsi="Times New Roman" w:cs="Times New Roman"/>
          <w:sz w:val="24"/>
          <w:szCs w:val="24"/>
        </w:rPr>
        <w:t>согласно уставу, краткое наименование): __</w:t>
      </w:r>
      <w:r w:rsidR="00DD5346" w:rsidRPr="004717BD">
        <w:rPr>
          <w:rFonts w:ascii="Times New Roman" w:hAnsi="Times New Roman" w:cs="Times New Roman"/>
          <w:b/>
          <w:sz w:val="24"/>
          <w:szCs w:val="24"/>
          <w:u w:val="single"/>
        </w:rPr>
        <w:t>Муниципальное бюджетное образовательное</w:t>
      </w:r>
      <w:r w:rsidR="00DD5346" w:rsidRPr="004717B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D5346" w:rsidRPr="004717BD">
        <w:rPr>
          <w:rFonts w:ascii="Times New Roman" w:hAnsi="Times New Roman" w:cs="Times New Roman"/>
          <w:b/>
          <w:sz w:val="24"/>
          <w:szCs w:val="24"/>
          <w:u w:val="single"/>
        </w:rPr>
        <w:t>учреждение (Сивинская средняя общеобразовательная школа) МБОУ «Сивинская СОШ»</w:t>
      </w:r>
      <w:r w:rsidR="002C2721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="00570940" w:rsidRPr="004717BD">
        <w:rPr>
          <w:rFonts w:ascii="Times New Roman" w:hAnsi="Times New Roman" w:cs="Times New Roman"/>
          <w:b/>
          <w:sz w:val="24"/>
          <w:szCs w:val="24"/>
          <w:u w:val="single"/>
        </w:rPr>
        <w:t>спортивный зал</w:t>
      </w:r>
    </w:p>
    <w:p w:rsidR="00EB1D30" w:rsidRPr="00354B5E" w:rsidRDefault="00EB1D30" w:rsidP="00EB1D3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354B5E">
        <w:rPr>
          <w:rFonts w:ascii="Times New Roman" w:hAnsi="Times New Roman" w:cs="Times New Roman"/>
          <w:sz w:val="24"/>
          <w:szCs w:val="24"/>
        </w:rPr>
        <w:t xml:space="preserve">    1.7. Юридический адрес организации (учр</w:t>
      </w:r>
      <w:r w:rsidR="00DD5346">
        <w:rPr>
          <w:rFonts w:ascii="Times New Roman" w:hAnsi="Times New Roman" w:cs="Times New Roman"/>
          <w:sz w:val="24"/>
          <w:szCs w:val="24"/>
        </w:rPr>
        <w:t xml:space="preserve">еждения): </w:t>
      </w:r>
      <w:r w:rsidR="00DD5346" w:rsidRPr="00DD5346">
        <w:rPr>
          <w:rFonts w:ascii="Times New Roman" w:hAnsi="Times New Roman" w:cs="Times New Roman"/>
          <w:sz w:val="24"/>
          <w:szCs w:val="24"/>
          <w:u w:val="single"/>
        </w:rPr>
        <w:t>_</w:t>
      </w:r>
      <w:r w:rsidR="00DD5346" w:rsidRPr="004717BD">
        <w:rPr>
          <w:rFonts w:ascii="Times New Roman" w:hAnsi="Times New Roman" w:cs="Times New Roman"/>
          <w:b/>
          <w:sz w:val="24"/>
          <w:szCs w:val="24"/>
          <w:u w:val="single"/>
        </w:rPr>
        <w:t>617240 Пермский край,</w:t>
      </w:r>
      <w:r w:rsidR="00DD5346" w:rsidRPr="004717B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D5346" w:rsidRPr="004717BD">
        <w:rPr>
          <w:rFonts w:ascii="Times New Roman" w:hAnsi="Times New Roman" w:cs="Times New Roman"/>
          <w:b/>
          <w:sz w:val="24"/>
          <w:szCs w:val="24"/>
          <w:u w:val="single"/>
        </w:rPr>
        <w:t>Сивинский район, с.Сива, ул.Ленина 57</w:t>
      </w:r>
    </w:p>
    <w:p w:rsidR="00EB1D30" w:rsidRDefault="00EB1D30" w:rsidP="00EB1D3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3A5E1B" w:rsidRDefault="003A5E1B" w:rsidP="00EB1D3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3A5E1B" w:rsidRDefault="003A5E1B" w:rsidP="00EB1D3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3A5E1B" w:rsidRPr="00354B5E" w:rsidRDefault="003A5E1B" w:rsidP="00EB1D3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EB1D30" w:rsidRPr="00354B5E" w:rsidRDefault="00EB1D30" w:rsidP="003A5E1B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 w:rsidRPr="00354B5E">
        <w:rPr>
          <w:rFonts w:ascii="Times New Roman" w:hAnsi="Times New Roman" w:cs="Times New Roman"/>
          <w:sz w:val="24"/>
          <w:szCs w:val="24"/>
        </w:rPr>
        <w:t>2. Характеристика деятельности организации на объекте</w:t>
      </w:r>
    </w:p>
    <w:p w:rsidR="00EB1D30" w:rsidRPr="00354B5E" w:rsidRDefault="00EB1D30" w:rsidP="00EB1D3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EB1D30" w:rsidRPr="004717BD" w:rsidRDefault="00EB1D30" w:rsidP="00EB1D30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54B5E">
        <w:rPr>
          <w:rFonts w:ascii="Times New Roman" w:hAnsi="Times New Roman" w:cs="Times New Roman"/>
          <w:sz w:val="24"/>
          <w:szCs w:val="24"/>
        </w:rPr>
        <w:t xml:space="preserve">    Дополнительная информация __</w:t>
      </w:r>
      <w:r w:rsidR="00DD5346" w:rsidRPr="004717BD">
        <w:rPr>
          <w:rFonts w:ascii="Times New Roman" w:hAnsi="Times New Roman" w:cs="Times New Roman"/>
          <w:b/>
          <w:sz w:val="24"/>
          <w:szCs w:val="24"/>
          <w:u w:val="single"/>
        </w:rPr>
        <w:t>предоставление</w:t>
      </w:r>
      <w:r w:rsidR="00936E24" w:rsidRPr="004717BD">
        <w:rPr>
          <w:rFonts w:ascii="Times New Roman" w:hAnsi="Times New Roman" w:cs="Times New Roman"/>
          <w:b/>
          <w:sz w:val="24"/>
          <w:szCs w:val="24"/>
          <w:u w:val="single"/>
        </w:rPr>
        <w:t xml:space="preserve"> услуг в сфере физической культуры </w:t>
      </w:r>
      <w:r w:rsidR="00936E24" w:rsidRPr="004717BD">
        <w:rPr>
          <w:rFonts w:ascii="Times New Roman" w:hAnsi="Times New Roman" w:cs="Times New Roman"/>
          <w:b/>
          <w:sz w:val="24"/>
          <w:szCs w:val="24"/>
        </w:rPr>
        <w:t xml:space="preserve">и </w:t>
      </w:r>
      <w:r w:rsidR="00936E24" w:rsidRPr="004717BD">
        <w:rPr>
          <w:rFonts w:ascii="Times New Roman" w:hAnsi="Times New Roman" w:cs="Times New Roman"/>
          <w:b/>
          <w:sz w:val="24"/>
          <w:szCs w:val="24"/>
          <w:u w:val="single"/>
        </w:rPr>
        <w:t>спорта</w:t>
      </w:r>
    </w:p>
    <w:p w:rsidR="003A5E1B" w:rsidRDefault="003A5E1B" w:rsidP="00EB1D3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EB1D30" w:rsidRPr="00354B5E" w:rsidRDefault="00EB1D30" w:rsidP="003A5E1B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 w:rsidRPr="00354B5E">
        <w:rPr>
          <w:rFonts w:ascii="Times New Roman" w:hAnsi="Times New Roman" w:cs="Times New Roman"/>
          <w:sz w:val="24"/>
          <w:szCs w:val="24"/>
        </w:rPr>
        <w:t>3. Состояние доступности объекта</w:t>
      </w:r>
    </w:p>
    <w:p w:rsidR="00EB1D30" w:rsidRPr="00354B5E" w:rsidRDefault="00EB1D30" w:rsidP="00EB1D3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EB1D30" w:rsidRPr="004717BD" w:rsidRDefault="00EB1D30" w:rsidP="00EB1D30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54B5E">
        <w:rPr>
          <w:rFonts w:ascii="Times New Roman" w:hAnsi="Times New Roman" w:cs="Times New Roman"/>
          <w:sz w:val="24"/>
          <w:szCs w:val="24"/>
        </w:rPr>
        <w:t xml:space="preserve">    3.1.  Путь  следования  к  объекту  пассажирским  транспортом  (описать</w:t>
      </w:r>
      <w:r w:rsidR="003A5E1B">
        <w:rPr>
          <w:rFonts w:ascii="Times New Roman" w:hAnsi="Times New Roman" w:cs="Times New Roman"/>
          <w:sz w:val="24"/>
          <w:szCs w:val="24"/>
        </w:rPr>
        <w:t xml:space="preserve"> </w:t>
      </w:r>
      <w:r w:rsidRPr="00354B5E">
        <w:rPr>
          <w:rFonts w:ascii="Times New Roman" w:hAnsi="Times New Roman" w:cs="Times New Roman"/>
          <w:sz w:val="24"/>
          <w:szCs w:val="24"/>
        </w:rPr>
        <w:t>маршрут движения с использованием пассажирс</w:t>
      </w:r>
      <w:r w:rsidR="00936E24">
        <w:rPr>
          <w:rFonts w:ascii="Times New Roman" w:hAnsi="Times New Roman" w:cs="Times New Roman"/>
          <w:sz w:val="24"/>
          <w:szCs w:val="24"/>
        </w:rPr>
        <w:t xml:space="preserve">кого транспорта): </w:t>
      </w:r>
      <w:r w:rsidR="004717BD" w:rsidRPr="004717BD">
        <w:rPr>
          <w:rFonts w:ascii="Times New Roman" w:hAnsi="Times New Roman" w:cs="Times New Roman"/>
          <w:b/>
          <w:sz w:val="24"/>
          <w:szCs w:val="24"/>
          <w:u w:val="single"/>
        </w:rPr>
        <w:t xml:space="preserve">Пассажирским транспортом ,автобусы районного значения, пути </w:t>
      </w:r>
      <w:r w:rsidR="00936E24" w:rsidRPr="004717BD">
        <w:rPr>
          <w:rFonts w:ascii="Times New Roman" w:hAnsi="Times New Roman" w:cs="Times New Roman"/>
          <w:b/>
          <w:sz w:val="24"/>
          <w:szCs w:val="24"/>
          <w:u w:val="single"/>
        </w:rPr>
        <w:t>следования из отдаленных сел района до</w:t>
      </w:r>
      <w:r w:rsidR="00936E24" w:rsidRPr="004717B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36E24" w:rsidRPr="004717BD">
        <w:rPr>
          <w:rFonts w:ascii="Times New Roman" w:hAnsi="Times New Roman" w:cs="Times New Roman"/>
          <w:b/>
          <w:sz w:val="24"/>
          <w:szCs w:val="24"/>
          <w:u w:val="single"/>
        </w:rPr>
        <w:t>автостанции с.Сива</w:t>
      </w:r>
      <w:r w:rsidR="004717BD" w:rsidRPr="004717BD">
        <w:rPr>
          <w:rFonts w:ascii="Times New Roman" w:hAnsi="Times New Roman" w:cs="Times New Roman"/>
          <w:b/>
          <w:sz w:val="24"/>
          <w:szCs w:val="24"/>
        </w:rPr>
        <w:t>__</w:t>
      </w:r>
    </w:p>
    <w:p w:rsidR="00EB1D30" w:rsidRPr="00354B5E" w:rsidRDefault="00EB1D30" w:rsidP="00EB1D3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354B5E">
        <w:rPr>
          <w:rFonts w:ascii="Times New Roman" w:hAnsi="Times New Roman" w:cs="Times New Roman"/>
          <w:sz w:val="24"/>
          <w:szCs w:val="24"/>
        </w:rPr>
        <w:t xml:space="preserve">    Наличие    адаптированного    пассажирского   транспорта   к   объекту:</w:t>
      </w:r>
      <w:r w:rsidR="003A5E1B">
        <w:rPr>
          <w:rFonts w:ascii="Times New Roman" w:hAnsi="Times New Roman" w:cs="Times New Roman"/>
          <w:sz w:val="24"/>
          <w:szCs w:val="24"/>
        </w:rPr>
        <w:t xml:space="preserve"> </w:t>
      </w:r>
      <w:r w:rsidR="003A5E1B" w:rsidRPr="003A5E1B">
        <w:rPr>
          <w:rFonts w:ascii="Times New Roman" w:hAnsi="Times New Roman" w:cs="Times New Roman"/>
          <w:b/>
          <w:sz w:val="24"/>
          <w:szCs w:val="24"/>
          <w:u w:val="single"/>
        </w:rPr>
        <w:t>нет</w:t>
      </w:r>
      <w:r w:rsidRPr="00354B5E">
        <w:rPr>
          <w:rFonts w:ascii="Times New Roman" w:hAnsi="Times New Roman" w:cs="Times New Roman"/>
          <w:sz w:val="24"/>
          <w:szCs w:val="24"/>
        </w:rPr>
        <w:t>.</w:t>
      </w:r>
    </w:p>
    <w:p w:rsidR="00EB1D30" w:rsidRPr="00354B5E" w:rsidRDefault="00EB1D30" w:rsidP="00EB1D3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354B5E">
        <w:rPr>
          <w:rFonts w:ascii="Times New Roman" w:hAnsi="Times New Roman" w:cs="Times New Roman"/>
          <w:sz w:val="24"/>
          <w:szCs w:val="24"/>
        </w:rPr>
        <w:t xml:space="preserve">    3.2. Путь к объекту от ближайшей остановки пассажирского транспорта:</w:t>
      </w:r>
    </w:p>
    <w:p w:rsidR="00EB1D30" w:rsidRPr="00354B5E" w:rsidRDefault="00EB1D30" w:rsidP="00EB1D3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354B5E">
        <w:rPr>
          <w:rFonts w:ascii="Times New Roman" w:hAnsi="Times New Roman" w:cs="Times New Roman"/>
          <w:sz w:val="24"/>
          <w:szCs w:val="24"/>
        </w:rPr>
        <w:t xml:space="preserve">    3.2.1. расстояние до объекта от остановки транспорта: _____</w:t>
      </w:r>
      <w:r w:rsidR="00936E24" w:rsidRPr="004717BD">
        <w:rPr>
          <w:rFonts w:ascii="Times New Roman" w:hAnsi="Times New Roman" w:cs="Times New Roman"/>
          <w:b/>
          <w:sz w:val="24"/>
          <w:szCs w:val="24"/>
        </w:rPr>
        <w:t>800</w:t>
      </w:r>
      <w:r w:rsidRPr="00354B5E">
        <w:rPr>
          <w:rFonts w:ascii="Times New Roman" w:hAnsi="Times New Roman" w:cs="Times New Roman"/>
          <w:sz w:val="24"/>
          <w:szCs w:val="24"/>
        </w:rPr>
        <w:t>_________ м;</w:t>
      </w:r>
    </w:p>
    <w:p w:rsidR="00EB1D30" w:rsidRPr="00354B5E" w:rsidRDefault="00EB1D30" w:rsidP="00EB1D3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354B5E">
        <w:rPr>
          <w:rFonts w:ascii="Times New Roman" w:hAnsi="Times New Roman" w:cs="Times New Roman"/>
          <w:sz w:val="24"/>
          <w:szCs w:val="24"/>
        </w:rPr>
        <w:t xml:space="preserve">    3.2.2. время движения </w:t>
      </w:r>
      <w:r w:rsidR="00DE0FEC">
        <w:rPr>
          <w:rFonts w:ascii="Times New Roman" w:hAnsi="Times New Roman" w:cs="Times New Roman"/>
          <w:sz w:val="24"/>
          <w:szCs w:val="24"/>
        </w:rPr>
        <w:t>(пешком): ____</w:t>
      </w:r>
      <w:r w:rsidR="00DE0FEC" w:rsidRPr="004717BD">
        <w:rPr>
          <w:rFonts w:ascii="Times New Roman" w:hAnsi="Times New Roman" w:cs="Times New Roman"/>
          <w:b/>
          <w:sz w:val="24"/>
          <w:szCs w:val="24"/>
        </w:rPr>
        <w:t>10-15_____________</w:t>
      </w:r>
      <w:r w:rsidRPr="00354B5E">
        <w:rPr>
          <w:rFonts w:ascii="Times New Roman" w:hAnsi="Times New Roman" w:cs="Times New Roman"/>
          <w:sz w:val="24"/>
          <w:szCs w:val="24"/>
        </w:rPr>
        <w:t xml:space="preserve"> мин.;</w:t>
      </w:r>
    </w:p>
    <w:p w:rsidR="00EB1D30" w:rsidRPr="00354B5E" w:rsidRDefault="00EB1D30" w:rsidP="003A5E1B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354B5E">
        <w:rPr>
          <w:rFonts w:ascii="Times New Roman" w:hAnsi="Times New Roman" w:cs="Times New Roman"/>
          <w:sz w:val="24"/>
          <w:szCs w:val="24"/>
        </w:rPr>
        <w:t>3.2.3.  наличие  выделенного  от  проезжей  части пешеходного пути (да,</w:t>
      </w:r>
      <w:r w:rsidR="003A5E1B">
        <w:rPr>
          <w:rFonts w:ascii="Times New Roman" w:hAnsi="Times New Roman" w:cs="Times New Roman"/>
          <w:sz w:val="24"/>
          <w:szCs w:val="24"/>
        </w:rPr>
        <w:t xml:space="preserve">нет) </w:t>
      </w:r>
      <w:r w:rsidR="003A5E1B" w:rsidRPr="003A5E1B">
        <w:rPr>
          <w:rFonts w:ascii="Times New Roman" w:hAnsi="Times New Roman" w:cs="Times New Roman"/>
          <w:b/>
          <w:sz w:val="24"/>
          <w:szCs w:val="24"/>
          <w:u w:val="single"/>
        </w:rPr>
        <w:t>нет</w:t>
      </w:r>
    </w:p>
    <w:p w:rsidR="00EB1D30" w:rsidRPr="00354B5E" w:rsidRDefault="00EB1D30" w:rsidP="00EB1D3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354B5E">
        <w:rPr>
          <w:rFonts w:ascii="Times New Roman" w:hAnsi="Times New Roman" w:cs="Times New Roman"/>
          <w:sz w:val="24"/>
          <w:szCs w:val="24"/>
        </w:rPr>
        <w:t xml:space="preserve">    3.2.4.   перекрестки:  </w:t>
      </w:r>
      <w:r w:rsidR="00DE0FEC">
        <w:rPr>
          <w:rFonts w:ascii="Times New Roman" w:hAnsi="Times New Roman" w:cs="Times New Roman"/>
          <w:sz w:val="24"/>
          <w:szCs w:val="24"/>
        </w:rPr>
        <w:t>(</w:t>
      </w:r>
      <w:r w:rsidRPr="00354B5E">
        <w:rPr>
          <w:rFonts w:ascii="Times New Roman" w:hAnsi="Times New Roman" w:cs="Times New Roman"/>
          <w:sz w:val="24"/>
          <w:szCs w:val="24"/>
        </w:rPr>
        <w:t xml:space="preserve"> нерегулируемые;   регулируемые,   со   звуковой</w:t>
      </w:r>
      <w:r w:rsidR="003A5E1B">
        <w:rPr>
          <w:rFonts w:ascii="Times New Roman" w:hAnsi="Times New Roman" w:cs="Times New Roman"/>
          <w:sz w:val="24"/>
          <w:szCs w:val="24"/>
        </w:rPr>
        <w:t xml:space="preserve"> </w:t>
      </w:r>
      <w:r w:rsidRPr="00354B5E">
        <w:rPr>
          <w:rFonts w:ascii="Times New Roman" w:hAnsi="Times New Roman" w:cs="Times New Roman"/>
          <w:sz w:val="24"/>
          <w:szCs w:val="24"/>
        </w:rPr>
        <w:t>сигнализацией, таймером; нет</w:t>
      </w:r>
      <w:r w:rsidR="00DE0FEC">
        <w:rPr>
          <w:rFonts w:ascii="Times New Roman" w:hAnsi="Times New Roman" w:cs="Times New Roman"/>
          <w:sz w:val="24"/>
          <w:szCs w:val="24"/>
        </w:rPr>
        <w:t>)</w:t>
      </w:r>
      <w:r w:rsidRPr="00354B5E">
        <w:rPr>
          <w:rFonts w:ascii="Times New Roman" w:hAnsi="Times New Roman" w:cs="Times New Roman"/>
          <w:sz w:val="24"/>
          <w:szCs w:val="24"/>
        </w:rPr>
        <w:t>;</w:t>
      </w:r>
      <w:r w:rsidR="00DE0FEC" w:rsidRPr="00DE0FEC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4717BD" w:rsidRPr="004717BD">
        <w:rPr>
          <w:rFonts w:ascii="Times New Roman" w:hAnsi="Times New Roman" w:cs="Times New Roman"/>
          <w:b/>
          <w:sz w:val="24"/>
          <w:szCs w:val="24"/>
          <w:u w:val="single"/>
        </w:rPr>
        <w:t xml:space="preserve">перекрестки </w:t>
      </w:r>
      <w:r w:rsidR="00DE0FEC" w:rsidRPr="004717BD">
        <w:rPr>
          <w:rFonts w:ascii="Times New Roman" w:hAnsi="Times New Roman" w:cs="Times New Roman"/>
          <w:b/>
          <w:sz w:val="24"/>
          <w:szCs w:val="24"/>
          <w:u w:val="single"/>
        </w:rPr>
        <w:t>нерегулируемые</w:t>
      </w:r>
      <w:r w:rsidR="004717BD" w:rsidRPr="004717BD">
        <w:rPr>
          <w:rFonts w:ascii="Times New Roman" w:hAnsi="Times New Roman" w:cs="Times New Roman"/>
          <w:b/>
          <w:sz w:val="24"/>
          <w:szCs w:val="24"/>
          <w:u w:val="single"/>
        </w:rPr>
        <w:t>,обозначены знаком «Пешеходный переход»</w:t>
      </w:r>
    </w:p>
    <w:p w:rsidR="00EB1D30" w:rsidRPr="00354B5E" w:rsidRDefault="00EB1D30" w:rsidP="00EB1D3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354B5E">
        <w:rPr>
          <w:rFonts w:ascii="Times New Roman" w:hAnsi="Times New Roman" w:cs="Times New Roman"/>
          <w:sz w:val="24"/>
          <w:szCs w:val="24"/>
        </w:rPr>
        <w:t xml:space="preserve">    3.2.5.   информация   на   пути  следования  к  объекту:  </w:t>
      </w:r>
      <w:r w:rsidR="00DE0FEC">
        <w:rPr>
          <w:rFonts w:ascii="Times New Roman" w:hAnsi="Times New Roman" w:cs="Times New Roman"/>
          <w:sz w:val="24"/>
          <w:szCs w:val="24"/>
        </w:rPr>
        <w:t>(</w:t>
      </w:r>
      <w:r w:rsidRPr="00354B5E">
        <w:rPr>
          <w:rFonts w:ascii="Times New Roman" w:hAnsi="Times New Roman" w:cs="Times New Roman"/>
          <w:sz w:val="24"/>
          <w:szCs w:val="24"/>
        </w:rPr>
        <w:t>акустическая,</w:t>
      </w:r>
      <w:r w:rsidR="003A5E1B">
        <w:rPr>
          <w:rFonts w:ascii="Times New Roman" w:hAnsi="Times New Roman" w:cs="Times New Roman"/>
          <w:sz w:val="24"/>
          <w:szCs w:val="24"/>
        </w:rPr>
        <w:t xml:space="preserve"> </w:t>
      </w:r>
      <w:r w:rsidRPr="00354B5E">
        <w:rPr>
          <w:rFonts w:ascii="Times New Roman" w:hAnsi="Times New Roman" w:cs="Times New Roman"/>
          <w:sz w:val="24"/>
          <w:szCs w:val="24"/>
        </w:rPr>
        <w:t>тактильная, визуальная; нет</w:t>
      </w:r>
      <w:r w:rsidR="00DE0FEC">
        <w:rPr>
          <w:rFonts w:ascii="Times New Roman" w:hAnsi="Times New Roman" w:cs="Times New Roman"/>
          <w:sz w:val="24"/>
          <w:szCs w:val="24"/>
        </w:rPr>
        <w:t>)</w:t>
      </w:r>
      <w:r w:rsidRPr="00354B5E">
        <w:rPr>
          <w:rFonts w:ascii="Times New Roman" w:hAnsi="Times New Roman" w:cs="Times New Roman"/>
          <w:sz w:val="24"/>
          <w:szCs w:val="24"/>
        </w:rPr>
        <w:t>;</w:t>
      </w:r>
      <w:r w:rsidR="00DE0FEC">
        <w:rPr>
          <w:rFonts w:ascii="Times New Roman" w:hAnsi="Times New Roman" w:cs="Times New Roman"/>
          <w:sz w:val="24"/>
          <w:szCs w:val="24"/>
        </w:rPr>
        <w:t xml:space="preserve">  </w:t>
      </w:r>
      <w:r w:rsidR="00DE0FEC" w:rsidRPr="004717BD">
        <w:rPr>
          <w:rFonts w:ascii="Times New Roman" w:hAnsi="Times New Roman" w:cs="Times New Roman"/>
          <w:b/>
          <w:sz w:val="24"/>
          <w:szCs w:val="24"/>
          <w:u w:val="single"/>
        </w:rPr>
        <w:t>нет</w:t>
      </w:r>
    </w:p>
    <w:p w:rsidR="00EB1D30" w:rsidRPr="00354B5E" w:rsidRDefault="00EB1D30" w:rsidP="00EB1D3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354B5E">
        <w:rPr>
          <w:rFonts w:ascii="Times New Roman" w:hAnsi="Times New Roman" w:cs="Times New Roman"/>
          <w:sz w:val="24"/>
          <w:szCs w:val="24"/>
        </w:rPr>
        <w:t>3.2.6.    перепады    высоты    на    пути:    есть,    нет   (</w:t>
      </w:r>
      <w:r w:rsidRPr="004717BD">
        <w:rPr>
          <w:rFonts w:ascii="Times New Roman" w:hAnsi="Times New Roman" w:cs="Times New Roman"/>
          <w:b/>
          <w:sz w:val="24"/>
          <w:szCs w:val="24"/>
        </w:rPr>
        <w:t>описать:</w:t>
      </w:r>
      <w:r w:rsidR="00DE0FEC" w:rsidRPr="004717B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C1F47" w:rsidRPr="004717BD">
        <w:rPr>
          <w:rFonts w:ascii="Times New Roman" w:hAnsi="Times New Roman" w:cs="Times New Roman"/>
          <w:b/>
          <w:sz w:val="24"/>
          <w:szCs w:val="24"/>
        </w:rPr>
        <w:t>пешеходный</w:t>
      </w:r>
      <w:r w:rsidR="00DE0FEC" w:rsidRPr="004717B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E0FEC" w:rsidRPr="004717BD">
        <w:rPr>
          <w:rFonts w:ascii="Times New Roman" w:hAnsi="Times New Roman" w:cs="Times New Roman"/>
          <w:b/>
          <w:sz w:val="24"/>
          <w:szCs w:val="24"/>
          <w:u w:val="single"/>
        </w:rPr>
        <w:t>тротуар по ул.Пушкина и</w:t>
      </w:r>
      <w:r w:rsidR="00DE0FEC" w:rsidRPr="004717B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C1F47" w:rsidRPr="004717BD">
        <w:rPr>
          <w:rFonts w:ascii="Times New Roman" w:hAnsi="Times New Roman" w:cs="Times New Roman"/>
          <w:b/>
          <w:sz w:val="24"/>
          <w:szCs w:val="24"/>
          <w:u w:val="single"/>
        </w:rPr>
        <w:t>ул.Ленина с уклоном более 5</w:t>
      </w:r>
      <w:r w:rsidR="00DE0FEC" w:rsidRPr="004717BD">
        <w:rPr>
          <w:rFonts w:ascii="Times New Roman" w:hAnsi="Times New Roman" w:cs="Times New Roman"/>
          <w:b/>
          <w:sz w:val="24"/>
          <w:szCs w:val="24"/>
          <w:u w:val="single"/>
        </w:rPr>
        <w:t>%)</w:t>
      </w:r>
    </w:p>
    <w:p w:rsidR="00EB1D30" w:rsidRPr="00354B5E" w:rsidRDefault="00EB1D30" w:rsidP="00EB1D3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354B5E">
        <w:rPr>
          <w:rFonts w:ascii="Times New Roman" w:hAnsi="Times New Roman" w:cs="Times New Roman"/>
          <w:sz w:val="24"/>
          <w:szCs w:val="24"/>
        </w:rPr>
        <w:t xml:space="preserve">    Их     обустройство    для    инвалидов    на    коляске:    да,    нет</w:t>
      </w:r>
    </w:p>
    <w:p w:rsidR="00EB1D30" w:rsidRPr="00354B5E" w:rsidRDefault="00EB1D30" w:rsidP="00EB1D3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354B5E">
        <w:rPr>
          <w:rFonts w:ascii="Times New Roman" w:hAnsi="Times New Roman" w:cs="Times New Roman"/>
          <w:sz w:val="24"/>
          <w:szCs w:val="24"/>
        </w:rPr>
        <w:t>(__________________________</w:t>
      </w:r>
      <w:r w:rsidRPr="004717BD">
        <w:rPr>
          <w:rFonts w:ascii="Times New Roman" w:hAnsi="Times New Roman" w:cs="Times New Roman"/>
          <w:b/>
          <w:sz w:val="24"/>
          <w:szCs w:val="24"/>
        </w:rPr>
        <w:t>_</w:t>
      </w:r>
      <w:r w:rsidR="00DE0FEC" w:rsidRPr="004717BD">
        <w:rPr>
          <w:rFonts w:ascii="Times New Roman" w:hAnsi="Times New Roman" w:cs="Times New Roman"/>
          <w:b/>
          <w:sz w:val="24"/>
          <w:szCs w:val="24"/>
        </w:rPr>
        <w:t>нет</w:t>
      </w:r>
      <w:r w:rsidRPr="00354B5E">
        <w:rPr>
          <w:rFonts w:ascii="Times New Roman" w:hAnsi="Times New Roman" w:cs="Times New Roman"/>
          <w:sz w:val="24"/>
          <w:szCs w:val="24"/>
        </w:rPr>
        <w:t>_____________________________________________).</w:t>
      </w:r>
    </w:p>
    <w:p w:rsidR="003A5E1B" w:rsidRDefault="003A5E1B" w:rsidP="003A5E1B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EB1D30" w:rsidRPr="00354B5E" w:rsidRDefault="00EB1D30" w:rsidP="003A5E1B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 w:rsidRPr="00354B5E">
        <w:rPr>
          <w:rFonts w:ascii="Times New Roman" w:hAnsi="Times New Roman" w:cs="Times New Roman"/>
          <w:sz w:val="24"/>
          <w:szCs w:val="24"/>
        </w:rPr>
        <w:t>3.3.   Организация   доступности   объекта   для   инвалидов   -  форма</w:t>
      </w:r>
    </w:p>
    <w:p w:rsidR="00EB1D30" w:rsidRPr="00354B5E" w:rsidRDefault="00EB1D30" w:rsidP="003A5E1B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 w:rsidRPr="00354B5E">
        <w:rPr>
          <w:rFonts w:ascii="Times New Roman" w:hAnsi="Times New Roman" w:cs="Times New Roman"/>
          <w:sz w:val="24"/>
          <w:szCs w:val="24"/>
        </w:rPr>
        <w:t>обслуживания.</w:t>
      </w:r>
    </w:p>
    <w:p w:rsidR="00EB1D30" w:rsidRPr="00354B5E" w:rsidRDefault="00EB1D30" w:rsidP="00EB1D30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/>
      </w:tblPr>
      <w:tblGrid>
        <w:gridCol w:w="595"/>
        <w:gridCol w:w="5159"/>
        <w:gridCol w:w="3231"/>
      </w:tblGrid>
      <w:tr w:rsidR="00EB1D30" w:rsidRPr="00354B5E" w:rsidTr="00354B5E">
        <w:tc>
          <w:tcPr>
            <w:tcW w:w="595" w:type="dxa"/>
            <w:vAlign w:val="center"/>
          </w:tcPr>
          <w:p w:rsidR="00EB1D30" w:rsidRPr="00354B5E" w:rsidRDefault="00EB1D30" w:rsidP="00354B5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4B5E">
              <w:rPr>
                <w:rFonts w:ascii="Times New Roman" w:hAnsi="Times New Roman" w:cs="Times New Roman"/>
                <w:sz w:val="24"/>
                <w:szCs w:val="24"/>
              </w:rPr>
              <w:t>N п/п</w:t>
            </w:r>
          </w:p>
        </w:tc>
        <w:tc>
          <w:tcPr>
            <w:tcW w:w="5159" w:type="dxa"/>
            <w:vAlign w:val="center"/>
          </w:tcPr>
          <w:p w:rsidR="00EB1D30" w:rsidRPr="00354B5E" w:rsidRDefault="00EB1D30" w:rsidP="00354B5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4B5E">
              <w:rPr>
                <w:rFonts w:ascii="Times New Roman" w:hAnsi="Times New Roman" w:cs="Times New Roman"/>
                <w:sz w:val="24"/>
                <w:szCs w:val="24"/>
              </w:rPr>
              <w:t>Категория инвалидов (вид нарушения)</w:t>
            </w:r>
          </w:p>
        </w:tc>
        <w:tc>
          <w:tcPr>
            <w:tcW w:w="3231" w:type="dxa"/>
            <w:vAlign w:val="center"/>
          </w:tcPr>
          <w:p w:rsidR="00EB1D30" w:rsidRPr="00354B5E" w:rsidRDefault="00EB1D30" w:rsidP="00354B5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4B5E">
              <w:rPr>
                <w:rFonts w:ascii="Times New Roman" w:hAnsi="Times New Roman" w:cs="Times New Roman"/>
                <w:sz w:val="24"/>
                <w:szCs w:val="24"/>
              </w:rPr>
              <w:t xml:space="preserve">Вариант организации доступности объекта (формы обслуживания) </w:t>
            </w:r>
            <w:hyperlink w:anchor="P784" w:history="1">
              <w:r w:rsidRPr="00354B5E">
                <w:rPr>
                  <w:rFonts w:ascii="Times New Roman" w:hAnsi="Times New Roman" w:cs="Times New Roman"/>
                  <w:color w:val="0000FF"/>
                  <w:sz w:val="24"/>
                  <w:szCs w:val="24"/>
                </w:rPr>
                <w:t>&lt;*&gt;</w:t>
              </w:r>
            </w:hyperlink>
          </w:p>
        </w:tc>
      </w:tr>
      <w:tr w:rsidR="00EB1D30" w:rsidRPr="00354B5E" w:rsidTr="00354B5E">
        <w:tc>
          <w:tcPr>
            <w:tcW w:w="595" w:type="dxa"/>
            <w:vAlign w:val="center"/>
          </w:tcPr>
          <w:p w:rsidR="00EB1D30" w:rsidRPr="00354B5E" w:rsidRDefault="00EB1D30" w:rsidP="00354B5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4B5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159" w:type="dxa"/>
            <w:vAlign w:val="center"/>
          </w:tcPr>
          <w:p w:rsidR="00EB1D30" w:rsidRPr="00354B5E" w:rsidRDefault="00EB1D30" w:rsidP="00354B5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4B5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31" w:type="dxa"/>
            <w:vAlign w:val="center"/>
          </w:tcPr>
          <w:p w:rsidR="00EB1D30" w:rsidRPr="00354B5E" w:rsidRDefault="00EB1D30" w:rsidP="00354B5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4B5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EB1D30" w:rsidRPr="00354B5E" w:rsidTr="00354B5E">
        <w:tc>
          <w:tcPr>
            <w:tcW w:w="595" w:type="dxa"/>
          </w:tcPr>
          <w:p w:rsidR="00EB1D30" w:rsidRPr="00354B5E" w:rsidRDefault="00EB1D30" w:rsidP="00354B5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4B5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159" w:type="dxa"/>
          </w:tcPr>
          <w:p w:rsidR="00EB1D30" w:rsidRPr="00354B5E" w:rsidRDefault="00EB1D30" w:rsidP="00354B5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54B5E">
              <w:rPr>
                <w:rFonts w:ascii="Times New Roman" w:hAnsi="Times New Roman" w:cs="Times New Roman"/>
                <w:sz w:val="24"/>
                <w:szCs w:val="24"/>
              </w:rPr>
              <w:t>Все категории инвалидов и МГ</w:t>
            </w:r>
          </w:p>
        </w:tc>
        <w:tc>
          <w:tcPr>
            <w:tcW w:w="3231" w:type="dxa"/>
          </w:tcPr>
          <w:p w:rsidR="00EB1D30" w:rsidRPr="00354B5E" w:rsidRDefault="00EB1D30" w:rsidP="002C364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1D30" w:rsidRPr="00354B5E" w:rsidTr="00354B5E">
        <w:tc>
          <w:tcPr>
            <w:tcW w:w="595" w:type="dxa"/>
          </w:tcPr>
          <w:p w:rsidR="00EB1D30" w:rsidRPr="00354B5E" w:rsidRDefault="00EB1D30" w:rsidP="00354B5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59" w:type="dxa"/>
          </w:tcPr>
          <w:p w:rsidR="00EB1D30" w:rsidRPr="00354B5E" w:rsidRDefault="00EB1D30" w:rsidP="00354B5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54B5E">
              <w:rPr>
                <w:rFonts w:ascii="Times New Roman" w:hAnsi="Times New Roman" w:cs="Times New Roman"/>
                <w:sz w:val="24"/>
                <w:szCs w:val="24"/>
              </w:rPr>
              <w:t>в том числе инвалиды:</w:t>
            </w:r>
          </w:p>
        </w:tc>
        <w:tc>
          <w:tcPr>
            <w:tcW w:w="3231" w:type="dxa"/>
          </w:tcPr>
          <w:p w:rsidR="00EB1D30" w:rsidRPr="00354B5E" w:rsidRDefault="00EB1D30" w:rsidP="002C364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1D30" w:rsidRPr="00354B5E" w:rsidTr="00354B5E">
        <w:tc>
          <w:tcPr>
            <w:tcW w:w="595" w:type="dxa"/>
          </w:tcPr>
          <w:p w:rsidR="00EB1D30" w:rsidRPr="00354B5E" w:rsidRDefault="00EB1D30" w:rsidP="00354B5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4B5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159" w:type="dxa"/>
          </w:tcPr>
          <w:p w:rsidR="00EB1D30" w:rsidRPr="00354B5E" w:rsidRDefault="00EB1D30" w:rsidP="00354B5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54B5E">
              <w:rPr>
                <w:rFonts w:ascii="Times New Roman" w:hAnsi="Times New Roman" w:cs="Times New Roman"/>
                <w:sz w:val="24"/>
                <w:szCs w:val="24"/>
              </w:rPr>
              <w:t>передвигающиеся на креслах-колясках</w:t>
            </w:r>
          </w:p>
        </w:tc>
        <w:tc>
          <w:tcPr>
            <w:tcW w:w="3231" w:type="dxa"/>
          </w:tcPr>
          <w:p w:rsidR="00EB1D30" w:rsidRPr="00354B5E" w:rsidRDefault="009F3EEE" w:rsidP="002C364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ДУ</w:t>
            </w:r>
          </w:p>
        </w:tc>
      </w:tr>
      <w:tr w:rsidR="00EB1D30" w:rsidRPr="00354B5E" w:rsidTr="00354B5E">
        <w:tc>
          <w:tcPr>
            <w:tcW w:w="595" w:type="dxa"/>
          </w:tcPr>
          <w:p w:rsidR="00EB1D30" w:rsidRPr="00354B5E" w:rsidRDefault="00EB1D30" w:rsidP="00354B5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4B5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159" w:type="dxa"/>
          </w:tcPr>
          <w:p w:rsidR="00EB1D30" w:rsidRPr="00354B5E" w:rsidRDefault="00EB1D30" w:rsidP="00354B5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54B5E">
              <w:rPr>
                <w:rFonts w:ascii="Times New Roman" w:hAnsi="Times New Roman" w:cs="Times New Roman"/>
                <w:sz w:val="24"/>
                <w:szCs w:val="24"/>
              </w:rPr>
              <w:t>с нарушениями опорно-двигательного аппарата</w:t>
            </w:r>
          </w:p>
        </w:tc>
        <w:tc>
          <w:tcPr>
            <w:tcW w:w="3231" w:type="dxa"/>
          </w:tcPr>
          <w:p w:rsidR="00EB1D30" w:rsidRPr="00354B5E" w:rsidRDefault="009F3EEE" w:rsidP="002C364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ДУ</w:t>
            </w:r>
          </w:p>
        </w:tc>
      </w:tr>
      <w:tr w:rsidR="00EB1D30" w:rsidRPr="00354B5E" w:rsidTr="00354B5E">
        <w:tc>
          <w:tcPr>
            <w:tcW w:w="595" w:type="dxa"/>
          </w:tcPr>
          <w:p w:rsidR="00EB1D30" w:rsidRPr="00354B5E" w:rsidRDefault="00EB1D30" w:rsidP="00354B5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4B5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5159" w:type="dxa"/>
          </w:tcPr>
          <w:p w:rsidR="00EB1D30" w:rsidRPr="00354B5E" w:rsidRDefault="00EB1D30" w:rsidP="00354B5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54B5E">
              <w:rPr>
                <w:rFonts w:ascii="Times New Roman" w:hAnsi="Times New Roman" w:cs="Times New Roman"/>
                <w:sz w:val="24"/>
                <w:szCs w:val="24"/>
              </w:rPr>
              <w:t>с нарушениями зрения</w:t>
            </w:r>
          </w:p>
        </w:tc>
        <w:tc>
          <w:tcPr>
            <w:tcW w:w="3231" w:type="dxa"/>
          </w:tcPr>
          <w:p w:rsidR="00EB1D30" w:rsidRPr="00354B5E" w:rsidRDefault="002C3641" w:rsidP="002C364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ВНД</w:t>
            </w:r>
          </w:p>
        </w:tc>
      </w:tr>
      <w:tr w:rsidR="00EB1D30" w:rsidRPr="00354B5E" w:rsidTr="00354B5E">
        <w:tc>
          <w:tcPr>
            <w:tcW w:w="595" w:type="dxa"/>
          </w:tcPr>
          <w:p w:rsidR="00EB1D30" w:rsidRPr="00354B5E" w:rsidRDefault="00EB1D30" w:rsidP="00354B5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4B5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159" w:type="dxa"/>
          </w:tcPr>
          <w:p w:rsidR="00EB1D30" w:rsidRPr="00354B5E" w:rsidRDefault="00EB1D30" w:rsidP="00354B5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54B5E">
              <w:rPr>
                <w:rFonts w:ascii="Times New Roman" w:hAnsi="Times New Roman" w:cs="Times New Roman"/>
                <w:sz w:val="24"/>
                <w:szCs w:val="24"/>
              </w:rPr>
              <w:t>с нарушениями слуха</w:t>
            </w:r>
          </w:p>
        </w:tc>
        <w:tc>
          <w:tcPr>
            <w:tcW w:w="3231" w:type="dxa"/>
          </w:tcPr>
          <w:p w:rsidR="00EB1D30" w:rsidRPr="00354B5E" w:rsidRDefault="002C3641" w:rsidP="002C364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9F3EEE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</w:p>
        </w:tc>
      </w:tr>
      <w:tr w:rsidR="00EB1D30" w:rsidRPr="00354B5E" w:rsidTr="00354B5E">
        <w:tc>
          <w:tcPr>
            <w:tcW w:w="595" w:type="dxa"/>
          </w:tcPr>
          <w:p w:rsidR="00EB1D30" w:rsidRPr="00354B5E" w:rsidRDefault="00EB1D30" w:rsidP="00354B5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4B5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159" w:type="dxa"/>
          </w:tcPr>
          <w:p w:rsidR="00EB1D30" w:rsidRPr="00354B5E" w:rsidRDefault="00EB1D30" w:rsidP="00354B5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54B5E">
              <w:rPr>
                <w:rFonts w:ascii="Times New Roman" w:hAnsi="Times New Roman" w:cs="Times New Roman"/>
                <w:sz w:val="24"/>
                <w:szCs w:val="24"/>
              </w:rPr>
              <w:t>с нарушениями умственного развития</w:t>
            </w:r>
          </w:p>
        </w:tc>
        <w:tc>
          <w:tcPr>
            <w:tcW w:w="3231" w:type="dxa"/>
          </w:tcPr>
          <w:p w:rsidR="00EB1D30" w:rsidRPr="00354B5E" w:rsidRDefault="009F3EEE" w:rsidP="008E774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</w:t>
            </w:r>
            <w:r w:rsidR="008E774E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</w:tr>
    </w:tbl>
    <w:p w:rsidR="00EB1D30" w:rsidRPr="00354B5E" w:rsidRDefault="00EB1D30" w:rsidP="00EB1D30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EB1D30" w:rsidRPr="00354B5E" w:rsidRDefault="00EB1D30" w:rsidP="00EB1D3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bookmarkStart w:id="2" w:name="P611"/>
      <w:bookmarkEnd w:id="2"/>
      <w:r w:rsidRPr="00354B5E">
        <w:rPr>
          <w:rFonts w:ascii="Times New Roman" w:hAnsi="Times New Roman" w:cs="Times New Roman"/>
          <w:sz w:val="24"/>
          <w:szCs w:val="24"/>
        </w:rPr>
        <w:t>3.4. Состояние доступности основных структурно-функциональных зон</w:t>
      </w:r>
    </w:p>
    <w:p w:rsidR="00EB1D30" w:rsidRPr="00354B5E" w:rsidRDefault="00EB1D30" w:rsidP="00EB1D30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/>
      </w:tblPr>
      <w:tblGrid>
        <w:gridCol w:w="595"/>
        <w:gridCol w:w="4139"/>
        <w:gridCol w:w="2721"/>
        <w:gridCol w:w="740"/>
        <w:gridCol w:w="794"/>
      </w:tblGrid>
      <w:tr w:rsidR="00EB1D30" w:rsidRPr="00354B5E" w:rsidTr="00354B5E">
        <w:tc>
          <w:tcPr>
            <w:tcW w:w="595" w:type="dxa"/>
            <w:vMerge w:val="restart"/>
          </w:tcPr>
          <w:p w:rsidR="00EB1D30" w:rsidRPr="00354B5E" w:rsidRDefault="00EB1D30" w:rsidP="00354B5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4B5E">
              <w:rPr>
                <w:rFonts w:ascii="Times New Roman" w:hAnsi="Times New Roman" w:cs="Times New Roman"/>
                <w:sz w:val="24"/>
                <w:szCs w:val="24"/>
              </w:rPr>
              <w:t>N п/п</w:t>
            </w:r>
          </w:p>
        </w:tc>
        <w:tc>
          <w:tcPr>
            <w:tcW w:w="4139" w:type="dxa"/>
            <w:vMerge w:val="restart"/>
          </w:tcPr>
          <w:p w:rsidR="00EB1D30" w:rsidRPr="00354B5E" w:rsidRDefault="00EB1D30" w:rsidP="00354B5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4B5E">
              <w:rPr>
                <w:rFonts w:ascii="Times New Roman" w:hAnsi="Times New Roman" w:cs="Times New Roman"/>
                <w:sz w:val="24"/>
                <w:szCs w:val="24"/>
              </w:rPr>
              <w:t>Основные структурно-функциональные зоны</w:t>
            </w:r>
          </w:p>
        </w:tc>
        <w:tc>
          <w:tcPr>
            <w:tcW w:w="2721" w:type="dxa"/>
            <w:vMerge w:val="restart"/>
          </w:tcPr>
          <w:p w:rsidR="00EB1D30" w:rsidRPr="00354B5E" w:rsidRDefault="00EB1D30" w:rsidP="00354B5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4B5E">
              <w:rPr>
                <w:rFonts w:ascii="Times New Roman" w:hAnsi="Times New Roman" w:cs="Times New Roman"/>
                <w:sz w:val="24"/>
                <w:szCs w:val="24"/>
              </w:rPr>
              <w:t xml:space="preserve">Состояние доступности, в том числе для основных категорий инвалидов </w:t>
            </w:r>
            <w:hyperlink w:anchor="P785" w:history="1">
              <w:r w:rsidRPr="00354B5E">
                <w:rPr>
                  <w:rFonts w:ascii="Times New Roman" w:hAnsi="Times New Roman" w:cs="Times New Roman"/>
                  <w:color w:val="0000FF"/>
                  <w:sz w:val="24"/>
                  <w:szCs w:val="24"/>
                </w:rPr>
                <w:t>&lt;**&gt;</w:t>
              </w:r>
            </w:hyperlink>
          </w:p>
        </w:tc>
        <w:tc>
          <w:tcPr>
            <w:tcW w:w="1534" w:type="dxa"/>
            <w:gridSpan w:val="2"/>
          </w:tcPr>
          <w:p w:rsidR="00EB1D30" w:rsidRPr="00354B5E" w:rsidRDefault="00EB1D30" w:rsidP="00354B5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4B5E">
              <w:rPr>
                <w:rFonts w:ascii="Times New Roman" w:hAnsi="Times New Roman" w:cs="Times New Roman"/>
                <w:sz w:val="24"/>
                <w:szCs w:val="24"/>
              </w:rPr>
              <w:t>Приложение</w:t>
            </w:r>
          </w:p>
        </w:tc>
      </w:tr>
      <w:tr w:rsidR="00EB1D30" w:rsidRPr="00354B5E" w:rsidTr="00354B5E">
        <w:tc>
          <w:tcPr>
            <w:tcW w:w="595" w:type="dxa"/>
            <w:vMerge/>
          </w:tcPr>
          <w:p w:rsidR="00EB1D30" w:rsidRPr="00354B5E" w:rsidRDefault="00EB1D30" w:rsidP="00354B5E">
            <w:pPr>
              <w:rPr>
                <w:sz w:val="24"/>
                <w:szCs w:val="24"/>
              </w:rPr>
            </w:pPr>
          </w:p>
        </w:tc>
        <w:tc>
          <w:tcPr>
            <w:tcW w:w="4139" w:type="dxa"/>
            <w:vMerge/>
          </w:tcPr>
          <w:p w:rsidR="00EB1D30" w:rsidRPr="00354B5E" w:rsidRDefault="00EB1D30" w:rsidP="00354B5E">
            <w:pPr>
              <w:rPr>
                <w:sz w:val="24"/>
                <w:szCs w:val="24"/>
              </w:rPr>
            </w:pPr>
          </w:p>
        </w:tc>
        <w:tc>
          <w:tcPr>
            <w:tcW w:w="2721" w:type="dxa"/>
            <w:vMerge/>
          </w:tcPr>
          <w:p w:rsidR="00EB1D30" w:rsidRPr="00354B5E" w:rsidRDefault="00EB1D30" w:rsidP="00354B5E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</w:tcPr>
          <w:p w:rsidR="00EB1D30" w:rsidRPr="00354B5E" w:rsidRDefault="00EB1D30" w:rsidP="00354B5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4B5E">
              <w:rPr>
                <w:rFonts w:ascii="Times New Roman" w:hAnsi="Times New Roman" w:cs="Times New Roman"/>
                <w:sz w:val="24"/>
                <w:szCs w:val="24"/>
              </w:rPr>
              <w:t>N на плане</w:t>
            </w:r>
          </w:p>
        </w:tc>
        <w:tc>
          <w:tcPr>
            <w:tcW w:w="794" w:type="dxa"/>
          </w:tcPr>
          <w:p w:rsidR="00EB1D30" w:rsidRPr="00354B5E" w:rsidRDefault="00EB1D30" w:rsidP="00354B5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4B5E">
              <w:rPr>
                <w:rFonts w:ascii="Times New Roman" w:hAnsi="Times New Roman" w:cs="Times New Roman"/>
                <w:sz w:val="24"/>
                <w:szCs w:val="24"/>
              </w:rPr>
              <w:t>N фото</w:t>
            </w:r>
          </w:p>
        </w:tc>
      </w:tr>
      <w:tr w:rsidR="00EB1D30" w:rsidRPr="00354B5E" w:rsidTr="00354B5E">
        <w:tc>
          <w:tcPr>
            <w:tcW w:w="595" w:type="dxa"/>
            <w:vAlign w:val="center"/>
          </w:tcPr>
          <w:p w:rsidR="00EB1D30" w:rsidRPr="00354B5E" w:rsidRDefault="00EB1D30" w:rsidP="00354B5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4B5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139" w:type="dxa"/>
            <w:vAlign w:val="center"/>
          </w:tcPr>
          <w:p w:rsidR="00EB1D30" w:rsidRPr="00354B5E" w:rsidRDefault="00EB1D30" w:rsidP="00354B5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4B5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21" w:type="dxa"/>
            <w:vAlign w:val="center"/>
          </w:tcPr>
          <w:p w:rsidR="00EB1D30" w:rsidRPr="00354B5E" w:rsidRDefault="00EB1D30" w:rsidP="00354B5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4B5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40" w:type="dxa"/>
            <w:vAlign w:val="center"/>
          </w:tcPr>
          <w:p w:rsidR="00EB1D30" w:rsidRPr="00354B5E" w:rsidRDefault="00EB1D30" w:rsidP="00354B5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4B5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94" w:type="dxa"/>
            <w:vAlign w:val="center"/>
          </w:tcPr>
          <w:p w:rsidR="00EB1D30" w:rsidRPr="00354B5E" w:rsidRDefault="00EB1D30" w:rsidP="00354B5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4B5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3375DA" w:rsidRPr="00354B5E" w:rsidTr="00354B5E">
        <w:tc>
          <w:tcPr>
            <w:tcW w:w="595" w:type="dxa"/>
          </w:tcPr>
          <w:p w:rsidR="003375DA" w:rsidRPr="00354B5E" w:rsidRDefault="003375DA" w:rsidP="00354B5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4B5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139" w:type="dxa"/>
          </w:tcPr>
          <w:p w:rsidR="003375DA" w:rsidRPr="00354B5E" w:rsidRDefault="003375DA" w:rsidP="00354B5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54B5E">
              <w:rPr>
                <w:rFonts w:ascii="Times New Roman" w:hAnsi="Times New Roman" w:cs="Times New Roman"/>
                <w:sz w:val="24"/>
                <w:szCs w:val="24"/>
              </w:rPr>
              <w:t>Территория, прилегающая к зданию (участок)</w:t>
            </w:r>
          </w:p>
        </w:tc>
        <w:tc>
          <w:tcPr>
            <w:tcW w:w="2721" w:type="dxa"/>
          </w:tcPr>
          <w:p w:rsidR="003375DA" w:rsidRPr="00354B5E" w:rsidRDefault="003375DA" w:rsidP="0013019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ДЧ-И (К,О,Г,У) ВНД(С)</w:t>
            </w:r>
          </w:p>
        </w:tc>
        <w:tc>
          <w:tcPr>
            <w:tcW w:w="740" w:type="dxa"/>
          </w:tcPr>
          <w:p w:rsidR="003375DA" w:rsidRPr="00354B5E" w:rsidRDefault="003375DA" w:rsidP="00354B5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</w:tcPr>
          <w:p w:rsidR="003375DA" w:rsidRPr="00354B5E" w:rsidRDefault="003375DA" w:rsidP="00354B5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75DA" w:rsidRPr="00354B5E" w:rsidTr="00354B5E">
        <w:tc>
          <w:tcPr>
            <w:tcW w:w="595" w:type="dxa"/>
          </w:tcPr>
          <w:p w:rsidR="003375DA" w:rsidRPr="00354B5E" w:rsidRDefault="003375DA" w:rsidP="00354B5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4B5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139" w:type="dxa"/>
          </w:tcPr>
          <w:p w:rsidR="003375DA" w:rsidRPr="00354B5E" w:rsidRDefault="003375DA" w:rsidP="00354B5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54B5E">
              <w:rPr>
                <w:rFonts w:ascii="Times New Roman" w:hAnsi="Times New Roman" w:cs="Times New Roman"/>
                <w:sz w:val="24"/>
                <w:szCs w:val="24"/>
              </w:rPr>
              <w:t>Вход (входы) в здание</w:t>
            </w:r>
          </w:p>
        </w:tc>
        <w:tc>
          <w:tcPr>
            <w:tcW w:w="2721" w:type="dxa"/>
          </w:tcPr>
          <w:p w:rsidR="003375DA" w:rsidRPr="00354B5E" w:rsidRDefault="003375DA" w:rsidP="0013019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ДП-И(Г,У) ВНД(С,К,О)</w:t>
            </w:r>
          </w:p>
        </w:tc>
        <w:tc>
          <w:tcPr>
            <w:tcW w:w="740" w:type="dxa"/>
          </w:tcPr>
          <w:p w:rsidR="003375DA" w:rsidRPr="00354B5E" w:rsidRDefault="003375DA" w:rsidP="00354B5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</w:tcPr>
          <w:p w:rsidR="003375DA" w:rsidRPr="00354B5E" w:rsidRDefault="003375DA" w:rsidP="00354B5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75DA" w:rsidRPr="00354B5E" w:rsidTr="00354B5E">
        <w:tc>
          <w:tcPr>
            <w:tcW w:w="595" w:type="dxa"/>
          </w:tcPr>
          <w:p w:rsidR="003375DA" w:rsidRPr="00354B5E" w:rsidRDefault="003375DA" w:rsidP="00354B5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4B5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139" w:type="dxa"/>
          </w:tcPr>
          <w:p w:rsidR="003375DA" w:rsidRPr="00354B5E" w:rsidRDefault="003375DA" w:rsidP="00354B5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54B5E">
              <w:rPr>
                <w:rFonts w:ascii="Times New Roman" w:hAnsi="Times New Roman" w:cs="Times New Roman"/>
                <w:sz w:val="24"/>
                <w:szCs w:val="24"/>
              </w:rPr>
              <w:t>Путь (пути) движения внутри здания (в том числе пути эвакуации)</w:t>
            </w:r>
          </w:p>
        </w:tc>
        <w:tc>
          <w:tcPr>
            <w:tcW w:w="2721" w:type="dxa"/>
          </w:tcPr>
          <w:p w:rsidR="003375DA" w:rsidRPr="00354B5E" w:rsidRDefault="003375DA" w:rsidP="0013019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ДП-И(Г,У) ВНД(С,К,О)</w:t>
            </w:r>
          </w:p>
        </w:tc>
        <w:tc>
          <w:tcPr>
            <w:tcW w:w="740" w:type="dxa"/>
          </w:tcPr>
          <w:p w:rsidR="003375DA" w:rsidRPr="00354B5E" w:rsidRDefault="003375DA" w:rsidP="00354B5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</w:tcPr>
          <w:p w:rsidR="003375DA" w:rsidRPr="00354B5E" w:rsidRDefault="003375DA" w:rsidP="00354B5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75DA" w:rsidRPr="00354B5E" w:rsidTr="00354B5E">
        <w:tc>
          <w:tcPr>
            <w:tcW w:w="595" w:type="dxa"/>
          </w:tcPr>
          <w:p w:rsidR="003375DA" w:rsidRPr="00354B5E" w:rsidRDefault="003375DA" w:rsidP="00354B5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4B5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139" w:type="dxa"/>
          </w:tcPr>
          <w:p w:rsidR="003375DA" w:rsidRPr="00354B5E" w:rsidRDefault="003375DA" w:rsidP="00354B5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54B5E">
              <w:rPr>
                <w:rFonts w:ascii="Times New Roman" w:hAnsi="Times New Roman" w:cs="Times New Roman"/>
                <w:sz w:val="24"/>
                <w:szCs w:val="24"/>
              </w:rPr>
              <w:t>Зона целевого назначения здания (целевого посещения объекта)</w:t>
            </w:r>
          </w:p>
        </w:tc>
        <w:tc>
          <w:tcPr>
            <w:tcW w:w="2721" w:type="dxa"/>
          </w:tcPr>
          <w:p w:rsidR="003375DA" w:rsidRPr="00354B5E" w:rsidRDefault="003375DA" w:rsidP="0013019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ДП-И(Г,У) ВНД(С,К,О)</w:t>
            </w:r>
          </w:p>
        </w:tc>
        <w:tc>
          <w:tcPr>
            <w:tcW w:w="740" w:type="dxa"/>
          </w:tcPr>
          <w:p w:rsidR="003375DA" w:rsidRPr="00354B5E" w:rsidRDefault="003375DA" w:rsidP="00354B5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</w:tcPr>
          <w:p w:rsidR="003375DA" w:rsidRPr="00354B5E" w:rsidRDefault="003375DA" w:rsidP="00354B5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75DA" w:rsidRPr="00354B5E" w:rsidTr="00354B5E">
        <w:tc>
          <w:tcPr>
            <w:tcW w:w="595" w:type="dxa"/>
          </w:tcPr>
          <w:p w:rsidR="003375DA" w:rsidRPr="00354B5E" w:rsidRDefault="003375DA" w:rsidP="00354B5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4B5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139" w:type="dxa"/>
          </w:tcPr>
          <w:p w:rsidR="003375DA" w:rsidRPr="00354B5E" w:rsidRDefault="003375DA" w:rsidP="00354B5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54B5E">
              <w:rPr>
                <w:rFonts w:ascii="Times New Roman" w:hAnsi="Times New Roman" w:cs="Times New Roman"/>
                <w:sz w:val="24"/>
                <w:szCs w:val="24"/>
              </w:rPr>
              <w:t>Санитарно-гигиенические помещения</w:t>
            </w:r>
          </w:p>
        </w:tc>
        <w:tc>
          <w:tcPr>
            <w:tcW w:w="2721" w:type="dxa"/>
          </w:tcPr>
          <w:p w:rsidR="003375DA" w:rsidRPr="00354B5E" w:rsidRDefault="003375DA" w:rsidP="0013019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ДП-И(Г,У) ВНД(С,К,О)</w:t>
            </w:r>
          </w:p>
        </w:tc>
        <w:tc>
          <w:tcPr>
            <w:tcW w:w="740" w:type="dxa"/>
          </w:tcPr>
          <w:p w:rsidR="003375DA" w:rsidRPr="00354B5E" w:rsidRDefault="003375DA" w:rsidP="00354B5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</w:tcPr>
          <w:p w:rsidR="003375DA" w:rsidRPr="00354B5E" w:rsidRDefault="003375DA" w:rsidP="00354B5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75DA" w:rsidRPr="00354B5E" w:rsidTr="00354B5E">
        <w:tc>
          <w:tcPr>
            <w:tcW w:w="595" w:type="dxa"/>
          </w:tcPr>
          <w:p w:rsidR="003375DA" w:rsidRPr="00354B5E" w:rsidRDefault="003375DA" w:rsidP="00354B5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4B5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139" w:type="dxa"/>
          </w:tcPr>
          <w:p w:rsidR="003375DA" w:rsidRPr="00354B5E" w:rsidRDefault="003375DA" w:rsidP="00354B5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54B5E">
              <w:rPr>
                <w:rFonts w:ascii="Times New Roman" w:hAnsi="Times New Roman" w:cs="Times New Roman"/>
                <w:sz w:val="24"/>
                <w:szCs w:val="24"/>
              </w:rPr>
              <w:t>Система информации и связи (на всех зонах)</w:t>
            </w:r>
          </w:p>
        </w:tc>
        <w:tc>
          <w:tcPr>
            <w:tcW w:w="2721" w:type="dxa"/>
          </w:tcPr>
          <w:p w:rsidR="003375DA" w:rsidRPr="00354B5E" w:rsidRDefault="003375DA" w:rsidP="0013019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ДЧ-И(К,О,Г,У) ВНД(С)</w:t>
            </w:r>
          </w:p>
        </w:tc>
        <w:tc>
          <w:tcPr>
            <w:tcW w:w="740" w:type="dxa"/>
          </w:tcPr>
          <w:p w:rsidR="003375DA" w:rsidRPr="00354B5E" w:rsidRDefault="003375DA" w:rsidP="00354B5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</w:tcPr>
          <w:p w:rsidR="003375DA" w:rsidRPr="00354B5E" w:rsidRDefault="003375DA" w:rsidP="00354B5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75DA" w:rsidRPr="00354B5E" w:rsidTr="00354B5E">
        <w:tc>
          <w:tcPr>
            <w:tcW w:w="595" w:type="dxa"/>
          </w:tcPr>
          <w:p w:rsidR="003375DA" w:rsidRPr="00354B5E" w:rsidRDefault="003375DA" w:rsidP="00354B5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4B5E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139" w:type="dxa"/>
          </w:tcPr>
          <w:p w:rsidR="003375DA" w:rsidRPr="00354B5E" w:rsidRDefault="003375DA" w:rsidP="00354B5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54B5E">
              <w:rPr>
                <w:rFonts w:ascii="Times New Roman" w:hAnsi="Times New Roman" w:cs="Times New Roman"/>
                <w:sz w:val="24"/>
                <w:szCs w:val="24"/>
              </w:rPr>
              <w:t>Пути движения к объекту (от остановки транспорта)</w:t>
            </w:r>
          </w:p>
        </w:tc>
        <w:tc>
          <w:tcPr>
            <w:tcW w:w="2721" w:type="dxa"/>
          </w:tcPr>
          <w:p w:rsidR="003375DA" w:rsidRPr="00354B5E" w:rsidRDefault="003375DA" w:rsidP="0013019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ДЧ-И (К,О,Г,У) ВНД(С)</w:t>
            </w:r>
          </w:p>
        </w:tc>
        <w:tc>
          <w:tcPr>
            <w:tcW w:w="740" w:type="dxa"/>
          </w:tcPr>
          <w:p w:rsidR="003375DA" w:rsidRPr="00354B5E" w:rsidRDefault="003375DA" w:rsidP="00354B5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</w:tcPr>
          <w:p w:rsidR="003375DA" w:rsidRPr="00354B5E" w:rsidRDefault="003375DA" w:rsidP="00354B5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B1D30" w:rsidRPr="00354B5E" w:rsidRDefault="00EB1D30" w:rsidP="00EB1D30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221F11" w:rsidRPr="00055C39" w:rsidRDefault="00EB1D30" w:rsidP="00221F11">
      <w:pPr>
        <w:pStyle w:val="ConsPlusNonformat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354B5E">
        <w:rPr>
          <w:rFonts w:ascii="Times New Roman" w:hAnsi="Times New Roman" w:cs="Times New Roman"/>
          <w:sz w:val="24"/>
          <w:szCs w:val="24"/>
        </w:rPr>
        <w:t xml:space="preserve">    3.5.  ИТОГОВОЕ  ЗАКЛЮЧЕНИЕ  о  состоянии доступности объекта социальной</w:t>
      </w:r>
      <w:r w:rsidR="008E774E">
        <w:rPr>
          <w:rFonts w:ascii="Times New Roman" w:hAnsi="Times New Roman" w:cs="Times New Roman"/>
          <w:sz w:val="24"/>
          <w:szCs w:val="24"/>
        </w:rPr>
        <w:t xml:space="preserve"> </w:t>
      </w:r>
      <w:r w:rsidRPr="00354B5E">
        <w:rPr>
          <w:rFonts w:ascii="Times New Roman" w:hAnsi="Times New Roman" w:cs="Times New Roman"/>
          <w:sz w:val="24"/>
          <w:szCs w:val="24"/>
        </w:rPr>
        <w:t xml:space="preserve">инфраструктуры: </w:t>
      </w:r>
      <w:r w:rsidRPr="00407588">
        <w:rPr>
          <w:rFonts w:ascii="Times New Roman" w:hAnsi="Times New Roman" w:cs="Times New Roman"/>
          <w:sz w:val="24"/>
          <w:szCs w:val="24"/>
          <w:u w:val="single"/>
        </w:rPr>
        <w:t>_</w:t>
      </w:r>
      <w:r w:rsidR="00221F11" w:rsidRPr="00221F11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221F11">
        <w:rPr>
          <w:rFonts w:ascii="Times New Roman" w:hAnsi="Times New Roman" w:cs="Times New Roman"/>
          <w:sz w:val="24"/>
          <w:szCs w:val="24"/>
          <w:u w:val="single"/>
        </w:rPr>
        <w:t>Д</w:t>
      </w:r>
      <w:r w:rsidR="00221F11" w:rsidRPr="00055C39">
        <w:rPr>
          <w:rFonts w:ascii="Times New Roman" w:hAnsi="Times New Roman" w:cs="Times New Roman"/>
          <w:sz w:val="24"/>
          <w:szCs w:val="24"/>
          <w:u w:val="single"/>
        </w:rPr>
        <w:t xml:space="preserve">анный объект </w:t>
      </w:r>
      <w:r w:rsidR="00221F11">
        <w:rPr>
          <w:rFonts w:ascii="Times New Roman" w:hAnsi="Times New Roman" w:cs="Times New Roman"/>
          <w:sz w:val="24"/>
          <w:szCs w:val="24"/>
          <w:u w:val="single"/>
        </w:rPr>
        <w:t>не</w:t>
      </w:r>
      <w:r w:rsidR="00221F11" w:rsidRPr="00055C39">
        <w:rPr>
          <w:rFonts w:ascii="Times New Roman" w:hAnsi="Times New Roman" w:cs="Times New Roman"/>
          <w:sz w:val="24"/>
          <w:szCs w:val="24"/>
          <w:u w:val="single"/>
        </w:rPr>
        <w:t xml:space="preserve">доступен для инвалидов </w:t>
      </w:r>
      <w:r w:rsidR="00221F11">
        <w:rPr>
          <w:rFonts w:ascii="Times New Roman" w:hAnsi="Times New Roman" w:cs="Times New Roman"/>
          <w:sz w:val="24"/>
          <w:szCs w:val="24"/>
          <w:u w:val="single"/>
        </w:rPr>
        <w:t>на креслах-колясках и нарушением зрения(отсутствие пандуса входной группы, тактильных устройств, высокие пороги, отсутствие оборудованного санитарно-гигиенического помещения),  доступен условно для инвалидов с нарушением опорно-двигательного аппарата, нарушением слуха</w:t>
      </w:r>
      <w:r w:rsidR="00221F11" w:rsidRPr="00055C39">
        <w:rPr>
          <w:rFonts w:ascii="Times New Roman" w:hAnsi="Times New Roman" w:cs="Times New Roman"/>
          <w:sz w:val="24"/>
          <w:szCs w:val="24"/>
          <w:u w:val="single"/>
        </w:rPr>
        <w:t>,</w:t>
      </w:r>
      <w:r w:rsidR="00221F11">
        <w:rPr>
          <w:rFonts w:ascii="Times New Roman" w:hAnsi="Times New Roman" w:cs="Times New Roman"/>
          <w:sz w:val="24"/>
          <w:szCs w:val="24"/>
          <w:u w:val="single"/>
        </w:rPr>
        <w:t xml:space="preserve"> полностью доступен для инвалидов с нарушением умственного развития. Необходима организация по обеспечению ситуационной помощи, что </w:t>
      </w:r>
      <w:r w:rsidR="00221F11" w:rsidRPr="00055C39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221F11" w:rsidRPr="00055C39">
        <w:rPr>
          <w:rFonts w:ascii="Times New Roman" w:hAnsi="Times New Roman" w:cs="Times New Roman"/>
          <w:sz w:val="24"/>
          <w:szCs w:val="24"/>
          <w:u w:val="single"/>
        </w:rPr>
        <w:lastRenderedPageBreak/>
        <w:t>обеспечивает полноценно</w:t>
      </w:r>
      <w:r w:rsidR="00221F11">
        <w:rPr>
          <w:rFonts w:ascii="Times New Roman" w:hAnsi="Times New Roman" w:cs="Times New Roman"/>
          <w:sz w:val="24"/>
          <w:szCs w:val="24"/>
          <w:u w:val="single"/>
        </w:rPr>
        <w:t>е</w:t>
      </w:r>
      <w:r w:rsidR="00221F11" w:rsidRPr="00055C39">
        <w:rPr>
          <w:rFonts w:ascii="Times New Roman" w:hAnsi="Times New Roman" w:cs="Times New Roman"/>
          <w:sz w:val="24"/>
          <w:szCs w:val="24"/>
          <w:u w:val="single"/>
        </w:rPr>
        <w:t xml:space="preserve"> нахождени</w:t>
      </w:r>
      <w:r w:rsidR="00221F11">
        <w:rPr>
          <w:rFonts w:ascii="Times New Roman" w:hAnsi="Times New Roman" w:cs="Times New Roman"/>
          <w:sz w:val="24"/>
          <w:szCs w:val="24"/>
          <w:u w:val="single"/>
        </w:rPr>
        <w:t>е</w:t>
      </w:r>
      <w:r w:rsidR="00221F11" w:rsidRPr="00055C39">
        <w:rPr>
          <w:rFonts w:ascii="Times New Roman" w:hAnsi="Times New Roman" w:cs="Times New Roman"/>
          <w:sz w:val="24"/>
          <w:szCs w:val="24"/>
          <w:u w:val="single"/>
        </w:rPr>
        <w:t xml:space="preserve"> на объекте инвалидов и МГН. Доступность объекта может быть обеспечена выполнением нормативных требований стандартов </w:t>
      </w:r>
    </w:p>
    <w:p w:rsidR="003A5E1B" w:rsidRDefault="00EB1D30" w:rsidP="00EB1D3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354B5E">
        <w:rPr>
          <w:rFonts w:ascii="Times New Roman" w:hAnsi="Times New Roman" w:cs="Times New Roman"/>
          <w:sz w:val="24"/>
          <w:szCs w:val="24"/>
        </w:rPr>
        <w:t xml:space="preserve">                  </w:t>
      </w:r>
    </w:p>
    <w:p w:rsidR="00EB1D30" w:rsidRPr="00354B5E" w:rsidRDefault="003A5E1B" w:rsidP="00EB1D3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</w:t>
      </w:r>
      <w:r w:rsidR="00EB1D30" w:rsidRPr="00354B5E">
        <w:rPr>
          <w:rFonts w:ascii="Times New Roman" w:hAnsi="Times New Roman" w:cs="Times New Roman"/>
          <w:sz w:val="24"/>
          <w:szCs w:val="24"/>
        </w:rPr>
        <w:t xml:space="preserve">  4. Управленческое решение (проект)</w:t>
      </w:r>
    </w:p>
    <w:p w:rsidR="00EB1D30" w:rsidRPr="00354B5E" w:rsidRDefault="00EB1D30" w:rsidP="00EB1D3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EB1D30" w:rsidRPr="00354B5E" w:rsidRDefault="00EB1D30" w:rsidP="00EB1D3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bookmarkStart w:id="3" w:name="P667"/>
      <w:bookmarkEnd w:id="3"/>
      <w:r w:rsidRPr="00354B5E">
        <w:rPr>
          <w:rFonts w:ascii="Times New Roman" w:hAnsi="Times New Roman" w:cs="Times New Roman"/>
          <w:sz w:val="24"/>
          <w:szCs w:val="24"/>
        </w:rPr>
        <w:t xml:space="preserve">    4.1. Рекомендации по адаптации основных структурных элементов объекта:</w:t>
      </w:r>
    </w:p>
    <w:p w:rsidR="00EB1D30" w:rsidRPr="00354B5E" w:rsidRDefault="00EB1D30" w:rsidP="00EB1D30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/>
      </w:tblPr>
      <w:tblGrid>
        <w:gridCol w:w="595"/>
        <w:gridCol w:w="5159"/>
        <w:gridCol w:w="3231"/>
      </w:tblGrid>
      <w:tr w:rsidR="00EB1D30" w:rsidRPr="00354B5E" w:rsidTr="00354B5E">
        <w:tc>
          <w:tcPr>
            <w:tcW w:w="595" w:type="dxa"/>
          </w:tcPr>
          <w:p w:rsidR="00EB1D30" w:rsidRPr="00354B5E" w:rsidRDefault="00EB1D30" w:rsidP="00354B5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4B5E">
              <w:rPr>
                <w:rFonts w:ascii="Times New Roman" w:hAnsi="Times New Roman" w:cs="Times New Roman"/>
                <w:sz w:val="24"/>
                <w:szCs w:val="24"/>
              </w:rPr>
              <w:t>N п/п</w:t>
            </w:r>
          </w:p>
        </w:tc>
        <w:tc>
          <w:tcPr>
            <w:tcW w:w="5159" w:type="dxa"/>
          </w:tcPr>
          <w:p w:rsidR="00EB1D30" w:rsidRPr="00354B5E" w:rsidRDefault="00EB1D30" w:rsidP="00354B5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4B5E">
              <w:rPr>
                <w:rFonts w:ascii="Times New Roman" w:hAnsi="Times New Roman" w:cs="Times New Roman"/>
                <w:sz w:val="24"/>
                <w:szCs w:val="24"/>
              </w:rPr>
              <w:t>Основные структурно-функциональные зоны объекта</w:t>
            </w:r>
          </w:p>
        </w:tc>
        <w:tc>
          <w:tcPr>
            <w:tcW w:w="3231" w:type="dxa"/>
          </w:tcPr>
          <w:p w:rsidR="00EB1D30" w:rsidRPr="00354B5E" w:rsidRDefault="00EB1D30" w:rsidP="00354B5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4B5E">
              <w:rPr>
                <w:rFonts w:ascii="Times New Roman" w:hAnsi="Times New Roman" w:cs="Times New Roman"/>
                <w:sz w:val="24"/>
                <w:szCs w:val="24"/>
              </w:rPr>
              <w:t xml:space="preserve">Рекомендации по адаптации объекта (вид работы) </w:t>
            </w:r>
            <w:hyperlink w:anchor="P790" w:history="1">
              <w:r w:rsidRPr="00354B5E">
                <w:rPr>
                  <w:rFonts w:ascii="Times New Roman" w:hAnsi="Times New Roman" w:cs="Times New Roman"/>
                  <w:color w:val="0000FF"/>
                  <w:sz w:val="24"/>
                  <w:szCs w:val="24"/>
                </w:rPr>
                <w:t>&lt;***&gt;</w:t>
              </w:r>
            </w:hyperlink>
          </w:p>
        </w:tc>
      </w:tr>
      <w:tr w:rsidR="00EB1D30" w:rsidRPr="00354B5E" w:rsidTr="00354B5E">
        <w:tc>
          <w:tcPr>
            <w:tcW w:w="595" w:type="dxa"/>
            <w:vAlign w:val="center"/>
          </w:tcPr>
          <w:p w:rsidR="00EB1D30" w:rsidRPr="00354B5E" w:rsidRDefault="00EB1D30" w:rsidP="00354B5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4B5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159" w:type="dxa"/>
            <w:vAlign w:val="center"/>
          </w:tcPr>
          <w:p w:rsidR="00EB1D30" w:rsidRPr="00354B5E" w:rsidRDefault="00EB1D30" w:rsidP="00354B5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4B5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31" w:type="dxa"/>
            <w:vAlign w:val="center"/>
          </w:tcPr>
          <w:p w:rsidR="00EB1D30" w:rsidRPr="00354B5E" w:rsidRDefault="00EB1D30" w:rsidP="00354B5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4B5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EB1D30" w:rsidRPr="00354B5E" w:rsidTr="00354B5E">
        <w:tc>
          <w:tcPr>
            <w:tcW w:w="595" w:type="dxa"/>
          </w:tcPr>
          <w:p w:rsidR="00EB1D30" w:rsidRPr="00354B5E" w:rsidRDefault="00EB1D30" w:rsidP="00354B5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4B5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159" w:type="dxa"/>
          </w:tcPr>
          <w:p w:rsidR="00EB1D30" w:rsidRPr="00354B5E" w:rsidRDefault="00EB1D30" w:rsidP="00354B5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54B5E">
              <w:rPr>
                <w:rFonts w:ascii="Times New Roman" w:hAnsi="Times New Roman" w:cs="Times New Roman"/>
                <w:sz w:val="24"/>
                <w:szCs w:val="24"/>
              </w:rPr>
              <w:t>Территория, прилегающая к зданию (участок)</w:t>
            </w:r>
          </w:p>
        </w:tc>
        <w:tc>
          <w:tcPr>
            <w:tcW w:w="3231" w:type="dxa"/>
          </w:tcPr>
          <w:p w:rsidR="00EB1D30" w:rsidRPr="00354B5E" w:rsidRDefault="00A003CD" w:rsidP="003A5E1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Приведены в Приложении 1 </w:t>
            </w:r>
          </w:p>
        </w:tc>
      </w:tr>
      <w:tr w:rsidR="00EB1D30" w:rsidRPr="00354B5E" w:rsidTr="00354B5E">
        <w:tc>
          <w:tcPr>
            <w:tcW w:w="595" w:type="dxa"/>
          </w:tcPr>
          <w:p w:rsidR="00EB1D30" w:rsidRPr="00354B5E" w:rsidRDefault="00EB1D30" w:rsidP="00354B5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4B5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159" w:type="dxa"/>
          </w:tcPr>
          <w:p w:rsidR="00EB1D30" w:rsidRPr="00354B5E" w:rsidRDefault="00EB1D30" w:rsidP="00354B5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54B5E">
              <w:rPr>
                <w:rFonts w:ascii="Times New Roman" w:hAnsi="Times New Roman" w:cs="Times New Roman"/>
                <w:sz w:val="24"/>
                <w:szCs w:val="24"/>
              </w:rPr>
              <w:t>Вход (входы) в здание</w:t>
            </w:r>
          </w:p>
        </w:tc>
        <w:tc>
          <w:tcPr>
            <w:tcW w:w="3231" w:type="dxa"/>
          </w:tcPr>
          <w:p w:rsidR="00EB1D30" w:rsidRDefault="00A003CD" w:rsidP="00354B5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Приведены в Приложении 2</w:t>
            </w:r>
          </w:p>
          <w:p w:rsidR="00A003CD" w:rsidRPr="00354B5E" w:rsidRDefault="00A003CD" w:rsidP="00354B5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1D30" w:rsidRPr="00354B5E" w:rsidTr="00354B5E">
        <w:tc>
          <w:tcPr>
            <w:tcW w:w="595" w:type="dxa"/>
          </w:tcPr>
          <w:p w:rsidR="00EB1D30" w:rsidRPr="00354B5E" w:rsidRDefault="00EB1D30" w:rsidP="00354B5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4B5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159" w:type="dxa"/>
          </w:tcPr>
          <w:p w:rsidR="00EB1D30" w:rsidRPr="00354B5E" w:rsidRDefault="00EB1D30" w:rsidP="00354B5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54B5E">
              <w:rPr>
                <w:rFonts w:ascii="Times New Roman" w:hAnsi="Times New Roman" w:cs="Times New Roman"/>
                <w:sz w:val="24"/>
                <w:szCs w:val="24"/>
              </w:rPr>
              <w:t>Путь (пути) движения внутри здания (в том числе пути эвакуации)</w:t>
            </w:r>
          </w:p>
        </w:tc>
        <w:tc>
          <w:tcPr>
            <w:tcW w:w="3231" w:type="dxa"/>
          </w:tcPr>
          <w:p w:rsidR="00EB1D30" w:rsidRPr="00354B5E" w:rsidRDefault="00A003CD" w:rsidP="003A5E1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Приведены в Приложении 3 </w:t>
            </w:r>
          </w:p>
        </w:tc>
      </w:tr>
      <w:tr w:rsidR="00EB1D30" w:rsidRPr="00354B5E" w:rsidTr="00354B5E">
        <w:tc>
          <w:tcPr>
            <w:tcW w:w="595" w:type="dxa"/>
          </w:tcPr>
          <w:p w:rsidR="00EB1D30" w:rsidRPr="00354B5E" w:rsidRDefault="00EB1D30" w:rsidP="00354B5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4B5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159" w:type="dxa"/>
          </w:tcPr>
          <w:p w:rsidR="00EB1D30" w:rsidRPr="00354B5E" w:rsidRDefault="00EB1D30" w:rsidP="00354B5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54B5E">
              <w:rPr>
                <w:rFonts w:ascii="Times New Roman" w:hAnsi="Times New Roman" w:cs="Times New Roman"/>
                <w:sz w:val="24"/>
                <w:szCs w:val="24"/>
              </w:rPr>
              <w:t>Зона целевого назначения здания (целевого посещения объекта)</w:t>
            </w:r>
          </w:p>
        </w:tc>
        <w:tc>
          <w:tcPr>
            <w:tcW w:w="3231" w:type="dxa"/>
          </w:tcPr>
          <w:p w:rsidR="00EB1D30" w:rsidRPr="00354B5E" w:rsidRDefault="00A003CD" w:rsidP="003A5E1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Приведены в Приложении 4 </w:t>
            </w:r>
          </w:p>
        </w:tc>
      </w:tr>
      <w:tr w:rsidR="00EB1D30" w:rsidRPr="00354B5E" w:rsidTr="00354B5E">
        <w:tc>
          <w:tcPr>
            <w:tcW w:w="595" w:type="dxa"/>
          </w:tcPr>
          <w:p w:rsidR="00EB1D30" w:rsidRPr="00354B5E" w:rsidRDefault="00EB1D30" w:rsidP="00354B5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4B5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159" w:type="dxa"/>
          </w:tcPr>
          <w:p w:rsidR="00EB1D30" w:rsidRPr="00354B5E" w:rsidRDefault="00EB1D30" w:rsidP="00354B5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54B5E">
              <w:rPr>
                <w:rFonts w:ascii="Times New Roman" w:hAnsi="Times New Roman" w:cs="Times New Roman"/>
                <w:sz w:val="24"/>
                <w:szCs w:val="24"/>
              </w:rPr>
              <w:t>Санитарно-гигиенические помещения</w:t>
            </w:r>
          </w:p>
        </w:tc>
        <w:tc>
          <w:tcPr>
            <w:tcW w:w="3231" w:type="dxa"/>
          </w:tcPr>
          <w:p w:rsidR="00EB1D30" w:rsidRPr="00354B5E" w:rsidRDefault="00A003CD" w:rsidP="003A5E1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Приведены в Приложении 5 </w:t>
            </w:r>
          </w:p>
        </w:tc>
      </w:tr>
      <w:tr w:rsidR="00EB1D30" w:rsidRPr="00354B5E" w:rsidTr="00354B5E">
        <w:tc>
          <w:tcPr>
            <w:tcW w:w="595" w:type="dxa"/>
          </w:tcPr>
          <w:p w:rsidR="00EB1D30" w:rsidRPr="00354B5E" w:rsidRDefault="00EB1D30" w:rsidP="00354B5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4B5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159" w:type="dxa"/>
          </w:tcPr>
          <w:p w:rsidR="00EB1D30" w:rsidRPr="00354B5E" w:rsidRDefault="00EB1D30" w:rsidP="00354B5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54B5E">
              <w:rPr>
                <w:rFonts w:ascii="Times New Roman" w:hAnsi="Times New Roman" w:cs="Times New Roman"/>
                <w:sz w:val="24"/>
                <w:szCs w:val="24"/>
              </w:rPr>
              <w:t>Система информации на объекте (на всех зонах)</w:t>
            </w:r>
          </w:p>
        </w:tc>
        <w:tc>
          <w:tcPr>
            <w:tcW w:w="3231" w:type="dxa"/>
          </w:tcPr>
          <w:p w:rsidR="00EB1D30" w:rsidRPr="00354B5E" w:rsidRDefault="00FB2620" w:rsidP="003A5E1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Приведены в Приложении 6 </w:t>
            </w:r>
          </w:p>
        </w:tc>
      </w:tr>
      <w:tr w:rsidR="00EB1D30" w:rsidRPr="00354B5E" w:rsidTr="00354B5E">
        <w:tc>
          <w:tcPr>
            <w:tcW w:w="595" w:type="dxa"/>
          </w:tcPr>
          <w:p w:rsidR="00EB1D30" w:rsidRPr="00354B5E" w:rsidRDefault="00EB1D30" w:rsidP="00354B5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4B5E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159" w:type="dxa"/>
          </w:tcPr>
          <w:p w:rsidR="00EB1D30" w:rsidRPr="00354B5E" w:rsidRDefault="00EB1D30" w:rsidP="00354B5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54B5E">
              <w:rPr>
                <w:rFonts w:ascii="Times New Roman" w:hAnsi="Times New Roman" w:cs="Times New Roman"/>
                <w:sz w:val="24"/>
                <w:szCs w:val="24"/>
              </w:rPr>
              <w:t>Пути движения к объекту (от остановки транспорта)</w:t>
            </w:r>
          </w:p>
        </w:tc>
        <w:tc>
          <w:tcPr>
            <w:tcW w:w="3231" w:type="dxa"/>
          </w:tcPr>
          <w:p w:rsidR="00EB1D30" w:rsidRPr="00354B5E" w:rsidRDefault="003A5E1B" w:rsidP="00FB262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Текущий ремонт, организационные мероприятия</w:t>
            </w:r>
          </w:p>
        </w:tc>
      </w:tr>
      <w:tr w:rsidR="00EB1D30" w:rsidRPr="00354B5E" w:rsidTr="00354B5E">
        <w:tc>
          <w:tcPr>
            <w:tcW w:w="595" w:type="dxa"/>
          </w:tcPr>
          <w:p w:rsidR="00EB1D30" w:rsidRPr="00354B5E" w:rsidRDefault="00EB1D30" w:rsidP="00354B5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4B5E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159" w:type="dxa"/>
          </w:tcPr>
          <w:p w:rsidR="00EB1D30" w:rsidRPr="00354B5E" w:rsidRDefault="00EB1D30" w:rsidP="00354B5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54B5E">
              <w:rPr>
                <w:rFonts w:ascii="Times New Roman" w:hAnsi="Times New Roman" w:cs="Times New Roman"/>
                <w:sz w:val="24"/>
                <w:szCs w:val="24"/>
              </w:rPr>
              <w:t>Все зоны и участки</w:t>
            </w:r>
          </w:p>
        </w:tc>
        <w:tc>
          <w:tcPr>
            <w:tcW w:w="3231" w:type="dxa"/>
          </w:tcPr>
          <w:p w:rsidR="00EB1D30" w:rsidRPr="00354B5E" w:rsidRDefault="00146C5C" w:rsidP="00354B5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Индивидуальное решение с ТСР</w:t>
            </w:r>
            <w:r w:rsidR="003A5E1B">
              <w:rPr>
                <w:rFonts w:ascii="Times New Roman" w:hAnsi="Times New Roman" w:cs="Times New Roman"/>
                <w:sz w:val="24"/>
                <w:szCs w:val="24"/>
              </w:rPr>
              <w:t>, Текущий ремонт, организационные мероприятия</w:t>
            </w:r>
          </w:p>
        </w:tc>
      </w:tr>
    </w:tbl>
    <w:p w:rsidR="00EB1D30" w:rsidRPr="00354B5E" w:rsidRDefault="00EB1D30" w:rsidP="00EB1D30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EB1D30" w:rsidRPr="00354B5E" w:rsidRDefault="00EB1D30" w:rsidP="00EB1D3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9E6AC4">
        <w:rPr>
          <w:rFonts w:ascii="Times New Roman" w:hAnsi="Times New Roman" w:cs="Times New Roman"/>
          <w:sz w:val="24"/>
          <w:szCs w:val="24"/>
          <w:u w:val="single"/>
        </w:rPr>
        <w:t xml:space="preserve">  </w:t>
      </w:r>
      <w:r w:rsidR="009E6AC4">
        <w:rPr>
          <w:rFonts w:ascii="Times New Roman" w:hAnsi="Times New Roman" w:cs="Times New Roman"/>
          <w:sz w:val="24"/>
          <w:szCs w:val="24"/>
          <w:u w:val="single"/>
        </w:rPr>
        <w:t xml:space="preserve">  4.2. Период проведения работ</w:t>
      </w:r>
      <w:r w:rsidRPr="009E6AC4">
        <w:rPr>
          <w:rFonts w:ascii="Times New Roman" w:hAnsi="Times New Roman" w:cs="Times New Roman"/>
          <w:sz w:val="24"/>
          <w:szCs w:val="24"/>
          <w:u w:val="single"/>
        </w:rPr>
        <w:t>_</w:t>
      </w:r>
      <w:r w:rsidR="009E6AC4" w:rsidRPr="004717BD">
        <w:rPr>
          <w:rFonts w:ascii="Times New Roman" w:hAnsi="Times New Roman" w:cs="Times New Roman"/>
          <w:b/>
          <w:sz w:val="24"/>
          <w:szCs w:val="24"/>
          <w:u w:val="single"/>
        </w:rPr>
        <w:t xml:space="preserve">в </w:t>
      </w:r>
      <w:r w:rsidR="006F1031" w:rsidRPr="004717BD">
        <w:rPr>
          <w:rFonts w:ascii="Times New Roman" w:hAnsi="Times New Roman" w:cs="Times New Roman"/>
          <w:b/>
          <w:sz w:val="24"/>
          <w:szCs w:val="24"/>
          <w:u w:val="single"/>
        </w:rPr>
        <w:t>рамках исполнения Федеральной программы «Доступная среда»</w:t>
      </w:r>
      <w:r w:rsidR="003A5E1B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EB1D30" w:rsidRPr="00354B5E" w:rsidRDefault="003A5E1B" w:rsidP="00EB1D3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</w:t>
      </w:r>
      <w:r w:rsidR="00EB1D30" w:rsidRPr="00354B5E">
        <w:rPr>
          <w:rFonts w:ascii="Times New Roman" w:hAnsi="Times New Roman" w:cs="Times New Roman"/>
          <w:sz w:val="24"/>
          <w:szCs w:val="24"/>
        </w:rPr>
        <w:t xml:space="preserve"> (указывается наименование документа: программы, плана)</w:t>
      </w:r>
    </w:p>
    <w:p w:rsidR="00EB1D30" w:rsidRPr="00354B5E" w:rsidRDefault="00EB1D30" w:rsidP="00EB1D3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354B5E">
        <w:rPr>
          <w:rFonts w:ascii="Times New Roman" w:hAnsi="Times New Roman" w:cs="Times New Roman"/>
          <w:sz w:val="24"/>
          <w:szCs w:val="24"/>
        </w:rPr>
        <w:t xml:space="preserve">    4.3.  Ожидаемый  результат  (по состоянию доступности) после выполнения</w:t>
      </w:r>
      <w:r w:rsidR="003A5E1B">
        <w:rPr>
          <w:rFonts w:ascii="Times New Roman" w:hAnsi="Times New Roman" w:cs="Times New Roman"/>
          <w:sz w:val="24"/>
          <w:szCs w:val="24"/>
        </w:rPr>
        <w:t xml:space="preserve"> </w:t>
      </w:r>
      <w:r w:rsidRPr="00354B5E">
        <w:rPr>
          <w:rFonts w:ascii="Times New Roman" w:hAnsi="Times New Roman" w:cs="Times New Roman"/>
          <w:sz w:val="24"/>
          <w:szCs w:val="24"/>
        </w:rPr>
        <w:t xml:space="preserve">работ по адаптации: </w:t>
      </w:r>
      <w:r w:rsidRPr="004717BD">
        <w:rPr>
          <w:rFonts w:ascii="Times New Roman" w:hAnsi="Times New Roman" w:cs="Times New Roman"/>
          <w:b/>
          <w:sz w:val="24"/>
          <w:szCs w:val="24"/>
        </w:rPr>
        <w:t>__</w:t>
      </w:r>
      <w:r w:rsidR="006F1031" w:rsidRPr="004717BD">
        <w:rPr>
          <w:rFonts w:ascii="Times New Roman" w:hAnsi="Times New Roman" w:cs="Times New Roman"/>
          <w:b/>
          <w:sz w:val="24"/>
          <w:szCs w:val="24"/>
          <w:u w:val="single"/>
        </w:rPr>
        <w:t xml:space="preserve">состояние ОСИдля инвалидов и других </w:t>
      </w:r>
      <w:r w:rsidR="006F1031" w:rsidRPr="004717BD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МГН  изменится с ДУ до</w:t>
      </w:r>
      <w:r w:rsidR="006F1031" w:rsidRPr="004717B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F1031" w:rsidRPr="004717BD">
        <w:rPr>
          <w:rFonts w:ascii="Times New Roman" w:hAnsi="Times New Roman" w:cs="Times New Roman"/>
          <w:b/>
          <w:sz w:val="24"/>
          <w:szCs w:val="24"/>
          <w:u w:val="single"/>
        </w:rPr>
        <w:t>ДЧ-В</w:t>
      </w:r>
    </w:p>
    <w:p w:rsidR="00EB1D30" w:rsidRPr="00354B5E" w:rsidRDefault="00EB1D30" w:rsidP="00EB1D3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354B5E">
        <w:rPr>
          <w:rFonts w:ascii="Times New Roman" w:hAnsi="Times New Roman" w:cs="Times New Roman"/>
          <w:sz w:val="24"/>
          <w:szCs w:val="24"/>
        </w:rPr>
        <w:t>Оценка   результата   исполнения   программы,   плана   (по   состоянию</w:t>
      </w:r>
      <w:r w:rsidR="003A5E1B">
        <w:rPr>
          <w:rFonts w:ascii="Times New Roman" w:hAnsi="Times New Roman" w:cs="Times New Roman"/>
          <w:sz w:val="24"/>
          <w:szCs w:val="24"/>
        </w:rPr>
        <w:t xml:space="preserve"> </w:t>
      </w:r>
      <w:r w:rsidRPr="00354B5E">
        <w:rPr>
          <w:rFonts w:ascii="Times New Roman" w:hAnsi="Times New Roman" w:cs="Times New Roman"/>
          <w:sz w:val="24"/>
          <w:szCs w:val="24"/>
        </w:rPr>
        <w:t>доступности): __</w:t>
      </w:r>
      <w:r w:rsidR="00FB2620" w:rsidRPr="00FB2620">
        <w:rPr>
          <w:rFonts w:ascii="Times New Roman" w:hAnsi="Times New Roman" w:cs="Times New Roman"/>
          <w:b/>
          <w:sz w:val="24"/>
          <w:szCs w:val="24"/>
          <w:u w:val="single"/>
        </w:rPr>
        <w:t>оценка будет произведена после выполнения работ по адаптации объекта</w:t>
      </w:r>
    </w:p>
    <w:p w:rsidR="00EB1D30" w:rsidRPr="00354B5E" w:rsidRDefault="00EB1D30" w:rsidP="00EB1D3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354B5E">
        <w:rPr>
          <w:rFonts w:ascii="Times New Roman" w:hAnsi="Times New Roman" w:cs="Times New Roman"/>
          <w:sz w:val="24"/>
          <w:szCs w:val="24"/>
        </w:rPr>
        <w:t xml:space="preserve">    4.4. Для принятия решения</w:t>
      </w:r>
      <w:r w:rsidRPr="004717BD">
        <w:rPr>
          <w:rFonts w:ascii="Times New Roman" w:hAnsi="Times New Roman" w:cs="Times New Roman"/>
          <w:b/>
          <w:sz w:val="24"/>
          <w:szCs w:val="24"/>
          <w:u w:val="single"/>
        </w:rPr>
        <w:t xml:space="preserve"> требуется</w:t>
      </w:r>
      <w:r w:rsidRPr="00354B5E">
        <w:rPr>
          <w:rFonts w:ascii="Times New Roman" w:hAnsi="Times New Roman" w:cs="Times New Roman"/>
          <w:sz w:val="24"/>
          <w:szCs w:val="24"/>
        </w:rPr>
        <w:t>, не требуется (нужное подчеркнуть):</w:t>
      </w:r>
    </w:p>
    <w:p w:rsidR="00EB1D30" w:rsidRPr="00354B5E" w:rsidRDefault="00EB1D30" w:rsidP="00EB1D3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354B5E">
        <w:rPr>
          <w:rFonts w:ascii="Times New Roman" w:hAnsi="Times New Roman" w:cs="Times New Roman"/>
          <w:sz w:val="24"/>
          <w:szCs w:val="24"/>
        </w:rPr>
        <w:t xml:space="preserve">    4.4.1. </w:t>
      </w:r>
      <w:r w:rsidR="003A5E1B">
        <w:rPr>
          <w:rFonts w:ascii="Times New Roman" w:hAnsi="Times New Roman" w:cs="Times New Roman"/>
          <w:sz w:val="24"/>
          <w:szCs w:val="24"/>
        </w:rPr>
        <w:t>согласование на комиссии</w:t>
      </w:r>
      <w:r w:rsidRPr="00354B5E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__________________________________________________________________________;</w:t>
      </w:r>
    </w:p>
    <w:p w:rsidR="00EB1D30" w:rsidRPr="00354B5E" w:rsidRDefault="003A5E1B" w:rsidP="00EB1D3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</w:t>
      </w:r>
      <w:r w:rsidR="00EB1D30" w:rsidRPr="00354B5E">
        <w:rPr>
          <w:rFonts w:ascii="Times New Roman" w:hAnsi="Times New Roman" w:cs="Times New Roman"/>
          <w:sz w:val="24"/>
          <w:szCs w:val="24"/>
        </w:rPr>
        <w:t>(наименование комиссии по координации деятельности в сфере обеспечения</w:t>
      </w:r>
    </w:p>
    <w:p w:rsidR="00EB1D30" w:rsidRPr="00354B5E" w:rsidRDefault="00EB1D30" w:rsidP="00EB1D3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354B5E">
        <w:rPr>
          <w:rFonts w:ascii="Times New Roman" w:hAnsi="Times New Roman" w:cs="Times New Roman"/>
          <w:sz w:val="24"/>
          <w:szCs w:val="24"/>
        </w:rPr>
        <w:t xml:space="preserve">       доступной среды жизнедеятельности для инвалидов и других МГН)</w:t>
      </w:r>
    </w:p>
    <w:p w:rsidR="00EB1D30" w:rsidRPr="00354B5E" w:rsidRDefault="00EB1D30" w:rsidP="00EB1D3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354B5E">
        <w:rPr>
          <w:rFonts w:ascii="Times New Roman" w:hAnsi="Times New Roman" w:cs="Times New Roman"/>
          <w:sz w:val="24"/>
          <w:szCs w:val="24"/>
        </w:rPr>
        <w:t>4.4.2. согласование работ с надзорными органами (в сфере проектирования</w:t>
      </w:r>
      <w:r w:rsidR="003A5E1B">
        <w:rPr>
          <w:rFonts w:ascii="Times New Roman" w:hAnsi="Times New Roman" w:cs="Times New Roman"/>
          <w:sz w:val="24"/>
          <w:szCs w:val="24"/>
        </w:rPr>
        <w:t xml:space="preserve"> </w:t>
      </w:r>
      <w:r w:rsidRPr="00354B5E">
        <w:rPr>
          <w:rFonts w:ascii="Times New Roman" w:hAnsi="Times New Roman" w:cs="Times New Roman"/>
          <w:sz w:val="24"/>
          <w:szCs w:val="24"/>
        </w:rPr>
        <w:t>и   строительства,  архитектуры,  охраны  памятников,  другое  -  указать):</w:t>
      </w:r>
    </w:p>
    <w:p w:rsidR="00EB1D30" w:rsidRPr="00354B5E" w:rsidRDefault="00EB1D30" w:rsidP="00EB1D3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354B5E">
        <w:rPr>
          <w:rFonts w:ascii="Times New Roman" w:hAnsi="Times New Roman" w:cs="Times New Roman"/>
          <w:sz w:val="24"/>
          <w:szCs w:val="24"/>
        </w:rPr>
        <w:t>_____</w:t>
      </w:r>
      <w:r w:rsidR="004717BD" w:rsidRPr="004717BD">
        <w:rPr>
          <w:rFonts w:ascii="Times New Roman" w:hAnsi="Times New Roman" w:cs="Times New Roman"/>
          <w:b/>
          <w:sz w:val="24"/>
          <w:szCs w:val="24"/>
          <w:u w:val="single"/>
        </w:rPr>
        <w:t>в случае проведения капитального ремонта или реконструкции</w:t>
      </w:r>
    </w:p>
    <w:p w:rsidR="00EB1D30" w:rsidRPr="00354B5E" w:rsidRDefault="00EB1D30" w:rsidP="00EB1D3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354B5E">
        <w:rPr>
          <w:rFonts w:ascii="Times New Roman" w:hAnsi="Times New Roman" w:cs="Times New Roman"/>
          <w:sz w:val="24"/>
          <w:szCs w:val="24"/>
        </w:rPr>
        <w:t xml:space="preserve">    4.4.3.     техническая    экспертиза;    разработка    проектно-сметной</w:t>
      </w:r>
      <w:r w:rsidR="003A5E1B">
        <w:rPr>
          <w:rFonts w:ascii="Times New Roman" w:hAnsi="Times New Roman" w:cs="Times New Roman"/>
          <w:sz w:val="24"/>
          <w:szCs w:val="24"/>
        </w:rPr>
        <w:t xml:space="preserve"> </w:t>
      </w:r>
      <w:r w:rsidRPr="00354B5E">
        <w:rPr>
          <w:rFonts w:ascii="Times New Roman" w:hAnsi="Times New Roman" w:cs="Times New Roman"/>
          <w:sz w:val="24"/>
          <w:szCs w:val="24"/>
        </w:rPr>
        <w:t>документации;</w:t>
      </w:r>
      <w:r w:rsidR="003C274F">
        <w:rPr>
          <w:rFonts w:ascii="Times New Roman" w:hAnsi="Times New Roman" w:cs="Times New Roman"/>
          <w:sz w:val="24"/>
          <w:szCs w:val="24"/>
        </w:rPr>
        <w:t xml:space="preserve">  </w:t>
      </w:r>
      <w:r w:rsidR="002B6CA6" w:rsidRPr="002B6CA6">
        <w:rPr>
          <w:rFonts w:ascii="Times New Roman" w:hAnsi="Times New Roman" w:cs="Times New Roman"/>
          <w:b/>
          <w:sz w:val="24"/>
          <w:szCs w:val="24"/>
          <w:u w:val="single"/>
        </w:rPr>
        <w:t>разработка проектно-сметной документации</w:t>
      </w:r>
    </w:p>
    <w:p w:rsidR="00EB1D30" w:rsidRPr="00354B5E" w:rsidRDefault="00EB1D30" w:rsidP="00EB1D3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354B5E">
        <w:rPr>
          <w:rFonts w:ascii="Times New Roman" w:hAnsi="Times New Roman" w:cs="Times New Roman"/>
          <w:sz w:val="24"/>
          <w:szCs w:val="24"/>
        </w:rPr>
        <w:t xml:space="preserve">    4.4.4. согласование с вышестоящей организацией (собственником объекта);</w:t>
      </w:r>
      <w:r w:rsidR="003C274F">
        <w:rPr>
          <w:rFonts w:ascii="Times New Roman" w:hAnsi="Times New Roman" w:cs="Times New Roman"/>
          <w:sz w:val="24"/>
          <w:szCs w:val="24"/>
        </w:rPr>
        <w:t xml:space="preserve"> </w:t>
      </w:r>
      <w:r w:rsidR="002B6CA6" w:rsidRPr="002B6CA6">
        <w:rPr>
          <w:rFonts w:ascii="Times New Roman" w:hAnsi="Times New Roman" w:cs="Times New Roman"/>
          <w:b/>
          <w:sz w:val="24"/>
          <w:szCs w:val="24"/>
          <w:u w:val="single"/>
        </w:rPr>
        <w:t>да</w:t>
      </w:r>
    </w:p>
    <w:p w:rsidR="00EB1D30" w:rsidRPr="00354B5E" w:rsidRDefault="00EB1D30" w:rsidP="00EB1D3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354B5E">
        <w:rPr>
          <w:rFonts w:ascii="Times New Roman" w:hAnsi="Times New Roman" w:cs="Times New Roman"/>
          <w:sz w:val="24"/>
          <w:szCs w:val="24"/>
        </w:rPr>
        <w:t xml:space="preserve">    4.4.5.    согласование   с   общественными   организациями   инвалидов:</w:t>
      </w:r>
      <w:r w:rsidR="003A5E1B">
        <w:rPr>
          <w:rFonts w:ascii="Times New Roman" w:hAnsi="Times New Roman" w:cs="Times New Roman"/>
          <w:sz w:val="24"/>
          <w:szCs w:val="24"/>
        </w:rPr>
        <w:t xml:space="preserve"> </w:t>
      </w:r>
      <w:r w:rsidRPr="00354B5E">
        <w:rPr>
          <w:rFonts w:ascii="Times New Roman" w:hAnsi="Times New Roman" w:cs="Times New Roman"/>
          <w:sz w:val="24"/>
          <w:szCs w:val="24"/>
        </w:rPr>
        <w:t>__</w:t>
      </w:r>
      <w:r w:rsidR="002B6CA6" w:rsidRPr="002B6CA6">
        <w:rPr>
          <w:rFonts w:ascii="Times New Roman" w:hAnsi="Times New Roman" w:cs="Times New Roman"/>
          <w:b/>
          <w:sz w:val="24"/>
          <w:szCs w:val="24"/>
          <w:u w:val="single"/>
        </w:rPr>
        <w:t xml:space="preserve">да </w:t>
      </w:r>
      <w:r w:rsidRPr="00354B5E">
        <w:rPr>
          <w:rFonts w:ascii="Times New Roman" w:hAnsi="Times New Roman" w:cs="Times New Roman"/>
          <w:sz w:val="24"/>
          <w:szCs w:val="24"/>
        </w:rPr>
        <w:t>___________________________________________;</w:t>
      </w:r>
    </w:p>
    <w:p w:rsidR="00EB1D30" w:rsidRPr="00354B5E" w:rsidRDefault="00EB1D30" w:rsidP="00EB1D3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354B5E">
        <w:rPr>
          <w:rFonts w:ascii="Times New Roman" w:hAnsi="Times New Roman" w:cs="Times New Roman"/>
          <w:sz w:val="24"/>
          <w:szCs w:val="24"/>
        </w:rPr>
        <w:t xml:space="preserve">    4.4.6. другое: _____________________________________________________________________________________.</w:t>
      </w:r>
    </w:p>
    <w:p w:rsidR="00EB1D30" w:rsidRPr="00354B5E" w:rsidRDefault="00EB1D30" w:rsidP="00EB1D3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354B5E">
        <w:rPr>
          <w:rFonts w:ascii="Times New Roman" w:hAnsi="Times New Roman" w:cs="Times New Roman"/>
          <w:sz w:val="24"/>
          <w:szCs w:val="24"/>
        </w:rPr>
        <w:t xml:space="preserve">    Имеется  заключение  уполномоченной организации о состоянии доступности</w:t>
      </w:r>
      <w:r w:rsidR="003A5E1B">
        <w:rPr>
          <w:rFonts w:ascii="Times New Roman" w:hAnsi="Times New Roman" w:cs="Times New Roman"/>
          <w:sz w:val="24"/>
          <w:szCs w:val="24"/>
        </w:rPr>
        <w:t xml:space="preserve"> </w:t>
      </w:r>
      <w:r w:rsidRPr="00354B5E">
        <w:rPr>
          <w:rFonts w:ascii="Times New Roman" w:hAnsi="Times New Roman" w:cs="Times New Roman"/>
          <w:sz w:val="24"/>
          <w:szCs w:val="24"/>
        </w:rPr>
        <w:t>объекта, прилагается:</w:t>
      </w:r>
    </w:p>
    <w:p w:rsidR="00EB1D30" w:rsidRPr="00354B5E" w:rsidRDefault="00EB1D30" w:rsidP="00EB1D3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354B5E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__________________________________________________________________________.</w:t>
      </w:r>
    </w:p>
    <w:p w:rsidR="00EB1D30" w:rsidRPr="00354B5E" w:rsidRDefault="00EB1D30" w:rsidP="00EB1D3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354B5E">
        <w:rPr>
          <w:rFonts w:ascii="Times New Roman" w:hAnsi="Times New Roman" w:cs="Times New Roman"/>
          <w:sz w:val="24"/>
          <w:szCs w:val="24"/>
        </w:rPr>
        <w:t xml:space="preserve">         (наименование документа и выдавшей его организации, дата)</w:t>
      </w:r>
    </w:p>
    <w:p w:rsidR="00EB1D30" w:rsidRPr="00706476" w:rsidRDefault="00EB1D30" w:rsidP="00EB1D3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354B5E">
        <w:rPr>
          <w:rFonts w:ascii="Times New Roman" w:hAnsi="Times New Roman" w:cs="Times New Roman"/>
          <w:sz w:val="24"/>
          <w:szCs w:val="24"/>
        </w:rPr>
        <w:t xml:space="preserve">    4.5.  Информация  может быть размещена (обновлена) на Карте доступности</w:t>
      </w:r>
      <w:r w:rsidR="003A5E1B">
        <w:rPr>
          <w:rFonts w:ascii="Times New Roman" w:hAnsi="Times New Roman" w:cs="Times New Roman"/>
          <w:sz w:val="24"/>
          <w:szCs w:val="24"/>
        </w:rPr>
        <w:t xml:space="preserve"> </w:t>
      </w:r>
      <w:r w:rsidR="00FB2620">
        <w:rPr>
          <w:rFonts w:ascii="Times New Roman" w:hAnsi="Times New Roman" w:cs="Times New Roman"/>
          <w:sz w:val="24"/>
          <w:szCs w:val="24"/>
        </w:rPr>
        <w:t>Пермского края ______</w:t>
      </w:r>
      <w:r w:rsidR="00FB2620" w:rsidRPr="007F43E0">
        <w:rPr>
          <w:rFonts w:ascii="Times New Roman" w:hAnsi="Times New Roman" w:cs="Times New Roman"/>
          <w:sz w:val="24"/>
          <w:szCs w:val="24"/>
          <w:u w:val="single"/>
          <w:lang w:val="en-US"/>
        </w:rPr>
        <w:t>bezbarierov</w:t>
      </w:r>
      <w:r w:rsidR="00FB2620" w:rsidRPr="00706476">
        <w:rPr>
          <w:rFonts w:ascii="Times New Roman" w:hAnsi="Times New Roman" w:cs="Times New Roman"/>
          <w:sz w:val="24"/>
          <w:szCs w:val="24"/>
          <w:u w:val="single"/>
        </w:rPr>
        <w:t>.</w:t>
      </w:r>
      <w:r w:rsidR="00FB2620" w:rsidRPr="007F43E0">
        <w:rPr>
          <w:rFonts w:ascii="Times New Roman" w:hAnsi="Times New Roman" w:cs="Times New Roman"/>
          <w:sz w:val="24"/>
          <w:szCs w:val="24"/>
          <w:u w:val="single"/>
          <w:lang w:val="en-US"/>
        </w:rPr>
        <w:t>pemkai</w:t>
      </w:r>
      <w:r w:rsidR="00FB2620" w:rsidRPr="00706476">
        <w:rPr>
          <w:rFonts w:ascii="Times New Roman" w:hAnsi="Times New Roman" w:cs="Times New Roman"/>
          <w:sz w:val="24"/>
          <w:szCs w:val="24"/>
          <w:u w:val="single"/>
        </w:rPr>
        <w:t>.</w:t>
      </w:r>
      <w:r w:rsidR="00FB2620" w:rsidRPr="007F43E0">
        <w:rPr>
          <w:rFonts w:ascii="Times New Roman" w:hAnsi="Times New Roman" w:cs="Times New Roman"/>
          <w:sz w:val="24"/>
          <w:szCs w:val="24"/>
          <w:u w:val="single"/>
          <w:lang w:val="en-US"/>
        </w:rPr>
        <w:t>ru</w:t>
      </w:r>
      <w:r w:rsidR="00FB2620" w:rsidRPr="00706476">
        <w:rPr>
          <w:rFonts w:ascii="Times New Roman" w:hAnsi="Times New Roman" w:cs="Times New Roman"/>
          <w:sz w:val="24"/>
          <w:szCs w:val="24"/>
        </w:rPr>
        <w:t>.</w:t>
      </w:r>
    </w:p>
    <w:p w:rsidR="00EB1D30" w:rsidRPr="00354B5E" w:rsidRDefault="003A5E1B" w:rsidP="00EB1D3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</w:t>
      </w:r>
      <w:r w:rsidR="00EB1D30" w:rsidRPr="00354B5E">
        <w:rPr>
          <w:rFonts w:ascii="Times New Roman" w:hAnsi="Times New Roman" w:cs="Times New Roman"/>
          <w:sz w:val="24"/>
          <w:szCs w:val="24"/>
        </w:rPr>
        <w:t xml:space="preserve">                       (наименование сайта, портала)</w:t>
      </w:r>
    </w:p>
    <w:p w:rsidR="00EB1D30" w:rsidRPr="00354B5E" w:rsidRDefault="00EB1D30" w:rsidP="00EB1D3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EB1D30" w:rsidRPr="00354B5E" w:rsidRDefault="00EB1D30" w:rsidP="00EB1D3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354B5E">
        <w:rPr>
          <w:rFonts w:ascii="Times New Roman" w:hAnsi="Times New Roman" w:cs="Times New Roman"/>
          <w:sz w:val="24"/>
          <w:szCs w:val="24"/>
        </w:rPr>
        <w:t xml:space="preserve">                             5. Особые отметки</w:t>
      </w:r>
    </w:p>
    <w:p w:rsidR="00EB1D30" w:rsidRPr="00354B5E" w:rsidRDefault="00EB1D30" w:rsidP="00EB1D3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EB1D30" w:rsidRPr="00354B5E" w:rsidRDefault="00EB1D30" w:rsidP="00EB1D3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354B5E">
        <w:rPr>
          <w:rFonts w:ascii="Times New Roman" w:hAnsi="Times New Roman" w:cs="Times New Roman"/>
          <w:sz w:val="24"/>
          <w:szCs w:val="24"/>
        </w:rPr>
        <w:t xml:space="preserve">    ПРИЛОЖЕНИЯ:</w:t>
      </w:r>
    </w:p>
    <w:p w:rsidR="00EB1D30" w:rsidRPr="00354B5E" w:rsidRDefault="00EB1D30" w:rsidP="00EB1D3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354B5E">
        <w:rPr>
          <w:rFonts w:ascii="Times New Roman" w:hAnsi="Times New Roman" w:cs="Times New Roman"/>
          <w:sz w:val="24"/>
          <w:szCs w:val="24"/>
        </w:rPr>
        <w:t xml:space="preserve">    Результаты обследования:</w:t>
      </w:r>
    </w:p>
    <w:p w:rsidR="00EB1D30" w:rsidRPr="00354B5E" w:rsidRDefault="00EB1D30" w:rsidP="00EB1D3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354B5E">
        <w:rPr>
          <w:rFonts w:ascii="Times New Roman" w:hAnsi="Times New Roman" w:cs="Times New Roman"/>
          <w:sz w:val="24"/>
          <w:szCs w:val="24"/>
        </w:rPr>
        <w:t xml:space="preserve">    1. территории, прилегающей к объект</w:t>
      </w:r>
      <w:r w:rsidR="006A4202">
        <w:rPr>
          <w:rFonts w:ascii="Times New Roman" w:hAnsi="Times New Roman" w:cs="Times New Roman"/>
          <w:sz w:val="24"/>
          <w:szCs w:val="24"/>
        </w:rPr>
        <w:t>у, на ______</w:t>
      </w:r>
      <w:r w:rsidR="006A4202" w:rsidRPr="00706476">
        <w:rPr>
          <w:rFonts w:ascii="Times New Roman" w:hAnsi="Times New Roman" w:cs="Times New Roman"/>
          <w:sz w:val="24"/>
          <w:szCs w:val="24"/>
        </w:rPr>
        <w:t>4</w:t>
      </w:r>
      <w:r w:rsidR="00FB2620">
        <w:rPr>
          <w:rFonts w:ascii="Times New Roman" w:hAnsi="Times New Roman" w:cs="Times New Roman"/>
          <w:sz w:val="24"/>
          <w:szCs w:val="24"/>
        </w:rPr>
        <w:t>__</w:t>
      </w:r>
      <w:r w:rsidRPr="00354B5E">
        <w:rPr>
          <w:rFonts w:ascii="Times New Roman" w:hAnsi="Times New Roman" w:cs="Times New Roman"/>
          <w:sz w:val="24"/>
          <w:szCs w:val="24"/>
        </w:rPr>
        <w:t xml:space="preserve"> л.;</w:t>
      </w:r>
    </w:p>
    <w:p w:rsidR="00EB1D30" w:rsidRPr="00354B5E" w:rsidRDefault="00EB1D30" w:rsidP="00EB1D3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354B5E">
        <w:rPr>
          <w:rFonts w:ascii="Times New Roman" w:hAnsi="Times New Roman" w:cs="Times New Roman"/>
          <w:sz w:val="24"/>
          <w:szCs w:val="24"/>
        </w:rPr>
        <w:t xml:space="preserve">    2. входа (входов) в здание на _______________</w:t>
      </w:r>
      <w:r w:rsidR="006A4202">
        <w:rPr>
          <w:rFonts w:ascii="Times New Roman" w:hAnsi="Times New Roman" w:cs="Times New Roman"/>
          <w:sz w:val="24"/>
          <w:szCs w:val="24"/>
        </w:rPr>
        <w:t>_</w:t>
      </w:r>
      <w:r w:rsidR="006A4202" w:rsidRPr="00706476">
        <w:rPr>
          <w:rFonts w:ascii="Times New Roman" w:hAnsi="Times New Roman" w:cs="Times New Roman"/>
          <w:sz w:val="24"/>
          <w:szCs w:val="24"/>
        </w:rPr>
        <w:t>6</w:t>
      </w:r>
      <w:r w:rsidR="00FE4001">
        <w:rPr>
          <w:rFonts w:ascii="Times New Roman" w:hAnsi="Times New Roman" w:cs="Times New Roman"/>
          <w:sz w:val="24"/>
          <w:szCs w:val="24"/>
        </w:rPr>
        <w:t>____</w:t>
      </w:r>
      <w:r w:rsidRPr="00354B5E">
        <w:rPr>
          <w:rFonts w:ascii="Times New Roman" w:hAnsi="Times New Roman" w:cs="Times New Roman"/>
          <w:sz w:val="24"/>
          <w:szCs w:val="24"/>
        </w:rPr>
        <w:t>л.;</w:t>
      </w:r>
    </w:p>
    <w:p w:rsidR="00EB1D30" w:rsidRPr="00354B5E" w:rsidRDefault="00EB1D30" w:rsidP="00EB1D3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354B5E">
        <w:rPr>
          <w:rFonts w:ascii="Times New Roman" w:hAnsi="Times New Roman" w:cs="Times New Roman"/>
          <w:sz w:val="24"/>
          <w:szCs w:val="24"/>
        </w:rPr>
        <w:t xml:space="preserve">    3. путей движения в зд</w:t>
      </w:r>
      <w:r w:rsidR="00FE4001">
        <w:rPr>
          <w:rFonts w:ascii="Times New Roman" w:hAnsi="Times New Roman" w:cs="Times New Roman"/>
          <w:sz w:val="24"/>
          <w:szCs w:val="24"/>
        </w:rPr>
        <w:t>ании на ______________</w:t>
      </w:r>
      <w:r w:rsidR="006A4202" w:rsidRPr="00706476">
        <w:rPr>
          <w:rFonts w:ascii="Times New Roman" w:hAnsi="Times New Roman" w:cs="Times New Roman"/>
          <w:sz w:val="24"/>
          <w:szCs w:val="24"/>
        </w:rPr>
        <w:t xml:space="preserve"> 7</w:t>
      </w:r>
      <w:r w:rsidR="00FE4001">
        <w:rPr>
          <w:rFonts w:ascii="Times New Roman" w:hAnsi="Times New Roman" w:cs="Times New Roman"/>
          <w:sz w:val="24"/>
          <w:szCs w:val="24"/>
        </w:rPr>
        <w:t>___</w:t>
      </w:r>
      <w:r w:rsidRPr="00354B5E">
        <w:rPr>
          <w:rFonts w:ascii="Times New Roman" w:hAnsi="Times New Roman" w:cs="Times New Roman"/>
          <w:sz w:val="24"/>
          <w:szCs w:val="24"/>
        </w:rPr>
        <w:t xml:space="preserve"> л.;</w:t>
      </w:r>
    </w:p>
    <w:p w:rsidR="00EB1D30" w:rsidRPr="00354B5E" w:rsidRDefault="00EB1D30" w:rsidP="00EB1D3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354B5E">
        <w:rPr>
          <w:rFonts w:ascii="Times New Roman" w:hAnsi="Times New Roman" w:cs="Times New Roman"/>
          <w:sz w:val="24"/>
          <w:szCs w:val="24"/>
        </w:rPr>
        <w:t xml:space="preserve">    4. зоны целевого назначения объ</w:t>
      </w:r>
      <w:r w:rsidR="006A4202">
        <w:rPr>
          <w:rFonts w:ascii="Times New Roman" w:hAnsi="Times New Roman" w:cs="Times New Roman"/>
          <w:sz w:val="24"/>
          <w:szCs w:val="24"/>
        </w:rPr>
        <w:t>екта на _______</w:t>
      </w:r>
      <w:r w:rsidR="006A4202" w:rsidRPr="00706476">
        <w:rPr>
          <w:rFonts w:ascii="Times New Roman" w:hAnsi="Times New Roman" w:cs="Times New Roman"/>
          <w:sz w:val="24"/>
          <w:szCs w:val="24"/>
        </w:rPr>
        <w:t>5</w:t>
      </w:r>
      <w:r w:rsidR="00FE4001">
        <w:rPr>
          <w:rFonts w:ascii="Times New Roman" w:hAnsi="Times New Roman" w:cs="Times New Roman"/>
          <w:sz w:val="24"/>
          <w:szCs w:val="24"/>
        </w:rPr>
        <w:t>___</w:t>
      </w:r>
      <w:r w:rsidRPr="00354B5E">
        <w:rPr>
          <w:rFonts w:ascii="Times New Roman" w:hAnsi="Times New Roman" w:cs="Times New Roman"/>
          <w:sz w:val="24"/>
          <w:szCs w:val="24"/>
        </w:rPr>
        <w:t xml:space="preserve"> л.;</w:t>
      </w:r>
    </w:p>
    <w:p w:rsidR="00EB1D30" w:rsidRPr="00354B5E" w:rsidRDefault="00EB1D30" w:rsidP="00EB1D3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354B5E">
        <w:rPr>
          <w:rFonts w:ascii="Times New Roman" w:hAnsi="Times New Roman" w:cs="Times New Roman"/>
          <w:sz w:val="24"/>
          <w:szCs w:val="24"/>
        </w:rPr>
        <w:t xml:space="preserve">    5. санитарно-гигиенических поме</w:t>
      </w:r>
      <w:r w:rsidR="006A4202">
        <w:rPr>
          <w:rFonts w:ascii="Times New Roman" w:hAnsi="Times New Roman" w:cs="Times New Roman"/>
          <w:sz w:val="24"/>
          <w:szCs w:val="24"/>
        </w:rPr>
        <w:t>щений на _______</w:t>
      </w:r>
      <w:r w:rsidR="006A4202" w:rsidRPr="00706476">
        <w:rPr>
          <w:rFonts w:ascii="Times New Roman" w:hAnsi="Times New Roman" w:cs="Times New Roman"/>
          <w:sz w:val="24"/>
          <w:szCs w:val="24"/>
        </w:rPr>
        <w:t>9</w:t>
      </w:r>
      <w:r w:rsidR="00FE4001">
        <w:rPr>
          <w:rFonts w:ascii="Times New Roman" w:hAnsi="Times New Roman" w:cs="Times New Roman"/>
          <w:sz w:val="24"/>
          <w:szCs w:val="24"/>
        </w:rPr>
        <w:t>____</w:t>
      </w:r>
      <w:r w:rsidRPr="00354B5E">
        <w:rPr>
          <w:rFonts w:ascii="Times New Roman" w:hAnsi="Times New Roman" w:cs="Times New Roman"/>
          <w:sz w:val="24"/>
          <w:szCs w:val="24"/>
        </w:rPr>
        <w:t xml:space="preserve"> л.;</w:t>
      </w:r>
    </w:p>
    <w:p w:rsidR="00EB1D30" w:rsidRPr="00354B5E" w:rsidRDefault="00EB1D30" w:rsidP="00EB1D3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354B5E">
        <w:rPr>
          <w:rFonts w:ascii="Times New Roman" w:hAnsi="Times New Roman" w:cs="Times New Roman"/>
          <w:sz w:val="24"/>
          <w:szCs w:val="24"/>
        </w:rPr>
        <w:t xml:space="preserve">    6. системы информации (и связи) на </w:t>
      </w:r>
      <w:r w:rsidR="006A4202">
        <w:rPr>
          <w:rFonts w:ascii="Times New Roman" w:hAnsi="Times New Roman" w:cs="Times New Roman"/>
          <w:sz w:val="24"/>
          <w:szCs w:val="24"/>
        </w:rPr>
        <w:t>объекте на ____</w:t>
      </w:r>
      <w:r w:rsidR="006A4202" w:rsidRPr="00706476">
        <w:rPr>
          <w:rFonts w:ascii="Times New Roman" w:hAnsi="Times New Roman" w:cs="Times New Roman"/>
          <w:sz w:val="24"/>
          <w:szCs w:val="24"/>
        </w:rPr>
        <w:t>3</w:t>
      </w:r>
      <w:r w:rsidR="00FE4001">
        <w:rPr>
          <w:rFonts w:ascii="Times New Roman" w:hAnsi="Times New Roman" w:cs="Times New Roman"/>
          <w:sz w:val="24"/>
          <w:szCs w:val="24"/>
        </w:rPr>
        <w:t>_____</w:t>
      </w:r>
      <w:r w:rsidRPr="00354B5E">
        <w:rPr>
          <w:rFonts w:ascii="Times New Roman" w:hAnsi="Times New Roman" w:cs="Times New Roman"/>
          <w:sz w:val="24"/>
          <w:szCs w:val="24"/>
        </w:rPr>
        <w:t>л.</w:t>
      </w:r>
    </w:p>
    <w:p w:rsidR="00EB1D30" w:rsidRPr="00354B5E" w:rsidRDefault="00EB1D30" w:rsidP="00EB1D3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354B5E">
        <w:rPr>
          <w:rFonts w:ascii="Times New Roman" w:hAnsi="Times New Roman" w:cs="Times New Roman"/>
          <w:sz w:val="24"/>
          <w:szCs w:val="24"/>
        </w:rPr>
        <w:t xml:space="preserve">    Результаты фотофиксации на объ</w:t>
      </w:r>
      <w:r w:rsidR="00FE4001">
        <w:rPr>
          <w:rFonts w:ascii="Times New Roman" w:hAnsi="Times New Roman" w:cs="Times New Roman"/>
          <w:sz w:val="24"/>
          <w:szCs w:val="24"/>
        </w:rPr>
        <w:t>екте на _______</w:t>
      </w:r>
      <w:r w:rsidR="00B3764A">
        <w:rPr>
          <w:rFonts w:ascii="Times New Roman" w:hAnsi="Times New Roman" w:cs="Times New Roman"/>
          <w:sz w:val="24"/>
          <w:szCs w:val="24"/>
        </w:rPr>
        <w:t>19</w:t>
      </w:r>
      <w:r w:rsidR="00FE4001">
        <w:rPr>
          <w:rFonts w:ascii="Times New Roman" w:hAnsi="Times New Roman" w:cs="Times New Roman"/>
          <w:sz w:val="24"/>
          <w:szCs w:val="24"/>
        </w:rPr>
        <w:t>_________</w:t>
      </w:r>
      <w:r w:rsidRPr="00354B5E">
        <w:rPr>
          <w:rFonts w:ascii="Times New Roman" w:hAnsi="Times New Roman" w:cs="Times New Roman"/>
          <w:sz w:val="24"/>
          <w:szCs w:val="24"/>
        </w:rPr>
        <w:t xml:space="preserve"> л.</w:t>
      </w:r>
    </w:p>
    <w:p w:rsidR="00EB1D30" w:rsidRPr="00354B5E" w:rsidRDefault="00EB1D30" w:rsidP="00EB1D3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354B5E">
        <w:rPr>
          <w:rFonts w:ascii="Times New Roman" w:hAnsi="Times New Roman" w:cs="Times New Roman"/>
          <w:sz w:val="24"/>
          <w:szCs w:val="24"/>
        </w:rPr>
        <w:t xml:space="preserve">    Кадастровый, технический паспорт, поэтажные планы на _____</w:t>
      </w:r>
      <w:r w:rsidR="00B3764A">
        <w:rPr>
          <w:rFonts w:ascii="Times New Roman" w:hAnsi="Times New Roman" w:cs="Times New Roman"/>
          <w:sz w:val="24"/>
          <w:szCs w:val="24"/>
        </w:rPr>
        <w:t>5</w:t>
      </w:r>
      <w:r w:rsidRPr="00354B5E">
        <w:rPr>
          <w:rFonts w:ascii="Times New Roman" w:hAnsi="Times New Roman" w:cs="Times New Roman"/>
          <w:sz w:val="24"/>
          <w:szCs w:val="24"/>
        </w:rPr>
        <w:t>_______ л.</w:t>
      </w:r>
    </w:p>
    <w:p w:rsidR="00EB1D30" w:rsidRPr="00354B5E" w:rsidRDefault="00EB1D30" w:rsidP="00EB1D3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EB1D30" w:rsidRPr="00354B5E" w:rsidRDefault="00EB1D30" w:rsidP="00EB1D3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354B5E">
        <w:rPr>
          <w:rFonts w:ascii="Times New Roman" w:hAnsi="Times New Roman" w:cs="Times New Roman"/>
          <w:sz w:val="24"/>
          <w:szCs w:val="24"/>
        </w:rPr>
        <w:t>Другое  (в  том  числе  дополнительная  информация  о  путях движения к</w:t>
      </w:r>
    </w:p>
    <w:p w:rsidR="00EB1D30" w:rsidRPr="00354B5E" w:rsidRDefault="00EB1D30" w:rsidP="00EB1D3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354B5E">
        <w:rPr>
          <w:rFonts w:ascii="Times New Roman" w:hAnsi="Times New Roman" w:cs="Times New Roman"/>
          <w:sz w:val="24"/>
          <w:szCs w:val="24"/>
        </w:rPr>
        <w:t>объекту): _________________________________________________________________</w:t>
      </w:r>
    </w:p>
    <w:p w:rsidR="00EB1D30" w:rsidRPr="00354B5E" w:rsidRDefault="00EB1D30" w:rsidP="00EB1D3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354B5E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</w:t>
      </w:r>
    </w:p>
    <w:p w:rsidR="00EB1D30" w:rsidRPr="00354B5E" w:rsidRDefault="00EB1D30" w:rsidP="00EB1D3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354B5E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</w:t>
      </w:r>
    </w:p>
    <w:p w:rsidR="00EB1D30" w:rsidRPr="00354B5E" w:rsidRDefault="00EB1D30" w:rsidP="00EB1D3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EB1D30" w:rsidRPr="00354B5E" w:rsidRDefault="00EB1D30" w:rsidP="00EB1D3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354B5E">
        <w:rPr>
          <w:rFonts w:ascii="Times New Roman" w:hAnsi="Times New Roman" w:cs="Times New Roman"/>
          <w:sz w:val="24"/>
          <w:szCs w:val="24"/>
        </w:rPr>
        <w:lastRenderedPageBreak/>
        <w:t>Руководитель ком</w:t>
      </w:r>
      <w:r w:rsidR="00AC1F47">
        <w:rPr>
          <w:rFonts w:ascii="Times New Roman" w:hAnsi="Times New Roman" w:cs="Times New Roman"/>
          <w:sz w:val="24"/>
          <w:szCs w:val="24"/>
        </w:rPr>
        <w:t xml:space="preserve">иссии: </w:t>
      </w:r>
      <w:r w:rsidR="00AC1F47" w:rsidRPr="00AC1F47">
        <w:rPr>
          <w:rFonts w:ascii="Times New Roman" w:hAnsi="Times New Roman" w:cs="Times New Roman"/>
          <w:sz w:val="24"/>
          <w:szCs w:val="24"/>
          <w:u w:val="single"/>
        </w:rPr>
        <w:t>директор школы О.А.Русецких</w:t>
      </w:r>
      <w:r w:rsidR="00AC1F47">
        <w:rPr>
          <w:rFonts w:ascii="Times New Roman" w:hAnsi="Times New Roman" w:cs="Times New Roman"/>
          <w:sz w:val="24"/>
          <w:szCs w:val="24"/>
        </w:rPr>
        <w:t xml:space="preserve">                         </w:t>
      </w:r>
      <w:r w:rsidRPr="00354B5E">
        <w:rPr>
          <w:rFonts w:ascii="Times New Roman" w:hAnsi="Times New Roman" w:cs="Times New Roman"/>
          <w:sz w:val="24"/>
          <w:szCs w:val="24"/>
        </w:rPr>
        <w:t xml:space="preserve"> _______________</w:t>
      </w:r>
    </w:p>
    <w:p w:rsidR="00EB1D30" w:rsidRPr="00AC1F47" w:rsidRDefault="00EB1D30" w:rsidP="00EB1D30">
      <w:pPr>
        <w:pStyle w:val="ConsPlusNonformat"/>
        <w:jc w:val="both"/>
        <w:rPr>
          <w:rFonts w:ascii="Times New Roman" w:hAnsi="Times New Roman" w:cs="Times New Roman"/>
        </w:rPr>
      </w:pPr>
      <w:r w:rsidRPr="00AC1F47">
        <w:rPr>
          <w:rFonts w:ascii="Times New Roman" w:hAnsi="Times New Roman" w:cs="Times New Roman"/>
        </w:rPr>
        <w:t xml:space="preserve">                          </w:t>
      </w:r>
      <w:r w:rsidR="00AC1F47" w:rsidRPr="00AC1F47">
        <w:rPr>
          <w:rFonts w:ascii="Times New Roman" w:hAnsi="Times New Roman" w:cs="Times New Roman"/>
        </w:rPr>
        <w:t xml:space="preserve">                             </w:t>
      </w:r>
      <w:r w:rsidRPr="00AC1F47">
        <w:rPr>
          <w:rFonts w:ascii="Times New Roman" w:hAnsi="Times New Roman" w:cs="Times New Roman"/>
        </w:rPr>
        <w:t xml:space="preserve"> (Должность, ФИО)           </w:t>
      </w:r>
      <w:r w:rsidR="00AC1F47" w:rsidRPr="00AC1F47">
        <w:rPr>
          <w:rFonts w:ascii="Times New Roman" w:hAnsi="Times New Roman" w:cs="Times New Roman"/>
        </w:rPr>
        <w:t xml:space="preserve">                                </w:t>
      </w:r>
      <w:r w:rsidR="00AC1F47">
        <w:rPr>
          <w:rFonts w:ascii="Times New Roman" w:hAnsi="Times New Roman" w:cs="Times New Roman"/>
        </w:rPr>
        <w:t xml:space="preserve">                              </w:t>
      </w:r>
      <w:r w:rsidRPr="00AC1F47">
        <w:rPr>
          <w:rFonts w:ascii="Times New Roman" w:hAnsi="Times New Roman" w:cs="Times New Roman"/>
        </w:rPr>
        <w:t>(Подпись)</w:t>
      </w:r>
    </w:p>
    <w:p w:rsidR="00EB1D30" w:rsidRPr="00354B5E" w:rsidRDefault="00EB1D30" w:rsidP="00EB1D3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EB1D30" w:rsidRPr="00354B5E" w:rsidRDefault="00EB1D30" w:rsidP="00EB1D3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354B5E">
        <w:rPr>
          <w:rFonts w:ascii="Times New Roman" w:hAnsi="Times New Roman" w:cs="Times New Roman"/>
          <w:sz w:val="24"/>
          <w:szCs w:val="24"/>
        </w:rPr>
        <w:t>Члены комиссии:</w:t>
      </w:r>
    </w:p>
    <w:p w:rsidR="00EB1D30" w:rsidRPr="00354B5E" w:rsidRDefault="00AC1F47" w:rsidP="00EB1D3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</w:t>
      </w:r>
      <w:r w:rsidRPr="00AC1F47">
        <w:rPr>
          <w:rFonts w:ascii="Times New Roman" w:hAnsi="Times New Roman" w:cs="Times New Roman"/>
          <w:sz w:val="24"/>
          <w:szCs w:val="24"/>
          <w:u w:val="single"/>
        </w:rPr>
        <w:t>Зам. директора по ДОУ Л.В.Афер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</w:t>
      </w:r>
      <w:r w:rsidR="00EB1D30" w:rsidRPr="00354B5E">
        <w:rPr>
          <w:rFonts w:ascii="Times New Roman" w:hAnsi="Times New Roman" w:cs="Times New Roman"/>
          <w:sz w:val="24"/>
          <w:szCs w:val="24"/>
        </w:rPr>
        <w:t xml:space="preserve"> ________________</w:t>
      </w:r>
    </w:p>
    <w:p w:rsidR="00EB1D30" w:rsidRDefault="00EB1D30" w:rsidP="00EB1D30">
      <w:pPr>
        <w:pStyle w:val="ConsPlusNonformat"/>
        <w:jc w:val="both"/>
        <w:rPr>
          <w:rFonts w:ascii="Times New Roman" w:hAnsi="Times New Roman" w:cs="Times New Roman"/>
        </w:rPr>
      </w:pPr>
      <w:r w:rsidRPr="00354B5E">
        <w:rPr>
          <w:rFonts w:ascii="Times New Roman" w:hAnsi="Times New Roman" w:cs="Times New Roman"/>
          <w:sz w:val="24"/>
          <w:szCs w:val="24"/>
        </w:rPr>
        <w:t xml:space="preserve">   </w:t>
      </w:r>
      <w:r w:rsidRPr="00AC1F47">
        <w:rPr>
          <w:rFonts w:ascii="Times New Roman" w:hAnsi="Times New Roman" w:cs="Times New Roman"/>
        </w:rPr>
        <w:t xml:space="preserve"> </w:t>
      </w:r>
      <w:r w:rsidR="00AC1F47">
        <w:rPr>
          <w:rFonts w:ascii="Times New Roman" w:hAnsi="Times New Roman" w:cs="Times New Roman"/>
        </w:rPr>
        <w:t xml:space="preserve">                                          </w:t>
      </w:r>
      <w:r w:rsidRPr="00AC1F47">
        <w:rPr>
          <w:rFonts w:ascii="Times New Roman" w:hAnsi="Times New Roman" w:cs="Times New Roman"/>
        </w:rPr>
        <w:t xml:space="preserve">  (Должность, ФИО)        </w:t>
      </w:r>
      <w:r w:rsidR="00AC1F47">
        <w:rPr>
          <w:rFonts w:ascii="Times New Roman" w:hAnsi="Times New Roman" w:cs="Times New Roman"/>
        </w:rPr>
        <w:t xml:space="preserve">                                                                      </w:t>
      </w:r>
      <w:r w:rsidRPr="00AC1F47">
        <w:rPr>
          <w:rFonts w:ascii="Times New Roman" w:hAnsi="Times New Roman" w:cs="Times New Roman"/>
        </w:rPr>
        <w:t xml:space="preserve"> (Подпись)</w:t>
      </w:r>
    </w:p>
    <w:p w:rsidR="00E344A7" w:rsidRPr="00AC1F47" w:rsidRDefault="00E344A7" w:rsidP="00EB1D30">
      <w:pPr>
        <w:pStyle w:val="ConsPlusNonformat"/>
        <w:jc w:val="both"/>
        <w:rPr>
          <w:rFonts w:ascii="Times New Roman" w:hAnsi="Times New Roman" w:cs="Times New Roman"/>
        </w:rPr>
      </w:pPr>
    </w:p>
    <w:p w:rsidR="00EB1D30" w:rsidRPr="00354B5E" w:rsidRDefault="00AC1F47" w:rsidP="00EB1D3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E344A7">
        <w:rPr>
          <w:rFonts w:ascii="Times New Roman" w:hAnsi="Times New Roman" w:cs="Times New Roman"/>
          <w:sz w:val="24"/>
          <w:szCs w:val="24"/>
        </w:rPr>
        <w:t xml:space="preserve">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344A7">
        <w:rPr>
          <w:rFonts w:ascii="Times New Roman" w:hAnsi="Times New Roman" w:cs="Times New Roman"/>
          <w:sz w:val="24"/>
          <w:szCs w:val="24"/>
          <w:u w:val="single"/>
        </w:rPr>
        <w:t>Зам.директорапоАХЧА.И.Ма</w:t>
      </w:r>
      <w:r w:rsidR="00E344A7" w:rsidRPr="00E344A7">
        <w:rPr>
          <w:rFonts w:ascii="Times New Roman" w:hAnsi="Times New Roman" w:cs="Times New Roman"/>
          <w:sz w:val="24"/>
          <w:szCs w:val="24"/>
          <w:u w:val="single"/>
        </w:rPr>
        <w:t>льцев</w:t>
      </w:r>
      <w:r w:rsidR="00E344A7">
        <w:rPr>
          <w:rFonts w:ascii="Times New Roman" w:hAnsi="Times New Roman" w:cs="Times New Roman"/>
          <w:sz w:val="24"/>
          <w:szCs w:val="24"/>
        </w:rPr>
        <w:t xml:space="preserve">                             </w:t>
      </w:r>
      <w:r w:rsidR="00EB1D30" w:rsidRPr="00354B5E">
        <w:rPr>
          <w:rFonts w:ascii="Times New Roman" w:hAnsi="Times New Roman" w:cs="Times New Roman"/>
          <w:sz w:val="24"/>
          <w:szCs w:val="24"/>
        </w:rPr>
        <w:t>________________</w:t>
      </w:r>
    </w:p>
    <w:p w:rsidR="00EB1D30" w:rsidRDefault="00EB1D30" w:rsidP="00EB1D30">
      <w:pPr>
        <w:pStyle w:val="ConsPlusNonformat"/>
        <w:jc w:val="both"/>
        <w:rPr>
          <w:rFonts w:ascii="Times New Roman" w:hAnsi="Times New Roman" w:cs="Times New Roman"/>
        </w:rPr>
      </w:pPr>
      <w:r w:rsidRPr="00354B5E">
        <w:rPr>
          <w:rFonts w:ascii="Times New Roman" w:hAnsi="Times New Roman" w:cs="Times New Roman"/>
          <w:sz w:val="24"/>
          <w:szCs w:val="24"/>
        </w:rPr>
        <w:t xml:space="preserve">     </w:t>
      </w:r>
      <w:r w:rsidR="00E344A7">
        <w:rPr>
          <w:rFonts w:ascii="Times New Roman" w:hAnsi="Times New Roman" w:cs="Times New Roman"/>
          <w:sz w:val="24"/>
          <w:szCs w:val="24"/>
        </w:rPr>
        <w:t xml:space="preserve">                                   </w:t>
      </w:r>
      <w:r w:rsidRPr="00354B5E">
        <w:rPr>
          <w:rFonts w:ascii="Times New Roman" w:hAnsi="Times New Roman" w:cs="Times New Roman"/>
          <w:sz w:val="24"/>
          <w:szCs w:val="24"/>
        </w:rPr>
        <w:t xml:space="preserve"> </w:t>
      </w:r>
      <w:r w:rsidRPr="00AC1F47">
        <w:rPr>
          <w:rFonts w:ascii="Times New Roman" w:hAnsi="Times New Roman" w:cs="Times New Roman"/>
        </w:rPr>
        <w:t xml:space="preserve">(Должность, ФИО)        </w:t>
      </w:r>
      <w:r w:rsidR="00E344A7">
        <w:rPr>
          <w:rFonts w:ascii="Times New Roman" w:hAnsi="Times New Roman" w:cs="Times New Roman"/>
        </w:rPr>
        <w:t xml:space="preserve">                                                                     </w:t>
      </w:r>
      <w:r w:rsidRPr="00AC1F47">
        <w:rPr>
          <w:rFonts w:ascii="Times New Roman" w:hAnsi="Times New Roman" w:cs="Times New Roman"/>
        </w:rPr>
        <w:t xml:space="preserve"> (Подпись)</w:t>
      </w:r>
    </w:p>
    <w:p w:rsidR="00E344A7" w:rsidRDefault="00E344A7" w:rsidP="00EB1D30">
      <w:pPr>
        <w:pStyle w:val="ConsPlusNonformat"/>
        <w:jc w:val="both"/>
        <w:rPr>
          <w:rFonts w:ascii="Times New Roman" w:hAnsi="Times New Roman" w:cs="Times New Roman"/>
        </w:rPr>
      </w:pPr>
    </w:p>
    <w:p w:rsidR="00E344A7" w:rsidRDefault="00E344A7" w:rsidP="00EB1D3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 xml:space="preserve">                                         </w:t>
      </w:r>
      <w:r w:rsidRPr="00E344A7">
        <w:rPr>
          <w:rFonts w:ascii="Times New Roman" w:hAnsi="Times New Roman" w:cs="Times New Roman"/>
          <w:sz w:val="24"/>
          <w:szCs w:val="24"/>
          <w:u w:val="single"/>
        </w:rPr>
        <w:t>Инженер по охране труда С.М.Ивинских</w:t>
      </w:r>
      <w:r>
        <w:rPr>
          <w:rFonts w:ascii="Times New Roman" w:hAnsi="Times New Roman" w:cs="Times New Roman"/>
          <w:sz w:val="24"/>
          <w:szCs w:val="24"/>
        </w:rPr>
        <w:t xml:space="preserve">                   ________________</w:t>
      </w:r>
    </w:p>
    <w:p w:rsidR="00E344A7" w:rsidRPr="00E344A7" w:rsidRDefault="00E344A7" w:rsidP="00EB1D30">
      <w:pPr>
        <w:pStyle w:val="ConsPlusNonforma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</w:t>
      </w:r>
      <w:r w:rsidRPr="00E344A7">
        <w:rPr>
          <w:rFonts w:ascii="Times New Roman" w:hAnsi="Times New Roman" w:cs="Times New Roman"/>
        </w:rPr>
        <w:t xml:space="preserve">  (должность ФИО)</w:t>
      </w:r>
      <w:r>
        <w:rPr>
          <w:rFonts w:ascii="Times New Roman" w:hAnsi="Times New Roman" w:cs="Times New Roman"/>
        </w:rPr>
        <w:t xml:space="preserve">                                                                                (Подпись)</w:t>
      </w:r>
    </w:p>
    <w:p w:rsidR="00EB1D30" w:rsidRPr="00354B5E" w:rsidRDefault="00EB1D30" w:rsidP="00EB1D3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EB1D30" w:rsidRPr="00354B5E" w:rsidRDefault="00EB1D30" w:rsidP="00EB1D3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354B5E">
        <w:rPr>
          <w:rFonts w:ascii="Times New Roman" w:hAnsi="Times New Roman" w:cs="Times New Roman"/>
          <w:sz w:val="24"/>
          <w:szCs w:val="24"/>
        </w:rPr>
        <w:t>В том числе:</w:t>
      </w:r>
    </w:p>
    <w:p w:rsidR="00EB1D30" w:rsidRPr="00354B5E" w:rsidRDefault="00EB1D30" w:rsidP="00EB1D3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354B5E">
        <w:rPr>
          <w:rFonts w:ascii="Times New Roman" w:hAnsi="Times New Roman" w:cs="Times New Roman"/>
          <w:sz w:val="24"/>
          <w:szCs w:val="24"/>
        </w:rPr>
        <w:t>представители общественных организаций инвалидов:</w:t>
      </w:r>
    </w:p>
    <w:p w:rsidR="00EB1D30" w:rsidRPr="00354B5E" w:rsidRDefault="00EB1D30" w:rsidP="00EB1D3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2B6CA6" w:rsidRDefault="002B6CA6" w:rsidP="00EB1D3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Директор АНО «Ресурсно-информационныйцентр</w:t>
      </w:r>
    </w:p>
    <w:p w:rsidR="00EB1D30" w:rsidRPr="00354B5E" w:rsidRDefault="002B6CA6" w:rsidP="00EB1D3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2B6CA6">
        <w:rPr>
          <w:rFonts w:ascii="Times New Roman" w:hAnsi="Times New Roman" w:cs="Times New Roman"/>
          <w:sz w:val="24"/>
          <w:szCs w:val="24"/>
          <w:u w:val="single"/>
        </w:rPr>
        <w:t>«Доступная среда» С.А.Жбанов</w:t>
      </w:r>
      <w:r w:rsidR="00E344A7">
        <w:rPr>
          <w:rFonts w:ascii="Times New Roman" w:hAnsi="Times New Roman" w:cs="Times New Roman"/>
          <w:sz w:val="24"/>
          <w:szCs w:val="24"/>
        </w:rPr>
        <w:t xml:space="preserve">                                             </w:t>
      </w:r>
      <w:r w:rsidR="00EB1D30" w:rsidRPr="00354B5E">
        <w:rPr>
          <w:rFonts w:ascii="Times New Roman" w:hAnsi="Times New Roman" w:cs="Times New Roman"/>
          <w:sz w:val="24"/>
          <w:szCs w:val="24"/>
        </w:rPr>
        <w:t xml:space="preserve"> ________________</w:t>
      </w:r>
    </w:p>
    <w:p w:rsidR="00EB1D30" w:rsidRPr="00E344A7" w:rsidRDefault="00EB1D30" w:rsidP="00EB1D30">
      <w:pPr>
        <w:pStyle w:val="ConsPlusNonformat"/>
        <w:jc w:val="both"/>
        <w:rPr>
          <w:rFonts w:ascii="Times New Roman" w:hAnsi="Times New Roman" w:cs="Times New Roman"/>
        </w:rPr>
      </w:pPr>
      <w:r w:rsidRPr="00354B5E">
        <w:rPr>
          <w:rFonts w:ascii="Times New Roman" w:hAnsi="Times New Roman" w:cs="Times New Roman"/>
          <w:sz w:val="24"/>
          <w:szCs w:val="24"/>
        </w:rPr>
        <w:t xml:space="preserve">     </w:t>
      </w:r>
      <w:r w:rsidR="00E344A7"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 w:rsidRPr="00354B5E">
        <w:rPr>
          <w:rFonts w:ascii="Times New Roman" w:hAnsi="Times New Roman" w:cs="Times New Roman"/>
          <w:sz w:val="24"/>
          <w:szCs w:val="24"/>
        </w:rPr>
        <w:t xml:space="preserve"> </w:t>
      </w:r>
      <w:r w:rsidRPr="00E344A7">
        <w:rPr>
          <w:rFonts w:ascii="Times New Roman" w:hAnsi="Times New Roman" w:cs="Times New Roman"/>
        </w:rPr>
        <w:t xml:space="preserve">(Должность, ФИО)         </w:t>
      </w:r>
      <w:r w:rsidR="00E344A7">
        <w:rPr>
          <w:rFonts w:ascii="Times New Roman" w:hAnsi="Times New Roman" w:cs="Times New Roman"/>
        </w:rPr>
        <w:t xml:space="preserve">                                                                                        </w:t>
      </w:r>
      <w:r w:rsidRPr="00E344A7">
        <w:rPr>
          <w:rFonts w:ascii="Times New Roman" w:hAnsi="Times New Roman" w:cs="Times New Roman"/>
        </w:rPr>
        <w:t>(Подпись)</w:t>
      </w:r>
    </w:p>
    <w:p w:rsidR="00EB1D30" w:rsidRPr="00354B5E" w:rsidRDefault="00EB1D30" w:rsidP="00EB1D3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EB1D30" w:rsidRPr="00354B5E" w:rsidRDefault="00E344A7" w:rsidP="00EB1D3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</w:t>
      </w:r>
    </w:p>
    <w:p w:rsidR="00E344A7" w:rsidRPr="00E344A7" w:rsidRDefault="00E344A7" w:rsidP="00EB1D30">
      <w:pPr>
        <w:pStyle w:val="ConsPlusNonformat"/>
        <w:jc w:val="both"/>
        <w:rPr>
          <w:rFonts w:ascii="Times New Roman" w:hAnsi="Times New Roman" w:cs="Times New Roman"/>
        </w:rPr>
      </w:pPr>
    </w:p>
    <w:p w:rsidR="00EB1D30" w:rsidRPr="00354B5E" w:rsidRDefault="00EB1D30" w:rsidP="00EB1D3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EB1D30" w:rsidRPr="00E344A7" w:rsidRDefault="00E344A7" w:rsidP="002B6CA6">
      <w:pPr>
        <w:pStyle w:val="ConsPlusNonforma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</w:t>
      </w:r>
    </w:p>
    <w:p w:rsidR="00EB1D30" w:rsidRPr="00354B5E" w:rsidRDefault="00EB1D30" w:rsidP="00EB1D3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FD2A9B" w:rsidRDefault="00FD2A9B" w:rsidP="00EB1D30">
      <w:pPr>
        <w:pStyle w:val="ConsPlusNormal"/>
        <w:jc w:val="right"/>
        <w:outlineLvl w:val="2"/>
        <w:rPr>
          <w:rFonts w:ascii="Times New Roman" w:hAnsi="Times New Roman" w:cs="Times New Roman"/>
          <w:sz w:val="24"/>
          <w:szCs w:val="24"/>
        </w:rPr>
      </w:pPr>
    </w:p>
    <w:p w:rsidR="003A5E1B" w:rsidRDefault="003A5E1B" w:rsidP="00EB1D30">
      <w:pPr>
        <w:pStyle w:val="ConsPlusNormal"/>
        <w:jc w:val="right"/>
        <w:outlineLvl w:val="2"/>
        <w:rPr>
          <w:rFonts w:ascii="Times New Roman" w:hAnsi="Times New Roman" w:cs="Times New Roman"/>
          <w:sz w:val="24"/>
          <w:szCs w:val="24"/>
        </w:rPr>
      </w:pPr>
    </w:p>
    <w:p w:rsidR="003A5E1B" w:rsidRDefault="003A5E1B" w:rsidP="00EB1D30">
      <w:pPr>
        <w:pStyle w:val="ConsPlusNormal"/>
        <w:jc w:val="right"/>
        <w:outlineLvl w:val="2"/>
        <w:rPr>
          <w:rFonts w:ascii="Times New Roman" w:hAnsi="Times New Roman" w:cs="Times New Roman"/>
          <w:sz w:val="24"/>
          <w:szCs w:val="24"/>
        </w:rPr>
      </w:pPr>
    </w:p>
    <w:p w:rsidR="003A5E1B" w:rsidRDefault="003A5E1B" w:rsidP="00EB1D30">
      <w:pPr>
        <w:pStyle w:val="ConsPlusNormal"/>
        <w:jc w:val="right"/>
        <w:outlineLvl w:val="2"/>
        <w:rPr>
          <w:rFonts w:ascii="Times New Roman" w:hAnsi="Times New Roman" w:cs="Times New Roman"/>
          <w:sz w:val="24"/>
          <w:szCs w:val="24"/>
        </w:rPr>
      </w:pPr>
    </w:p>
    <w:p w:rsidR="003A5E1B" w:rsidRDefault="003A5E1B" w:rsidP="00EB1D30">
      <w:pPr>
        <w:pStyle w:val="ConsPlusNormal"/>
        <w:jc w:val="right"/>
        <w:outlineLvl w:val="2"/>
        <w:rPr>
          <w:rFonts w:ascii="Times New Roman" w:hAnsi="Times New Roman" w:cs="Times New Roman"/>
          <w:sz w:val="24"/>
          <w:szCs w:val="24"/>
        </w:rPr>
      </w:pPr>
    </w:p>
    <w:p w:rsidR="003A5E1B" w:rsidRDefault="003A5E1B" w:rsidP="00EB1D30">
      <w:pPr>
        <w:pStyle w:val="ConsPlusNormal"/>
        <w:jc w:val="right"/>
        <w:outlineLvl w:val="2"/>
        <w:rPr>
          <w:rFonts w:ascii="Times New Roman" w:hAnsi="Times New Roman" w:cs="Times New Roman"/>
          <w:sz w:val="24"/>
          <w:szCs w:val="24"/>
        </w:rPr>
      </w:pPr>
    </w:p>
    <w:p w:rsidR="003A5E1B" w:rsidRDefault="003A5E1B" w:rsidP="00EB1D30">
      <w:pPr>
        <w:pStyle w:val="ConsPlusNormal"/>
        <w:jc w:val="right"/>
        <w:outlineLvl w:val="2"/>
        <w:rPr>
          <w:rFonts w:ascii="Times New Roman" w:hAnsi="Times New Roman" w:cs="Times New Roman"/>
          <w:sz w:val="24"/>
          <w:szCs w:val="24"/>
        </w:rPr>
      </w:pPr>
    </w:p>
    <w:p w:rsidR="003A5E1B" w:rsidRDefault="003A5E1B" w:rsidP="00EB1D30">
      <w:pPr>
        <w:pStyle w:val="ConsPlusNormal"/>
        <w:jc w:val="right"/>
        <w:outlineLvl w:val="2"/>
        <w:rPr>
          <w:rFonts w:ascii="Times New Roman" w:hAnsi="Times New Roman" w:cs="Times New Roman"/>
          <w:sz w:val="24"/>
          <w:szCs w:val="24"/>
        </w:rPr>
      </w:pPr>
    </w:p>
    <w:p w:rsidR="003A5E1B" w:rsidRDefault="003A5E1B" w:rsidP="00EB1D30">
      <w:pPr>
        <w:pStyle w:val="ConsPlusNormal"/>
        <w:jc w:val="right"/>
        <w:outlineLvl w:val="2"/>
        <w:rPr>
          <w:rFonts w:ascii="Times New Roman" w:hAnsi="Times New Roman" w:cs="Times New Roman"/>
          <w:sz w:val="24"/>
          <w:szCs w:val="24"/>
        </w:rPr>
      </w:pPr>
    </w:p>
    <w:p w:rsidR="003A5E1B" w:rsidRDefault="003A5E1B" w:rsidP="00EB1D30">
      <w:pPr>
        <w:pStyle w:val="ConsPlusNormal"/>
        <w:jc w:val="right"/>
        <w:outlineLvl w:val="2"/>
        <w:rPr>
          <w:rFonts w:ascii="Times New Roman" w:hAnsi="Times New Roman" w:cs="Times New Roman"/>
          <w:sz w:val="24"/>
          <w:szCs w:val="24"/>
        </w:rPr>
      </w:pPr>
    </w:p>
    <w:p w:rsidR="003A5E1B" w:rsidRDefault="003A5E1B" w:rsidP="00EB1D30">
      <w:pPr>
        <w:pStyle w:val="ConsPlusNormal"/>
        <w:jc w:val="right"/>
        <w:outlineLvl w:val="2"/>
        <w:rPr>
          <w:rFonts w:ascii="Times New Roman" w:hAnsi="Times New Roman" w:cs="Times New Roman"/>
          <w:sz w:val="24"/>
          <w:szCs w:val="24"/>
        </w:rPr>
      </w:pPr>
    </w:p>
    <w:p w:rsidR="003A5E1B" w:rsidRDefault="003A5E1B" w:rsidP="00EB1D30">
      <w:pPr>
        <w:pStyle w:val="ConsPlusNormal"/>
        <w:jc w:val="right"/>
        <w:outlineLvl w:val="2"/>
        <w:rPr>
          <w:rFonts w:ascii="Times New Roman" w:hAnsi="Times New Roman" w:cs="Times New Roman"/>
          <w:sz w:val="24"/>
          <w:szCs w:val="24"/>
        </w:rPr>
      </w:pPr>
    </w:p>
    <w:p w:rsidR="003A5E1B" w:rsidRDefault="003A5E1B" w:rsidP="00EB1D30">
      <w:pPr>
        <w:pStyle w:val="ConsPlusNormal"/>
        <w:jc w:val="right"/>
        <w:outlineLvl w:val="2"/>
        <w:rPr>
          <w:rFonts w:ascii="Times New Roman" w:hAnsi="Times New Roman" w:cs="Times New Roman"/>
          <w:sz w:val="24"/>
          <w:szCs w:val="24"/>
        </w:rPr>
      </w:pPr>
    </w:p>
    <w:p w:rsidR="003A5E1B" w:rsidRDefault="003A5E1B" w:rsidP="00EB1D30">
      <w:pPr>
        <w:pStyle w:val="ConsPlusNormal"/>
        <w:jc w:val="right"/>
        <w:outlineLvl w:val="2"/>
        <w:rPr>
          <w:rFonts w:ascii="Times New Roman" w:hAnsi="Times New Roman" w:cs="Times New Roman"/>
          <w:sz w:val="24"/>
          <w:szCs w:val="24"/>
        </w:rPr>
      </w:pPr>
    </w:p>
    <w:p w:rsidR="00B56470" w:rsidRPr="00D95392" w:rsidRDefault="00B56470" w:rsidP="00B56470">
      <w:pPr>
        <w:adjustRightInd w:val="0"/>
        <w:jc w:val="right"/>
        <w:rPr>
          <w:rFonts w:eastAsia="Calibri"/>
          <w:b/>
          <w:bCs/>
          <w:sz w:val="24"/>
          <w:szCs w:val="24"/>
          <w:lang w:eastAsia="ru-RU"/>
        </w:rPr>
      </w:pPr>
      <w:r>
        <w:rPr>
          <w:rFonts w:eastAsia="Calibri"/>
          <w:b/>
          <w:bCs/>
          <w:sz w:val="24"/>
          <w:szCs w:val="24"/>
          <w:lang w:eastAsia="ru-RU"/>
        </w:rPr>
        <w:lastRenderedPageBreak/>
        <w:t>Приложение 1</w:t>
      </w:r>
    </w:p>
    <w:p w:rsidR="00B56470" w:rsidRPr="00D95392" w:rsidRDefault="00B56470" w:rsidP="00B56470">
      <w:pPr>
        <w:adjustRightInd w:val="0"/>
        <w:jc w:val="right"/>
        <w:rPr>
          <w:rFonts w:eastAsia="Calibri"/>
          <w:bCs/>
          <w:sz w:val="24"/>
          <w:szCs w:val="24"/>
          <w:lang w:eastAsia="ru-RU"/>
        </w:rPr>
      </w:pPr>
      <w:r w:rsidRPr="00D95392">
        <w:rPr>
          <w:rFonts w:eastAsia="Calibri"/>
          <w:bCs/>
          <w:sz w:val="24"/>
          <w:szCs w:val="24"/>
          <w:lang w:eastAsia="ru-RU"/>
        </w:rPr>
        <w:t>к Акту обследования объекта социальной инфраструктуры</w:t>
      </w:r>
    </w:p>
    <w:p w:rsidR="00B56470" w:rsidRPr="00D95392" w:rsidRDefault="00B56470" w:rsidP="00B56470">
      <w:pPr>
        <w:adjustRightInd w:val="0"/>
        <w:jc w:val="right"/>
        <w:rPr>
          <w:rFonts w:eastAsia="Calibri"/>
          <w:bCs/>
          <w:sz w:val="24"/>
          <w:szCs w:val="24"/>
          <w:lang w:eastAsia="ru-RU"/>
        </w:rPr>
      </w:pPr>
      <w:r w:rsidRPr="00D95392">
        <w:rPr>
          <w:rFonts w:eastAsia="Calibri"/>
          <w:bCs/>
          <w:sz w:val="24"/>
          <w:szCs w:val="24"/>
          <w:lang w:eastAsia="ru-RU"/>
        </w:rPr>
        <w:t>к паспорту доступности объекта социальной инфраструктуры</w:t>
      </w:r>
    </w:p>
    <w:p w:rsidR="00B56470" w:rsidRPr="00D95392" w:rsidRDefault="00B56470" w:rsidP="00B56470">
      <w:pPr>
        <w:adjustRightInd w:val="0"/>
        <w:jc w:val="right"/>
        <w:rPr>
          <w:rFonts w:eastAsia="Calibri"/>
          <w:bCs/>
          <w:sz w:val="24"/>
          <w:szCs w:val="24"/>
          <w:lang w:eastAsia="ru-RU"/>
        </w:rPr>
      </w:pPr>
      <w:r>
        <w:rPr>
          <w:rFonts w:eastAsia="Calibri"/>
          <w:bCs/>
          <w:sz w:val="24"/>
          <w:szCs w:val="24"/>
          <w:lang w:eastAsia="ru-RU"/>
        </w:rPr>
        <w:t>от "  " февраля 2018</w:t>
      </w:r>
      <w:r w:rsidRPr="00D95392">
        <w:rPr>
          <w:rFonts w:eastAsia="Calibri"/>
          <w:bCs/>
          <w:sz w:val="24"/>
          <w:szCs w:val="24"/>
          <w:lang w:eastAsia="ru-RU"/>
        </w:rPr>
        <w:t>г.</w:t>
      </w:r>
    </w:p>
    <w:p w:rsidR="00B56470" w:rsidRDefault="00B56470" w:rsidP="0055189B">
      <w:pPr>
        <w:adjustRightInd w:val="0"/>
        <w:jc w:val="center"/>
        <w:outlineLvl w:val="3"/>
        <w:rPr>
          <w:rFonts w:eastAsia="Calibri"/>
          <w:b/>
          <w:bCs/>
          <w:sz w:val="24"/>
          <w:szCs w:val="24"/>
          <w:lang w:eastAsia="ru-RU"/>
        </w:rPr>
      </w:pPr>
    </w:p>
    <w:p w:rsidR="0055189B" w:rsidRPr="0092746E" w:rsidRDefault="0055189B" w:rsidP="0055189B">
      <w:pPr>
        <w:adjustRightInd w:val="0"/>
        <w:jc w:val="center"/>
        <w:outlineLvl w:val="3"/>
        <w:rPr>
          <w:rFonts w:eastAsia="Calibri"/>
          <w:b/>
          <w:bCs/>
          <w:sz w:val="24"/>
          <w:szCs w:val="24"/>
          <w:lang w:eastAsia="ru-RU"/>
        </w:rPr>
      </w:pPr>
      <w:r w:rsidRPr="0092746E">
        <w:rPr>
          <w:rFonts w:eastAsia="Calibri"/>
          <w:b/>
          <w:bCs/>
          <w:sz w:val="24"/>
          <w:szCs w:val="24"/>
          <w:lang w:eastAsia="ru-RU"/>
        </w:rPr>
        <w:t>I. Результаты обследования:</w:t>
      </w:r>
    </w:p>
    <w:p w:rsidR="0055189B" w:rsidRDefault="0055189B" w:rsidP="0055189B">
      <w:pPr>
        <w:adjustRightInd w:val="0"/>
        <w:jc w:val="center"/>
        <w:rPr>
          <w:rFonts w:eastAsia="Calibri"/>
          <w:b/>
          <w:bCs/>
          <w:sz w:val="22"/>
          <w:szCs w:val="22"/>
          <w:lang w:eastAsia="ru-RU"/>
        </w:rPr>
      </w:pPr>
      <w:r w:rsidRPr="0092746E">
        <w:rPr>
          <w:rFonts w:eastAsia="Calibri"/>
          <w:b/>
          <w:bCs/>
          <w:sz w:val="24"/>
          <w:szCs w:val="24"/>
          <w:lang w:eastAsia="ru-RU"/>
        </w:rPr>
        <w:t>1. Территория, прилегающая к зданию</w:t>
      </w:r>
    </w:p>
    <w:p w:rsidR="0055189B" w:rsidRDefault="0055189B" w:rsidP="0055189B">
      <w:pPr>
        <w:adjustRightInd w:val="0"/>
        <w:jc w:val="center"/>
        <w:rPr>
          <w:rFonts w:eastAsia="Calibri"/>
          <w:b/>
          <w:bCs/>
          <w:sz w:val="22"/>
          <w:szCs w:val="22"/>
          <w:lang w:eastAsia="ru-RU"/>
        </w:rPr>
      </w:pPr>
    </w:p>
    <w:p w:rsidR="0055189B" w:rsidRPr="00D31A74" w:rsidRDefault="0055189B" w:rsidP="0055189B">
      <w:pPr>
        <w:widowControl w:val="0"/>
        <w:adjustRightInd w:val="0"/>
        <w:jc w:val="both"/>
        <w:rPr>
          <w:sz w:val="22"/>
          <w:szCs w:val="22"/>
        </w:rPr>
      </w:pPr>
      <w:r w:rsidRPr="00D31A74">
        <w:rPr>
          <w:sz w:val="22"/>
          <w:szCs w:val="22"/>
        </w:rPr>
        <w:t xml:space="preserve">Наименование (вид) объекта </w:t>
      </w:r>
      <w:r w:rsidRPr="00D31A74">
        <w:rPr>
          <w:b/>
          <w:sz w:val="22"/>
          <w:szCs w:val="22"/>
          <w:u w:val="single"/>
        </w:rPr>
        <w:t>МБ</w:t>
      </w:r>
      <w:r>
        <w:rPr>
          <w:b/>
          <w:sz w:val="22"/>
          <w:szCs w:val="22"/>
          <w:u w:val="single"/>
        </w:rPr>
        <w:t>О</w:t>
      </w:r>
      <w:r w:rsidRPr="00D31A74">
        <w:rPr>
          <w:b/>
          <w:sz w:val="22"/>
          <w:szCs w:val="22"/>
          <w:u w:val="single"/>
        </w:rPr>
        <w:t xml:space="preserve">У </w:t>
      </w:r>
      <w:r>
        <w:rPr>
          <w:b/>
          <w:sz w:val="22"/>
          <w:szCs w:val="22"/>
          <w:u w:val="single"/>
        </w:rPr>
        <w:t>«СивинскаяСОШ</w:t>
      </w:r>
      <w:r w:rsidRPr="00D31A74">
        <w:rPr>
          <w:b/>
          <w:sz w:val="22"/>
          <w:szCs w:val="22"/>
          <w:u w:val="single"/>
        </w:rPr>
        <w:t>»</w:t>
      </w:r>
    </w:p>
    <w:p w:rsidR="0055189B" w:rsidRPr="00D31A74" w:rsidRDefault="0055189B" w:rsidP="0055189B">
      <w:pPr>
        <w:widowControl w:val="0"/>
        <w:adjustRightInd w:val="0"/>
        <w:jc w:val="both"/>
        <w:rPr>
          <w:sz w:val="22"/>
          <w:szCs w:val="22"/>
        </w:rPr>
      </w:pPr>
      <w:r w:rsidRPr="00D31A74">
        <w:rPr>
          <w:sz w:val="22"/>
          <w:szCs w:val="22"/>
        </w:rPr>
        <w:t>Адрес объекта</w:t>
      </w:r>
      <w:r w:rsidRPr="00D31A74">
        <w:rPr>
          <w:sz w:val="22"/>
          <w:szCs w:val="22"/>
          <w:u w:val="single"/>
        </w:rPr>
        <w:t xml:space="preserve"> </w:t>
      </w:r>
      <w:r>
        <w:rPr>
          <w:b/>
          <w:sz w:val="22"/>
          <w:szCs w:val="22"/>
          <w:u w:val="single"/>
        </w:rPr>
        <w:t>Пермский край, с.</w:t>
      </w:r>
      <w:r w:rsidRPr="00D31A74">
        <w:rPr>
          <w:b/>
          <w:sz w:val="22"/>
          <w:szCs w:val="22"/>
          <w:u w:val="single"/>
        </w:rPr>
        <w:t xml:space="preserve"> Сива, улица Ленина, </w:t>
      </w:r>
      <w:r>
        <w:rPr>
          <w:b/>
          <w:sz w:val="22"/>
          <w:szCs w:val="22"/>
          <w:u w:val="single"/>
        </w:rPr>
        <w:t>57</w:t>
      </w:r>
    </w:p>
    <w:p w:rsidR="0055189B" w:rsidRPr="004401AE" w:rsidRDefault="0055189B" w:rsidP="0055189B">
      <w:pPr>
        <w:adjustRightInd w:val="0"/>
        <w:rPr>
          <w:rFonts w:ascii="Courier New" w:eastAsia="Calibri" w:hAnsi="Courier New" w:cs="Courier New"/>
          <w:b/>
          <w:bCs/>
          <w:sz w:val="24"/>
          <w:szCs w:val="24"/>
          <w:lang w:eastAsia="ru-RU"/>
        </w:rPr>
      </w:pPr>
    </w:p>
    <w:tbl>
      <w:tblPr>
        <w:tblW w:w="5320" w:type="pct"/>
        <w:tblInd w:w="-5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/>
      </w:tblPr>
      <w:tblGrid>
        <w:gridCol w:w="772"/>
        <w:gridCol w:w="1796"/>
        <w:gridCol w:w="1953"/>
        <w:gridCol w:w="1503"/>
        <w:gridCol w:w="822"/>
        <w:gridCol w:w="605"/>
        <w:gridCol w:w="3437"/>
        <w:gridCol w:w="2411"/>
        <w:gridCol w:w="1684"/>
        <w:gridCol w:w="1460"/>
      </w:tblGrid>
      <w:tr w:rsidR="0055189B" w:rsidRPr="00383C6E" w:rsidTr="00B56470">
        <w:trPr>
          <w:cantSplit/>
        </w:trPr>
        <w:tc>
          <w:tcPr>
            <w:tcW w:w="23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189B" w:rsidRPr="007D2C9E" w:rsidRDefault="0055189B" w:rsidP="00D95392">
            <w:pPr>
              <w:jc w:val="center"/>
              <w:rPr>
                <w:sz w:val="22"/>
                <w:szCs w:val="22"/>
                <w:lang w:eastAsia="ru-RU"/>
              </w:rPr>
            </w:pPr>
            <w:r w:rsidRPr="007D2C9E">
              <w:rPr>
                <w:sz w:val="22"/>
                <w:szCs w:val="22"/>
                <w:lang w:eastAsia="ru-RU"/>
              </w:rPr>
              <w:t>№</w:t>
            </w:r>
            <w:r w:rsidRPr="007D2C9E">
              <w:rPr>
                <w:sz w:val="22"/>
                <w:szCs w:val="22"/>
                <w:lang w:eastAsia="ru-RU"/>
              </w:rPr>
              <w:br/>
              <w:t>п/п</w:t>
            </w:r>
          </w:p>
        </w:tc>
        <w:tc>
          <w:tcPr>
            <w:tcW w:w="54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189B" w:rsidRPr="007D2C9E" w:rsidRDefault="0055189B" w:rsidP="00D95392">
            <w:pPr>
              <w:jc w:val="center"/>
              <w:rPr>
                <w:sz w:val="22"/>
                <w:szCs w:val="22"/>
                <w:lang w:eastAsia="ru-RU"/>
              </w:rPr>
            </w:pPr>
            <w:r w:rsidRPr="007D2C9E">
              <w:rPr>
                <w:sz w:val="22"/>
                <w:szCs w:val="22"/>
                <w:lang w:eastAsia="ru-RU"/>
              </w:rPr>
              <w:t>Наименование функционально-планировочного элемента</w:t>
            </w:r>
          </w:p>
        </w:tc>
        <w:tc>
          <w:tcPr>
            <w:tcW w:w="59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189B" w:rsidRPr="007D2C9E" w:rsidRDefault="0055189B" w:rsidP="00D95392">
            <w:pPr>
              <w:jc w:val="center"/>
              <w:rPr>
                <w:sz w:val="22"/>
                <w:szCs w:val="22"/>
                <w:lang w:eastAsia="ru-RU"/>
              </w:rPr>
            </w:pPr>
            <w:r w:rsidRPr="007D2C9E">
              <w:rPr>
                <w:sz w:val="22"/>
                <w:szCs w:val="22"/>
                <w:lang w:eastAsia="ru-RU"/>
              </w:rPr>
              <w:t>Норматив</w:t>
            </w:r>
          </w:p>
        </w:tc>
        <w:tc>
          <w:tcPr>
            <w:tcW w:w="45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189B" w:rsidRPr="007D2C9E" w:rsidRDefault="0055189B" w:rsidP="00D95392">
            <w:pPr>
              <w:jc w:val="center"/>
              <w:rPr>
                <w:sz w:val="22"/>
                <w:szCs w:val="22"/>
                <w:lang w:eastAsia="ru-RU"/>
              </w:rPr>
            </w:pPr>
            <w:r w:rsidRPr="007D2C9E">
              <w:rPr>
                <w:sz w:val="22"/>
                <w:szCs w:val="22"/>
                <w:lang w:eastAsia="ru-RU"/>
              </w:rPr>
              <w:t>Ссылка на норматив</w:t>
            </w:r>
          </w:p>
        </w:tc>
        <w:tc>
          <w:tcPr>
            <w:tcW w:w="147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189B" w:rsidRPr="007D2C9E" w:rsidRDefault="0055189B" w:rsidP="00D95392">
            <w:pPr>
              <w:jc w:val="center"/>
              <w:rPr>
                <w:sz w:val="22"/>
                <w:szCs w:val="22"/>
                <w:lang w:eastAsia="ru-RU"/>
              </w:rPr>
            </w:pPr>
            <w:r w:rsidRPr="007D2C9E">
              <w:rPr>
                <w:sz w:val="22"/>
                <w:szCs w:val="22"/>
                <w:lang w:eastAsia="ru-RU"/>
              </w:rPr>
              <w:t>Наличие элемента</w:t>
            </w:r>
          </w:p>
        </w:tc>
        <w:tc>
          <w:tcPr>
            <w:tcW w:w="73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55189B" w:rsidRPr="007D2C9E" w:rsidRDefault="0055189B" w:rsidP="00D95392">
            <w:pPr>
              <w:jc w:val="center"/>
              <w:rPr>
                <w:sz w:val="22"/>
                <w:szCs w:val="22"/>
                <w:lang w:eastAsia="ru-RU"/>
              </w:rPr>
            </w:pPr>
            <w:r w:rsidRPr="007D2C9E">
              <w:rPr>
                <w:sz w:val="22"/>
                <w:szCs w:val="22"/>
                <w:lang w:eastAsia="ru-RU"/>
              </w:rPr>
              <w:t>Фактическое состояние</w:t>
            </w:r>
          </w:p>
        </w:tc>
        <w:tc>
          <w:tcPr>
            <w:tcW w:w="95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189B" w:rsidRPr="007D2C9E" w:rsidRDefault="0055189B" w:rsidP="00D95392">
            <w:pPr>
              <w:jc w:val="center"/>
              <w:rPr>
                <w:sz w:val="22"/>
                <w:szCs w:val="22"/>
                <w:lang w:eastAsia="ru-RU"/>
              </w:rPr>
            </w:pPr>
            <w:r w:rsidRPr="007D2C9E">
              <w:rPr>
                <w:sz w:val="22"/>
                <w:szCs w:val="22"/>
                <w:lang w:eastAsia="ru-RU"/>
              </w:rPr>
              <w:t>Выявленные нарушения и замечания</w:t>
            </w:r>
          </w:p>
        </w:tc>
      </w:tr>
      <w:tr w:rsidR="0055189B" w:rsidRPr="00383C6E" w:rsidTr="00B56470">
        <w:trPr>
          <w:cantSplit/>
          <w:trHeight w:val="1134"/>
        </w:trPr>
        <w:tc>
          <w:tcPr>
            <w:tcW w:w="23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189B" w:rsidRPr="007D2C9E" w:rsidRDefault="0055189B" w:rsidP="00D95392">
            <w:pPr>
              <w:autoSpaceDE/>
              <w:autoSpaceDN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54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189B" w:rsidRPr="007D2C9E" w:rsidRDefault="0055189B" w:rsidP="00D95392">
            <w:pPr>
              <w:autoSpaceDE/>
              <w:autoSpaceDN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59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189B" w:rsidRPr="007D2C9E" w:rsidRDefault="0055189B" w:rsidP="00D95392">
            <w:pPr>
              <w:autoSpaceDE/>
              <w:autoSpaceDN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5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189B" w:rsidRPr="007D2C9E" w:rsidRDefault="0055189B" w:rsidP="00D95392">
            <w:pPr>
              <w:autoSpaceDE/>
              <w:autoSpaceDN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55189B" w:rsidRPr="007D2C9E" w:rsidRDefault="0055189B" w:rsidP="00D95392">
            <w:pPr>
              <w:jc w:val="center"/>
              <w:rPr>
                <w:sz w:val="22"/>
                <w:szCs w:val="22"/>
                <w:lang w:eastAsia="ru-RU"/>
              </w:rPr>
            </w:pPr>
            <w:r w:rsidRPr="007D2C9E">
              <w:rPr>
                <w:sz w:val="22"/>
                <w:szCs w:val="22"/>
                <w:lang w:eastAsia="ru-RU"/>
              </w:rPr>
              <w:t>есть/нет</w:t>
            </w:r>
          </w:p>
        </w:tc>
        <w:tc>
          <w:tcPr>
            <w:tcW w:w="1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55189B" w:rsidRPr="007D2C9E" w:rsidRDefault="0055189B" w:rsidP="00D95392">
            <w:pPr>
              <w:jc w:val="center"/>
              <w:rPr>
                <w:sz w:val="22"/>
                <w:szCs w:val="22"/>
                <w:lang w:eastAsia="ru-RU"/>
              </w:rPr>
            </w:pPr>
            <w:r w:rsidRPr="007D2C9E">
              <w:rPr>
                <w:sz w:val="22"/>
                <w:szCs w:val="22"/>
                <w:lang w:eastAsia="ru-RU"/>
              </w:rPr>
              <w:t>№ на</w:t>
            </w:r>
            <w:r w:rsidRPr="007D2C9E">
              <w:rPr>
                <w:sz w:val="22"/>
                <w:szCs w:val="22"/>
                <w:lang w:eastAsia="ru-RU"/>
              </w:rPr>
              <w:br/>
              <w:t>плане</w:t>
            </w:r>
          </w:p>
        </w:tc>
        <w:tc>
          <w:tcPr>
            <w:tcW w:w="10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55189B" w:rsidRPr="007D2C9E" w:rsidRDefault="0055189B" w:rsidP="00D95392">
            <w:pPr>
              <w:jc w:val="center"/>
              <w:rPr>
                <w:sz w:val="22"/>
                <w:szCs w:val="22"/>
                <w:lang w:eastAsia="ru-RU"/>
              </w:rPr>
            </w:pPr>
            <w:r w:rsidRPr="007D2C9E">
              <w:rPr>
                <w:sz w:val="22"/>
                <w:szCs w:val="22"/>
                <w:lang w:eastAsia="ru-RU"/>
              </w:rPr>
              <w:t>фото</w:t>
            </w:r>
          </w:p>
        </w:tc>
        <w:tc>
          <w:tcPr>
            <w:tcW w:w="73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89B" w:rsidRPr="007D2C9E" w:rsidRDefault="0055189B" w:rsidP="00D95392">
            <w:pPr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189B" w:rsidRPr="007D2C9E" w:rsidRDefault="0055189B" w:rsidP="00D95392">
            <w:pPr>
              <w:jc w:val="center"/>
              <w:rPr>
                <w:sz w:val="22"/>
                <w:szCs w:val="22"/>
                <w:lang w:eastAsia="ru-RU"/>
              </w:rPr>
            </w:pPr>
            <w:r w:rsidRPr="007D2C9E">
              <w:rPr>
                <w:sz w:val="22"/>
                <w:szCs w:val="22"/>
                <w:lang w:eastAsia="ru-RU"/>
              </w:rPr>
              <w:t>Содержание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189B" w:rsidRPr="007D2C9E" w:rsidRDefault="0055189B" w:rsidP="00D95392">
            <w:pPr>
              <w:jc w:val="center"/>
              <w:rPr>
                <w:spacing w:val="-8"/>
                <w:sz w:val="22"/>
                <w:szCs w:val="22"/>
                <w:lang w:eastAsia="ru-RU"/>
              </w:rPr>
            </w:pPr>
            <w:r w:rsidRPr="007D2C9E">
              <w:rPr>
                <w:spacing w:val="-8"/>
                <w:sz w:val="22"/>
                <w:szCs w:val="22"/>
                <w:lang w:eastAsia="ru-RU"/>
              </w:rPr>
              <w:t>Значимо</w:t>
            </w:r>
            <w:r w:rsidRPr="007D2C9E">
              <w:rPr>
                <w:spacing w:val="-8"/>
                <w:sz w:val="22"/>
                <w:szCs w:val="22"/>
                <w:lang w:eastAsia="ru-RU"/>
              </w:rPr>
              <w:br/>
              <w:t xml:space="preserve"> для</w:t>
            </w:r>
            <w:r w:rsidRPr="007D2C9E">
              <w:rPr>
                <w:spacing w:val="-8"/>
                <w:sz w:val="22"/>
                <w:szCs w:val="22"/>
                <w:lang w:eastAsia="ru-RU"/>
              </w:rPr>
              <w:br/>
              <w:t>инвалида (категория)</w:t>
            </w:r>
          </w:p>
        </w:tc>
      </w:tr>
      <w:tr w:rsidR="0055189B" w:rsidRPr="00383C6E" w:rsidTr="00B56470">
        <w:trPr>
          <w:cantSplit/>
          <w:trHeight w:val="393"/>
        </w:trPr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189B" w:rsidRPr="007D2C9E" w:rsidRDefault="0055189B" w:rsidP="00D95392">
            <w:pPr>
              <w:autoSpaceDE/>
              <w:autoSpaceDN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1.</w:t>
            </w:r>
          </w:p>
        </w:tc>
        <w:tc>
          <w:tcPr>
            <w:tcW w:w="4765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189B" w:rsidRPr="00131E91" w:rsidRDefault="0055189B" w:rsidP="00D95392">
            <w:pPr>
              <w:rPr>
                <w:b/>
                <w:sz w:val="22"/>
                <w:szCs w:val="22"/>
                <w:lang w:eastAsia="ru-RU"/>
              </w:rPr>
            </w:pPr>
            <w:r w:rsidRPr="00131E91">
              <w:rPr>
                <w:b/>
                <w:sz w:val="22"/>
                <w:szCs w:val="22"/>
                <w:lang w:eastAsia="ru-RU"/>
              </w:rPr>
              <w:t>Вход  (входы)</w:t>
            </w:r>
            <w:r>
              <w:rPr>
                <w:b/>
                <w:sz w:val="22"/>
                <w:szCs w:val="22"/>
                <w:lang w:eastAsia="ru-RU"/>
              </w:rPr>
              <w:t xml:space="preserve"> </w:t>
            </w:r>
            <w:r w:rsidRPr="00131E91">
              <w:rPr>
                <w:b/>
                <w:sz w:val="22"/>
                <w:szCs w:val="22"/>
                <w:lang w:eastAsia="ru-RU"/>
              </w:rPr>
              <w:t>на территорию объекта</w:t>
            </w:r>
          </w:p>
        </w:tc>
      </w:tr>
      <w:tr w:rsidR="0055189B" w:rsidRPr="00383C6E" w:rsidTr="00B56470">
        <w:trPr>
          <w:cantSplit/>
          <w:trHeight w:val="2112"/>
        </w:trPr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89B" w:rsidRPr="00383C6E" w:rsidRDefault="0055189B" w:rsidP="00D95392">
            <w:pPr>
              <w:rPr>
                <w:sz w:val="22"/>
                <w:szCs w:val="22"/>
                <w:lang w:eastAsia="ru-RU"/>
              </w:rPr>
            </w:pPr>
            <w:r w:rsidRPr="00383C6E">
              <w:rPr>
                <w:sz w:val="22"/>
                <w:szCs w:val="22"/>
                <w:lang w:eastAsia="ru-RU"/>
              </w:rPr>
              <w:t>1.1.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89B" w:rsidRPr="00383C6E" w:rsidRDefault="0055189B" w:rsidP="00D95392">
            <w:pPr>
              <w:rPr>
                <w:sz w:val="22"/>
                <w:szCs w:val="22"/>
                <w:lang w:eastAsia="ru-RU"/>
              </w:rPr>
            </w:pPr>
            <w:r w:rsidRPr="00383C6E">
              <w:rPr>
                <w:sz w:val="22"/>
                <w:szCs w:val="22"/>
                <w:lang w:eastAsia="ru-RU"/>
              </w:rPr>
              <w:t>Вход  (входы)</w:t>
            </w:r>
          </w:p>
          <w:p w:rsidR="0055189B" w:rsidRPr="00383C6E" w:rsidRDefault="0055189B" w:rsidP="00D95392">
            <w:pPr>
              <w:rPr>
                <w:sz w:val="22"/>
                <w:szCs w:val="22"/>
                <w:lang w:eastAsia="ru-RU"/>
              </w:rPr>
            </w:pPr>
            <w:r w:rsidRPr="00383C6E">
              <w:rPr>
                <w:sz w:val="22"/>
                <w:szCs w:val="22"/>
                <w:lang w:eastAsia="ru-RU"/>
              </w:rPr>
              <w:t>на территорию объекта</w:t>
            </w:r>
          </w:p>
        </w:tc>
        <w:tc>
          <w:tcPr>
            <w:tcW w:w="5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89B" w:rsidRPr="00383C6E" w:rsidRDefault="0055189B" w:rsidP="00D95392">
            <w:pPr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ш</w:t>
            </w:r>
            <w:r w:rsidRPr="00383C6E">
              <w:rPr>
                <w:sz w:val="22"/>
                <w:szCs w:val="22"/>
                <w:lang w:eastAsia="ru-RU"/>
              </w:rPr>
              <w:t>ирина прохода в ограждении</w:t>
            </w:r>
          </w:p>
          <w:p w:rsidR="0055189B" w:rsidRDefault="0055189B" w:rsidP="00D95392">
            <w:pPr>
              <w:rPr>
                <w:sz w:val="22"/>
                <w:szCs w:val="22"/>
                <w:lang w:eastAsia="ru-RU"/>
              </w:rPr>
            </w:pPr>
            <w:r w:rsidRPr="00383C6E">
              <w:rPr>
                <w:sz w:val="22"/>
                <w:szCs w:val="22"/>
                <w:lang w:eastAsia="ru-RU"/>
              </w:rPr>
              <w:t>должна быть не менее 0,9 м.</w:t>
            </w:r>
            <w:r>
              <w:rPr>
                <w:sz w:val="22"/>
                <w:szCs w:val="22"/>
                <w:lang w:eastAsia="ru-RU"/>
              </w:rPr>
              <w:t>;</w:t>
            </w:r>
          </w:p>
          <w:p w:rsidR="0055189B" w:rsidRDefault="0055189B" w:rsidP="00D95392">
            <w:pPr>
              <w:rPr>
                <w:sz w:val="22"/>
                <w:szCs w:val="22"/>
                <w:lang w:eastAsia="ru-RU"/>
              </w:rPr>
            </w:pPr>
          </w:p>
          <w:p w:rsidR="0055189B" w:rsidRPr="001249E5" w:rsidRDefault="0055189B" w:rsidP="00D95392">
            <w:pPr>
              <w:rPr>
                <w:sz w:val="22"/>
                <w:szCs w:val="22"/>
                <w:lang w:eastAsia="ru-RU"/>
              </w:rPr>
            </w:pP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89B" w:rsidRDefault="0055189B" w:rsidP="00D95392">
            <w:pPr>
              <w:rPr>
                <w:sz w:val="22"/>
                <w:szCs w:val="22"/>
                <w:lang w:eastAsia="ru-RU"/>
              </w:rPr>
            </w:pPr>
            <w:r w:rsidRPr="00383C6E">
              <w:rPr>
                <w:sz w:val="22"/>
                <w:szCs w:val="22"/>
                <w:lang w:eastAsia="ru-RU"/>
              </w:rPr>
              <w:t>п. 5.1.СП 136.13330. 2012</w:t>
            </w:r>
            <w:r>
              <w:rPr>
                <w:sz w:val="22"/>
                <w:szCs w:val="22"/>
                <w:lang w:eastAsia="ru-RU"/>
              </w:rPr>
              <w:t>;</w:t>
            </w:r>
          </w:p>
          <w:p w:rsidR="0055189B" w:rsidRPr="00383C6E" w:rsidRDefault="0055189B" w:rsidP="00D95392">
            <w:pPr>
              <w:rPr>
                <w:sz w:val="22"/>
                <w:szCs w:val="22"/>
                <w:lang w:eastAsia="ru-RU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89B" w:rsidRPr="00383C6E" w:rsidRDefault="0055189B" w:rsidP="00D95392">
            <w:pPr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е</w:t>
            </w:r>
            <w:r w:rsidRPr="00383C6E">
              <w:rPr>
                <w:sz w:val="22"/>
                <w:szCs w:val="22"/>
                <w:lang w:eastAsia="ru-RU"/>
              </w:rPr>
              <w:t>сть</w:t>
            </w:r>
          </w:p>
        </w:tc>
        <w:tc>
          <w:tcPr>
            <w:tcW w:w="1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89B" w:rsidRPr="00383C6E" w:rsidRDefault="0055189B" w:rsidP="00D95392">
            <w:pPr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-</w:t>
            </w:r>
          </w:p>
        </w:tc>
        <w:tc>
          <w:tcPr>
            <w:tcW w:w="10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89B" w:rsidRPr="00383C6E" w:rsidRDefault="0055189B" w:rsidP="00D95392">
            <w:pPr>
              <w:rPr>
                <w:sz w:val="22"/>
                <w:szCs w:val="22"/>
                <w:lang w:eastAsia="ru-RU"/>
              </w:rPr>
            </w:pPr>
            <w:r w:rsidRPr="0055189B">
              <w:rPr>
                <w:noProof/>
                <w:sz w:val="22"/>
                <w:szCs w:val="22"/>
                <w:lang w:eastAsia="ru-RU"/>
              </w:rPr>
              <w:drawing>
                <wp:inline distT="0" distB="0" distL="0" distR="0">
                  <wp:extent cx="2713300" cy="1809750"/>
                  <wp:effectExtent l="19050" t="0" r="0" b="0"/>
                  <wp:docPr id="19" name="Рисунок 19" descr="C:\Users\директор\Desktop\Фото входных групп\DSC_00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директор\Desktop\Фото входных групп\DSC_00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3300" cy="1809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89B" w:rsidRDefault="0055189B" w:rsidP="00D95392">
            <w:pPr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 xml:space="preserve">ширина </w:t>
            </w:r>
            <w:r w:rsidR="003A5E1B">
              <w:rPr>
                <w:sz w:val="22"/>
                <w:szCs w:val="22"/>
                <w:lang w:eastAsia="ru-RU"/>
              </w:rPr>
              <w:t>калитки в</w:t>
            </w:r>
            <w:r>
              <w:rPr>
                <w:sz w:val="22"/>
                <w:szCs w:val="22"/>
                <w:lang w:eastAsia="ru-RU"/>
              </w:rPr>
              <w:t xml:space="preserve"> ограждении 0,80</w:t>
            </w:r>
            <w:r w:rsidRPr="00383C6E">
              <w:rPr>
                <w:sz w:val="22"/>
                <w:szCs w:val="22"/>
                <w:lang w:eastAsia="ru-RU"/>
              </w:rPr>
              <w:t xml:space="preserve"> м.</w:t>
            </w:r>
            <w:r>
              <w:rPr>
                <w:sz w:val="22"/>
                <w:szCs w:val="22"/>
                <w:lang w:eastAsia="ru-RU"/>
              </w:rPr>
              <w:t>;</w:t>
            </w:r>
          </w:p>
          <w:p w:rsidR="0055189B" w:rsidRDefault="003A5E1B" w:rsidP="00D95392">
            <w:pPr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Ширина распашных ворот 4 м</w:t>
            </w:r>
          </w:p>
          <w:p w:rsidR="0055189B" w:rsidRPr="00383C6E" w:rsidRDefault="0055189B" w:rsidP="00D95392">
            <w:pPr>
              <w:rPr>
                <w:sz w:val="22"/>
                <w:szCs w:val="22"/>
                <w:lang w:eastAsia="ru-RU"/>
              </w:rPr>
            </w:pPr>
            <w:r w:rsidRPr="001249E5">
              <w:rPr>
                <w:sz w:val="22"/>
                <w:szCs w:val="22"/>
              </w:rPr>
              <w:t xml:space="preserve"> </w:t>
            </w:r>
          </w:p>
        </w:tc>
        <w:tc>
          <w:tcPr>
            <w:tcW w:w="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89B" w:rsidRDefault="003A5E1B" w:rsidP="00D95392">
            <w:pPr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С</w:t>
            </w:r>
            <w:r w:rsidR="0055189B" w:rsidRPr="00383C6E">
              <w:rPr>
                <w:sz w:val="22"/>
                <w:szCs w:val="22"/>
                <w:lang w:eastAsia="ru-RU"/>
              </w:rPr>
              <w:t>оответствует нормативу</w:t>
            </w:r>
          </w:p>
          <w:p w:rsidR="0055189B" w:rsidRDefault="0055189B" w:rsidP="00D95392">
            <w:pPr>
              <w:rPr>
                <w:sz w:val="22"/>
                <w:szCs w:val="22"/>
                <w:lang w:eastAsia="ru-RU"/>
              </w:rPr>
            </w:pPr>
          </w:p>
          <w:p w:rsidR="0055189B" w:rsidRDefault="0055189B" w:rsidP="00D95392">
            <w:pPr>
              <w:rPr>
                <w:sz w:val="22"/>
                <w:szCs w:val="22"/>
                <w:lang w:eastAsia="ru-RU"/>
              </w:rPr>
            </w:pPr>
          </w:p>
          <w:p w:rsidR="0055189B" w:rsidRDefault="0055189B" w:rsidP="00D95392">
            <w:pPr>
              <w:rPr>
                <w:sz w:val="22"/>
                <w:szCs w:val="22"/>
                <w:lang w:eastAsia="ru-RU"/>
              </w:rPr>
            </w:pPr>
          </w:p>
          <w:p w:rsidR="0055189B" w:rsidRPr="00383C6E" w:rsidRDefault="0055189B" w:rsidP="00D95392">
            <w:pPr>
              <w:rPr>
                <w:sz w:val="22"/>
                <w:szCs w:val="22"/>
                <w:lang w:eastAsia="ru-RU"/>
              </w:rPr>
            </w:pP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89B" w:rsidRDefault="0055189B" w:rsidP="00D95392">
            <w:pPr>
              <w:rPr>
                <w:sz w:val="22"/>
                <w:szCs w:val="22"/>
                <w:lang w:eastAsia="ru-RU"/>
              </w:rPr>
            </w:pPr>
            <w:r w:rsidRPr="00383C6E">
              <w:rPr>
                <w:sz w:val="22"/>
                <w:szCs w:val="22"/>
                <w:lang w:eastAsia="ru-RU"/>
              </w:rPr>
              <w:t>К</w:t>
            </w:r>
            <w:r>
              <w:rPr>
                <w:sz w:val="22"/>
                <w:szCs w:val="22"/>
                <w:lang w:eastAsia="ru-RU"/>
              </w:rPr>
              <w:t>,О</w:t>
            </w:r>
          </w:p>
          <w:p w:rsidR="0055189B" w:rsidRDefault="0055189B" w:rsidP="00D95392">
            <w:pPr>
              <w:rPr>
                <w:sz w:val="22"/>
                <w:szCs w:val="22"/>
                <w:lang w:eastAsia="ru-RU"/>
              </w:rPr>
            </w:pPr>
          </w:p>
          <w:p w:rsidR="0055189B" w:rsidRDefault="0055189B" w:rsidP="00D95392">
            <w:pPr>
              <w:rPr>
                <w:sz w:val="22"/>
                <w:szCs w:val="22"/>
                <w:lang w:eastAsia="ru-RU"/>
              </w:rPr>
            </w:pPr>
          </w:p>
          <w:p w:rsidR="0055189B" w:rsidRDefault="0055189B" w:rsidP="00D95392">
            <w:pPr>
              <w:rPr>
                <w:sz w:val="22"/>
                <w:szCs w:val="22"/>
                <w:lang w:eastAsia="ru-RU"/>
              </w:rPr>
            </w:pPr>
          </w:p>
          <w:p w:rsidR="0055189B" w:rsidRDefault="0055189B" w:rsidP="00D95392">
            <w:pPr>
              <w:rPr>
                <w:sz w:val="22"/>
                <w:szCs w:val="22"/>
                <w:lang w:eastAsia="ru-RU"/>
              </w:rPr>
            </w:pPr>
          </w:p>
          <w:p w:rsidR="0055189B" w:rsidRDefault="0055189B" w:rsidP="00D95392">
            <w:pPr>
              <w:rPr>
                <w:sz w:val="22"/>
                <w:szCs w:val="22"/>
                <w:lang w:eastAsia="ru-RU"/>
              </w:rPr>
            </w:pPr>
          </w:p>
          <w:p w:rsidR="0055189B" w:rsidRDefault="0055189B" w:rsidP="00D95392">
            <w:pPr>
              <w:rPr>
                <w:sz w:val="22"/>
                <w:szCs w:val="22"/>
                <w:lang w:eastAsia="ru-RU"/>
              </w:rPr>
            </w:pPr>
          </w:p>
          <w:p w:rsidR="0055189B" w:rsidRDefault="0055189B" w:rsidP="00D95392">
            <w:pPr>
              <w:rPr>
                <w:sz w:val="22"/>
                <w:szCs w:val="22"/>
                <w:lang w:eastAsia="ru-RU"/>
              </w:rPr>
            </w:pPr>
          </w:p>
          <w:p w:rsidR="0055189B" w:rsidRDefault="0055189B" w:rsidP="00D95392">
            <w:pPr>
              <w:rPr>
                <w:sz w:val="22"/>
                <w:szCs w:val="22"/>
                <w:lang w:eastAsia="ru-RU"/>
              </w:rPr>
            </w:pPr>
          </w:p>
          <w:p w:rsidR="0055189B" w:rsidRDefault="0055189B" w:rsidP="00D95392">
            <w:pPr>
              <w:rPr>
                <w:sz w:val="22"/>
                <w:szCs w:val="22"/>
                <w:lang w:eastAsia="ru-RU"/>
              </w:rPr>
            </w:pPr>
          </w:p>
          <w:p w:rsidR="0055189B" w:rsidRPr="00383C6E" w:rsidRDefault="0055189B" w:rsidP="00D95392">
            <w:pPr>
              <w:rPr>
                <w:sz w:val="22"/>
                <w:szCs w:val="22"/>
                <w:lang w:eastAsia="ru-RU"/>
              </w:rPr>
            </w:pPr>
          </w:p>
        </w:tc>
      </w:tr>
      <w:tr w:rsidR="0055189B" w:rsidRPr="00383C6E" w:rsidTr="00B56470">
        <w:trPr>
          <w:cantSplit/>
          <w:trHeight w:val="1142"/>
        </w:trPr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89B" w:rsidRPr="00383C6E" w:rsidRDefault="0055189B" w:rsidP="00D95392">
            <w:pPr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lastRenderedPageBreak/>
              <w:t>1.2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89B" w:rsidRPr="00383C6E" w:rsidRDefault="0055189B" w:rsidP="00D95392">
            <w:pPr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Путь (пути) движения на территории</w:t>
            </w:r>
          </w:p>
        </w:tc>
        <w:tc>
          <w:tcPr>
            <w:tcW w:w="5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89B" w:rsidRDefault="0055189B" w:rsidP="00D95392">
            <w:pPr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Ширина пути: не менее 1,8 (при встречно</w:t>
            </w:r>
            <w:r w:rsidR="003F536F">
              <w:rPr>
                <w:sz w:val="22"/>
                <w:szCs w:val="22"/>
                <w:lang w:eastAsia="ru-RU"/>
              </w:rPr>
              <w:t>м движении инвалидов на креслах-</w:t>
            </w:r>
            <w:r>
              <w:rPr>
                <w:sz w:val="22"/>
                <w:szCs w:val="22"/>
                <w:lang w:eastAsia="ru-RU"/>
              </w:rPr>
              <w:t>колясках)</w:t>
            </w:r>
          </w:p>
          <w:p w:rsidR="0055189B" w:rsidRDefault="0055189B" w:rsidP="00D95392">
            <w:pPr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Бетонные плиты ровная укладка, толщина швов между плитами не более 0,015м</w:t>
            </w:r>
          </w:p>
          <w:p w:rsidR="0055189B" w:rsidRDefault="0055189B" w:rsidP="00D95392">
            <w:pPr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Уклон пути:</w:t>
            </w:r>
          </w:p>
          <w:p w:rsidR="0055189B" w:rsidRDefault="0055189B" w:rsidP="00D95392">
            <w:pPr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Поперечный-1-2%</w:t>
            </w:r>
          </w:p>
          <w:p w:rsidR="0055189B" w:rsidRDefault="0055189B" w:rsidP="00D95392">
            <w:pPr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-продольный не более-5%</w:t>
            </w:r>
          </w:p>
          <w:p w:rsidR="0055189B" w:rsidRDefault="0055189B" w:rsidP="00D95392">
            <w:pPr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Тактильные средства на покрытии пешеходных путей:не менее, чем 0,8м.</w:t>
            </w:r>
          </w:p>
          <w:p w:rsidR="0055189B" w:rsidRPr="00E60F9C" w:rsidRDefault="0055189B" w:rsidP="00D95392">
            <w:pPr>
              <w:rPr>
                <w:sz w:val="22"/>
                <w:szCs w:val="22"/>
                <w:lang w:eastAsia="ru-RU"/>
              </w:rPr>
            </w:pP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89B" w:rsidRDefault="0055189B" w:rsidP="00D95392">
            <w:pPr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СН и П 35-01-2001 п 3.3</w:t>
            </w:r>
          </w:p>
          <w:p w:rsidR="0055189B" w:rsidRDefault="0055189B" w:rsidP="00D95392">
            <w:pPr>
              <w:rPr>
                <w:sz w:val="22"/>
                <w:szCs w:val="22"/>
                <w:lang w:eastAsia="ru-RU"/>
              </w:rPr>
            </w:pPr>
          </w:p>
          <w:p w:rsidR="0055189B" w:rsidRDefault="0055189B" w:rsidP="00D95392">
            <w:pPr>
              <w:rPr>
                <w:sz w:val="22"/>
                <w:szCs w:val="22"/>
                <w:lang w:eastAsia="ru-RU"/>
              </w:rPr>
            </w:pPr>
          </w:p>
          <w:p w:rsidR="0055189B" w:rsidRDefault="0055189B" w:rsidP="00D95392">
            <w:pPr>
              <w:rPr>
                <w:sz w:val="22"/>
                <w:szCs w:val="22"/>
                <w:lang w:eastAsia="ru-RU"/>
              </w:rPr>
            </w:pPr>
          </w:p>
          <w:p w:rsidR="0055189B" w:rsidRDefault="0055189B" w:rsidP="00D95392">
            <w:pPr>
              <w:rPr>
                <w:sz w:val="22"/>
                <w:szCs w:val="22"/>
                <w:lang w:eastAsia="ru-RU"/>
              </w:rPr>
            </w:pPr>
          </w:p>
          <w:p w:rsidR="0055189B" w:rsidRDefault="0055189B" w:rsidP="00D95392">
            <w:pPr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п 3.7</w:t>
            </w:r>
          </w:p>
          <w:p w:rsidR="0055189B" w:rsidRDefault="0055189B" w:rsidP="00D95392">
            <w:pPr>
              <w:rPr>
                <w:sz w:val="22"/>
                <w:szCs w:val="22"/>
                <w:lang w:eastAsia="ru-RU"/>
              </w:rPr>
            </w:pPr>
          </w:p>
          <w:p w:rsidR="0055189B" w:rsidRDefault="0055189B" w:rsidP="00D95392">
            <w:pPr>
              <w:rPr>
                <w:sz w:val="22"/>
                <w:szCs w:val="22"/>
                <w:lang w:eastAsia="ru-RU"/>
              </w:rPr>
            </w:pPr>
          </w:p>
          <w:p w:rsidR="0055189B" w:rsidRDefault="0055189B" w:rsidP="00D95392">
            <w:pPr>
              <w:rPr>
                <w:sz w:val="22"/>
                <w:szCs w:val="22"/>
                <w:lang w:eastAsia="ru-RU"/>
              </w:rPr>
            </w:pPr>
          </w:p>
          <w:p w:rsidR="0055189B" w:rsidRDefault="0055189B" w:rsidP="00D95392">
            <w:pPr>
              <w:rPr>
                <w:sz w:val="22"/>
                <w:szCs w:val="22"/>
                <w:lang w:eastAsia="ru-RU"/>
              </w:rPr>
            </w:pPr>
          </w:p>
          <w:p w:rsidR="0055189B" w:rsidRDefault="0055189B" w:rsidP="00D95392">
            <w:pPr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-п.3.3</w:t>
            </w:r>
          </w:p>
          <w:p w:rsidR="0055189B" w:rsidRDefault="0055189B" w:rsidP="00D95392">
            <w:pPr>
              <w:rPr>
                <w:sz w:val="22"/>
                <w:szCs w:val="22"/>
                <w:lang w:eastAsia="ru-RU"/>
              </w:rPr>
            </w:pPr>
          </w:p>
          <w:p w:rsidR="0055189B" w:rsidRDefault="0055189B" w:rsidP="00D95392">
            <w:pPr>
              <w:rPr>
                <w:sz w:val="22"/>
                <w:szCs w:val="22"/>
                <w:lang w:eastAsia="ru-RU"/>
              </w:rPr>
            </w:pPr>
          </w:p>
          <w:p w:rsidR="0055189B" w:rsidRDefault="0055189B" w:rsidP="00D95392">
            <w:pPr>
              <w:rPr>
                <w:sz w:val="22"/>
                <w:szCs w:val="22"/>
                <w:lang w:eastAsia="ru-RU"/>
              </w:rPr>
            </w:pPr>
          </w:p>
          <w:p w:rsidR="0055189B" w:rsidRDefault="0055189B" w:rsidP="00D95392">
            <w:pPr>
              <w:rPr>
                <w:sz w:val="22"/>
                <w:szCs w:val="22"/>
                <w:lang w:eastAsia="ru-RU"/>
              </w:rPr>
            </w:pPr>
          </w:p>
          <w:p w:rsidR="0055189B" w:rsidRDefault="0055189B" w:rsidP="00D95392">
            <w:pPr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-п 3.6</w:t>
            </w:r>
          </w:p>
          <w:p w:rsidR="0055189B" w:rsidRDefault="0055189B" w:rsidP="00D95392">
            <w:pPr>
              <w:rPr>
                <w:sz w:val="22"/>
                <w:szCs w:val="22"/>
                <w:lang w:eastAsia="ru-RU"/>
              </w:rPr>
            </w:pPr>
          </w:p>
          <w:p w:rsidR="0055189B" w:rsidRDefault="0055189B" w:rsidP="00D95392">
            <w:pPr>
              <w:rPr>
                <w:sz w:val="22"/>
                <w:szCs w:val="22"/>
                <w:lang w:eastAsia="ru-RU"/>
              </w:rPr>
            </w:pPr>
          </w:p>
          <w:p w:rsidR="0055189B" w:rsidRDefault="0055189B" w:rsidP="00D95392">
            <w:pPr>
              <w:rPr>
                <w:sz w:val="22"/>
                <w:szCs w:val="22"/>
                <w:lang w:eastAsia="ru-RU"/>
              </w:rPr>
            </w:pPr>
          </w:p>
          <w:p w:rsidR="0055189B" w:rsidRDefault="0055189B" w:rsidP="00D95392">
            <w:pPr>
              <w:rPr>
                <w:sz w:val="22"/>
                <w:szCs w:val="22"/>
                <w:lang w:eastAsia="ru-RU"/>
              </w:rPr>
            </w:pPr>
          </w:p>
          <w:p w:rsidR="0055189B" w:rsidRDefault="0055189B" w:rsidP="00D95392">
            <w:pPr>
              <w:rPr>
                <w:sz w:val="22"/>
                <w:szCs w:val="22"/>
                <w:lang w:eastAsia="ru-RU"/>
              </w:rPr>
            </w:pPr>
          </w:p>
          <w:p w:rsidR="0055189B" w:rsidRPr="00383C6E" w:rsidRDefault="0055189B" w:rsidP="003A5E1B">
            <w:pPr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-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89B" w:rsidRDefault="0055189B" w:rsidP="00D95392">
            <w:pPr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Есть</w:t>
            </w:r>
          </w:p>
          <w:p w:rsidR="0055189B" w:rsidRDefault="0055189B" w:rsidP="00D95392">
            <w:pPr>
              <w:rPr>
                <w:sz w:val="22"/>
                <w:szCs w:val="22"/>
                <w:lang w:eastAsia="ru-RU"/>
              </w:rPr>
            </w:pPr>
          </w:p>
          <w:p w:rsidR="0055189B" w:rsidRDefault="0055189B" w:rsidP="00D95392">
            <w:pPr>
              <w:rPr>
                <w:sz w:val="22"/>
                <w:szCs w:val="22"/>
                <w:lang w:eastAsia="ru-RU"/>
              </w:rPr>
            </w:pPr>
          </w:p>
          <w:p w:rsidR="0055189B" w:rsidRDefault="0055189B" w:rsidP="00D95392">
            <w:pPr>
              <w:rPr>
                <w:sz w:val="22"/>
                <w:szCs w:val="22"/>
                <w:lang w:eastAsia="ru-RU"/>
              </w:rPr>
            </w:pPr>
          </w:p>
          <w:p w:rsidR="0055189B" w:rsidRDefault="0055189B" w:rsidP="00D95392">
            <w:pPr>
              <w:rPr>
                <w:sz w:val="22"/>
                <w:szCs w:val="22"/>
                <w:lang w:eastAsia="ru-RU"/>
              </w:rPr>
            </w:pPr>
          </w:p>
          <w:p w:rsidR="0055189B" w:rsidRDefault="0055189B" w:rsidP="00D95392">
            <w:pPr>
              <w:rPr>
                <w:sz w:val="22"/>
                <w:szCs w:val="22"/>
                <w:lang w:eastAsia="ru-RU"/>
              </w:rPr>
            </w:pPr>
          </w:p>
          <w:p w:rsidR="0055189B" w:rsidRDefault="0055189B" w:rsidP="00D95392">
            <w:pPr>
              <w:rPr>
                <w:sz w:val="22"/>
                <w:szCs w:val="22"/>
                <w:lang w:eastAsia="ru-RU"/>
              </w:rPr>
            </w:pPr>
          </w:p>
          <w:p w:rsidR="0055189B" w:rsidRDefault="0055189B" w:rsidP="00D95392">
            <w:pPr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Есть</w:t>
            </w:r>
          </w:p>
          <w:p w:rsidR="0055189B" w:rsidRDefault="0055189B" w:rsidP="00D95392">
            <w:pPr>
              <w:rPr>
                <w:sz w:val="22"/>
                <w:szCs w:val="22"/>
                <w:lang w:eastAsia="ru-RU"/>
              </w:rPr>
            </w:pPr>
          </w:p>
          <w:p w:rsidR="0055189B" w:rsidRDefault="0055189B" w:rsidP="00D95392">
            <w:pPr>
              <w:rPr>
                <w:sz w:val="22"/>
                <w:szCs w:val="22"/>
                <w:lang w:eastAsia="ru-RU"/>
              </w:rPr>
            </w:pPr>
          </w:p>
          <w:p w:rsidR="0055189B" w:rsidRDefault="0055189B" w:rsidP="00D95392">
            <w:pPr>
              <w:rPr>
                <w:sz w:val="22"/>
                <w:szCs w:val="22"/>
                <w:lang w:eastAsia="ru-RU"/>
              </w:rPr>
            </w:pPr>
          </w:p>
          <w:p w:rsidR="0055189B" w:rsidRDefault="0055189B" w:rsidP="00D95392">
            <w:pPr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Есть</w:t>
            </w:r>
          </w:p>
          <w:p w:rsidR="0055189B" w:rsidRDefault="0055189B" w:rsidP="00D95392">
            <w:pPr>
              <w:rPr>
                <w:sz w:val="22"/>
                <w:szCs w:val="22"/>
                <w:lang w:eastAsia="ru-RU"/>
              </w:rPr>
            </w:pPr>
          </w:p>
          <w:p w:rsidR="0055189B" w:rsidRDefault="0055189B" w:rsidP="00D95392">
            <w:pPr>
              <w:rPr>
                <w:sz w:val="22"/>
                <w:szCs w:val="22"/>
                <w:lang w:eastAsia="ru-RU"/>
              </w:rPr>
            </w:pPr>
          </w:p>
          <w:p w:rsidR="0055189B" w:rsidRDefault="0055189B" w:rsidP="00D95392">
            <w:pPr>
              <w:rPr>
                <w:sz w:val="22"/>
                <w:szCs w:val="22"/>
                <w:lang w:eastAsia="ru-RU"/>
              </w:rPr>
            </w:pPr>
          </w:p>
          <w:p w:rsidR="0055189B" w:rsidRDefault="0055189B" w:rsidP="00D95392">
            <w:pPr>
              <w:rPr>
                <w:sz w:val="22"/>
                <w:szCs w:val="22"/>
                <w:lang w:eastAsia="ru-RU"/>
              </w:rPr>
            </w:pPr>
          </w:p>
          <w:p w:rsidR="0055189B" w:rsidRDefault="0055189B" w:rsidP="00D95392">
            <w:pPr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Нет</w:t>
            </w:r>
          </w:p>
          <w:p w:rsidR="0055189B" w:rsidRDefault="0055189B" w:rsidP="00D95392">
            <w:pPr>
              <w:rPr>
                <w:sz w:val="22"/>
                <w:szCs w:val="22"/>
                <w:lang w:eastAsia="ru-RU"/>
              </w:rPr>
            </w:pPr>
          </w:p>
          <w:p w:rsidR="0055189B" w:rsidRDefault="0055189B" w:rsidP="00D95392">
            <w:pPr>
              <w:rPr>
                <w:sz w:val="22"/>
                <w:szCs w:val="22"/>
                <w:lang w:eastAsia="ru-RU"/>
              </w:rPr>
            </w:pPr>
          </w:p>
          <w:p w:rsidR="0055189B" w:rsidRDefault="0055189B" w:rsidP="00D95392">
            <w:pPr>
              <w:rPr>
                <w:sz w:val="22"/>
                <w:szCs w:val="22"/>
                <w:lang w:eastAsia="ru-RU"/>
              </w:rPr>
            </w:pPr>
          </w:p>
          <w:p w:rsidR="0055189B" w:rsidRDefault="0055189B" w:rsidP="00D95392">
            <w:pPr>
              <w:rPr>
                <w:sz w:val="22"/>
                <w:szCs w:val="22"/>
                <w:lang w:eastAsia="ru-RU"/>
              </w:rPr>
            </w:pPr>
          </w:p>
          <w:p w:rsidR="0055189B" w:rsidRPr="00383C6E" w:rsidRDefault="0055189B" w:rsidP="00D95392">
            <w:pPr>
              <w:rPr>
                <w:sz w:val="22"/>
                <w:szCs w:val="22"/>
                <w:lang w:eastAsia="ru-RU"/>
              </w:rPr>
            </w:pPr>
          </w:p>
        </w:tc>
        <w:tc>
          <w:tcPr>
            <w:tcW w:w="1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89B" w:rsidRPr="00383C6E" w:rsidRDefault="0055189B" w:rsidP="00D95392">
            <w:pPr>
              <w:rPr>
                <w:sz w:val="22"/>
                <w:szCs w:val="22"/>
                <w:lang w:eastAsia="ru-RU"/>
              </w:rPr>
            </w:pPr>
          </w:p>
        </w:tc>
        <w:tc>
          <w:tcPr>
            <w:tcW w:w="10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89B" w:rsidRPr="00383C6E" w:rsidRDefault="0055189B" w:rsidP="00D95392">
            <w:pPr>
              <w:rPr>
                <w:noProof/>
                <w:sz w:val="22"/>
                <w:szCs w:val="22"/>
                <w:lang w:eastAsia="ru-RU"/>
              </w:rPr>
            </w:pPr>
            <w:r w:rsidRPr="00C13229">
              <w:rPr>
                <w:noProof/>
                <w:sz w:val="22"/>
                <w:szCs w:val="22"/>
                <w:lang w:eastAsia="ru-RU"/>
              </w:rPr>
              <w:drawing>
                <wp:inline distT="0" distB="0" distL="0" distR="0">
                  <wp:extent cx="2085975" cy="1942442"/>
                  <wp:effectExtent l="19050" t="0" r="9525" b="0"/>
                  <wp:docPr id="4" name="Рисунок 3" descr="F:\для школы\DSC_00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для школы\DSC_00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6682" cy="1943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89B" w:rsidRDefault="0055189B" w:rsidP="00D95392">
            <w:pPr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Ширина пути 4.0м</w:t>
            </w:r>
          </w:p>
          <w:p w:rsidR="0055189B" w:rsidRDefault="0055189B" w:rsidP="00D95392">
            <w:pPr>
              <w:rPr>
                <w:sz w:val="22"/>
                <w:szCs w:val="22"/>
                <w:lang w:eastAsia="ru-RU"/>
              </w:rPr>
            </w:pPr>
          </w:p>
          <w:p w:rsidR="0055189B" w:rsidRDefault="0055189B" w:rsidP="00D95392">
            <w:pPr>
              <w:rPr>
                <w:sz w:val="22"/>
                <w:szCs w:val="22"/>
                <w:lang w:eastAsia="ru-RU"/>
              </w:rPr>
            </w:pPr>
          </w:p>
          <w:p w:rsidR="0055189B" w:rsidRDefault="0055189B" w:rsidP="00D95392">
            <w:pPr>
              <w:rPr>
                <w:sz w:val="22"/>
                <w:szCs w:val="22"/>
                <w:lang w:eastAsia="ru-RU"/>
              </w:rPr>
            </w:pPr>
          </w:p>
          <w:p w:rsidR="0055189B" w:rsidRDefault="0055189B" w:rsidP="00D95392">
            <w:pPr>
              <w:rPr>
                <w:sz w:val="22"/>
                <w:szCs w:val="22"/>
                <w:lang w:eastAsia="ru-RU"/>
              </w:rPr>
            </w:pPr>
          </w:p>
          <w:p w:rsidR="0055189B" w:rsidRDefault="0055189B" w:rsidP="00D95392">
            <w:pPr>
              <w:rPr>
                <w:sz w:val="22"/>
                <w:szCs w:val="22"/>
                <w:lang w:eastAsia="ru-RU"/>
              </w:rPr>
            </w:pPr>
          </w:p>
          <w:p w:rsidR="0055189B" w:rsidRPr="00383C6E" w:rsidRDefault="0055189B" w:rsidP="00D95392">
            <w:pPr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Толщина швов 0,015м</w:t>
            </w:r>
          </w:p>
        </w:tc>
        <w:tc>
          <w:tcPr>
            <w:tcW w:w="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89B" w:rsidRDefault="0055189B" w:rsidP="00D95392">
            <w:pPr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Соответствует нормам</w:t>
            </w:r>
          </w:p>
          <w:p w:rsidR="0055189B" w:rsidRDefault="0055189B" w:rsidP="00D95392">
            <w:pPr>
              <w:rPr>
                <w:sz w:val="22"/>
                <w:szCs w:val="22"/>
                <w:lang w:eastAsia="ru-RU"/>
              </w:rPr>
            </w:pPr>
          </w:p>
          <w:p w:rsidR="0055189B" w:rsidRDefault="0055189B" w:rsidP="00D95392">
            <w:pPr>
              <w:rPr>
                <w:sz w:val="22"/>
                <w:szCs w:val="22"/>
                <w:lang w:eastAsia="ru-RU"/>
              </w:rPr>
            </w:pPr>
          </w:p>
          <w:p w:rsidR="0055189B" w:rsidRDefault="0055189B" w:rsidP="00D95392">
            <w:pPr>
              <w:rPr>
                <w:sz w:val="22"/>
                <w:szCs w:val="22"/>
                <w:lang w:eastAsia="ru-RU"/>
              </w:rPr>
            </w:pPr>
          </w:p>
          <w:p w:rsidR="0055189B" w:rsidRDefault="0055189B" w:rsidP="00D95392">
            <w:pPr>
              <w:rPr>
                <w:sz w:val="22"/>
                <w:szCs w:val="22"/>
                <w:lang w:eastAsia="ru-RU"/>
              </w:rPr>
            </w:pPr>
          </w:p>
          <w:p w:rsidR="0055189B" w:rsidRDefault="0055189B" w:rsidP="00D95392">
            <w:pPr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Соответствует нормам</w:t>
            </w:r>
          </w:p>
          <w:p w:rsidR="0055189B" w:rsidRDefault="0055189B" w:rsidP="00D95392">
            <w:pPr>
              <w:rPr>
                <w:sz w:val="22"/>
                <w:szCs w:val="22"/>
                <w:lang w:eastAsia="ru-RU"/>
              </w:rPr>
            </w:pPr>
          </w:p>
          <w:p w:rsidR="0055189B" w:rsidRDefault="0055189B" w:rsidP="00D95392">
            <w:pPr>
              <w:rPr>
                <w:sz w:val="22"/>
                <w:szCs w:val="22"/>
                <w:lang w:eastAsia="ru-RU"/>
              </w:rPr>
            </w:pPr>
          </w:p>
          <w:p w:rsidR="0055189B" w:rsidRDefault="0055189B" w:rsidP="00D95392">
            <w:pPr>
              <w:rPr>
                <w:sz w:val="22"/>
                <w:szCs w:val="22"/>
                <w:lang w:eastAsia="ru-RU"/>
              </w:rPr>
            </w:pPr>
          </w:p>
          <w:p w:rsidR="0055189B" w:rsidRDefault="0055189B" w:rsidP="00D95392">
            <w:pPr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Соответствует нормам</w:t>
            </w:r>
          </w:p>
          <w:p w:rsidR="0055189B" w:rsidRDefault="0055189B" w:rsidP="00D95392">
            <w:pPr>
              <w:rPr>
                <w:sz w:val="22"/>
                <w:szCs w:val="22"/>
                <w:lang w:eastAsia="ru-RU"/>
              </w:rPr>
            </w:pPr>
          </w:p>
          <w:p w:rsidR="0055189B" w:rsidRDefault="0055189B" w:rsidP="00D95392">
            <w:pPr>
              <w:rPr>
                <w:sz w:val="22"/>
                <w:szCs w:val="22"/>
                <w:lang w:eastAsia="ru-RU"/>
              </w:rPr>
            </w:pPr>
          </w:p>
          <w:p w:rsidR="0055189B" w:rsidRDefault="0055189B" w:rsidP="00D95392">
            <w:pPr>
              <w:rPr>
                <w:sz w:val="22"/>
                <w:szCs w:val="22"/>
                <w:lang w:eastAsia="ru-RU"/>
              </w:rPr>
            </w:pPr>
          </w:p>
          <w:p w:rsidR="0055189B" w:rsidRDefault="0055189B" w:rsidP="00D95392">
            <w:pPr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Отсутствуют</w:t>
            </w:r>
          </w:p>
          <w:p w:rsidR="0055189B" w:rsidRDefault="0055189B" w:rsidP="00D95392">
            <w:pPr>
              <w:rPr>
                <w:sz w:val="22"/>
                <w:szCs w:val="22"/>
                <w:lang w:eastAsia="ru-RU"/>
              </w:rPr>
            </w:pPr>
          </w:p>
          <w:p w:rsidR="0055189B" w:rsidRDefault="0055189B" w:rsidP="00D95392">
            <w:pPr>
              <w:rPr>
                <w:sz w:val="22"/>
                <w:szCs w:val="22"/>
                <w:lang w:eastAsia="ru-RU"/>
              </w:rPr>
            </w:pPr>
          </w:p>
          <w:p w:rsidR="0055189B" w:rsidRDefault="0055189B" w:rsidP="00D95392">
            <w:pPr>
              <w:rPr>
                <w:sz w:val="22"/>
                <w:szCs w:val="22"/>
                <w:lang w:eastAsia="ru-RU"/>
              </w:rPr>
            </w:pPr>
          </w:p>
          <w:p w:rsidR="0055189B" w:rsidRDefault="0055189B" w:rsidP="00D95392">
            <w:pPr>
              <w:rPr>
                <w:sz w:val="22"/>
                <w:szCs w:val="22"/>
                <w:lang w:eastAsia="ru-RU"/>
              </w:rPr>
            </w:pPr>
          </w:p>
          <w:p w:rsidR="0055189B" w:rsidRPr="00383C6E" w:rsidRDefault="0055189B" w:rsidP="00D95392">
            <w:pPr>
              <w:rPr>
                <w:sz w:val="22"/>
                <w:szCs w:val="22"/>
                <w:lang w:eastAsia="ru-RU"/>
              </w:rPr>
            </w:pP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89B" w:rsidRDefault="0055189B" w:rsidP="00D95392">
            <w:pPr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К.О.С</w:t>
            </w:r>
          </w:p>
          <w:p w:rsidR="0055189B" w:rsidRDefault="0055189B" w:rsidP="00D95392">
            <w:pPr>
              <w:rPr>
                <w:sz w:val="22"/>
                <w:szCs w:val="22"/>
                <w:lang w:eastAsia="ru-RU"/>
              </w:rPr>
            </w:pPr>
          </w:p>
          <w:p w:rsidR="0055189B" w:rsidRDefault="0055189B" w:rsidP="00D95392">
            <w:pPr>
              <w:rPr>
                <w:sz w:val="22"/>
                <w:szCs w:val="22"/>
                <w:lang w:eastAsia="ru-RU"/>
              </w:rPr>
            </w:pPr>
          </w:p>
          <w:p w:rsidR="0055189B" w:rsidRDefault="0055189B" w:rsidP="00D95392">
            <w:pPr>
              <w:rPr>
                <w:sz w:val="22"/>
                <w:szCs w:val="22"/>
                <w:lang w:eastAsia="ru-RU"/>
              </w:rPr>
            </w:pPr>
          </w:p>
          <w:p w:rsidR="0055189B" w:rsidRDefault="0055189B" w:rsidP="00D95392">
            <w:pPr>
              <w:rPr>
                <w:sz w:val="22"/>
                <w:szCs w:val="22"/>
                <w:lang w:eastAsia="ru-RU"/>
              </w:rPr>
            </w:pPr>
          </w:p>
          <w:p w:rsidR="0055189B" w:rsidRDefault="0055189B" w:rsidP="00D95392">
            <w:pPr>
              <w:rPr>
                <w:sz w:val="22"/>
                <w:szCs w:val="22"/>
                <w:lang w:eastAsia="ru-RU"/>
              </w:rPr>
            </w:pPr>
          </w:p>
          <w:p w:rsidR="0055189B" w:rsidRDefault="0055189B" w:rsidP="00D95392">
            <w:pPr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К</w:t>
            </w:r>
            <w:r w:rsidR="003A5E1B">
              <w:rPr>
                <w:sz w:val="22"/>
                <w:szCs w:val="22"/>
                <w:lang w:eastAsia="ru-RU"/>
              </w:rPr>
              <w:t>,О,С</w:t>
            </w:r>
          </w:p>
          <w:p w:rsidR="0055189B" w:rsidRDefault="0055189B" w:rsidP="00D95392">
            <w:pPr>
              <w:rPr>
                <w:sz w:val="22"/>
                <w:szCs w:val="22"/>
                <w:lang w:eastAsia="ru-RU"/>
              </w:rPr>
            </w:pPr>
          </w:p>
          <w:p w:rsidR="0055189B" w:rsidRDefault="0055189B" w:rsidP="00D95392">
            <w:pPr>
              <w:rPr>
                <w:sz w:val="22"/>
                <w:szCs w:val="22"/>
                <w:lang w:eastAsia="ru-RU"/>
              </w:rPr>
            </w:pPr>
          </w:p>
          <w:p w:rsidR="0055189B" w:rsidRDefault="0055189B" w:rsidP="00D95392">
            <w:pPr>
              <w:rPr>
                <w:sz w:val="22"/>
                <w:szCs w:val="22"/>
                <w:lang w:eastAsia="ru-RU"/>
              </w:rPr>
            </w:pPr>
          </w:p>
          <w:p w:rsidR="0055189B" w:rsidRDefault="0055189B" w:rsidP="00D95392">
            <w:pPr>
              <w:rPr>
                <w:sz w:val="22"/>
                <w:szCs w:val="22"/>
                <w:lang w:eastAsia="ru-RU"/>
              </w:rPr>
            </w:pPr>
          </w:p>
          <w:p w:rsidR="0055189B" w:rsidRDefault="0055189B" w:rsidP="00D95392">
            <w:pPr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К,О,С</w:t>
            </w:r>
          </w:p>
          <w:p w:rsidR="0055189B" w:rsidRDefault="0055189B" w:rsidP="00D95392">
            <w:pPr>
              <w:rPr>
                <w:sz w:val="22"/>
                <w:szCs w:val="22"/>
                <w:lang w:eastAsia="ru-RU"/>
              </w:rPr>
            </w:pPr>
          </w:p>
          <w:p w:rsidR="0055189B" w:rsidRDefault="0055189B" w:rsidP="00D95392">
            <w:pPr>
              <w:rPr>
                <w:sz w:val="22"/>
                <w:szCs w:val="22"/>
                <w:lang w:eastAsia="ru-RU"/>
              </w:rPr>
            </w:pPr>
          </w:p>
          <w:p w:rsidR="0055189B" w:rsidRDefault="0055189B" w:rsidP="00D95392">
            <w:pPr>
              <w:rPr>
                <w:sz w:val="22"/>
                <w:szCs w:val="22"/>
                <w:lang w:eastAsia="ru-RU"/>
              </w:rPr>
            </w:pPr>
          </w:p>
          <w:p w:rsidR="0055189B" w:rsidRDefault="0055189B" w:rsidP="00D95392">
            <w:pPr>
              <w:rPr>
                <w:sz w:val="22"/>
                <w:szCs w:val="22"/>
                <w:lang w:eastAsia="ru-RU"/>
              </w:rPr>
            </w:pPr>
          </w:p>
          <w:p w:rsidR="0055189B" w:rsidRDefault="0055189B" w:rsidP="00D95392">
            <w:pPr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С</w:t>
            </w:r>
          </w:p>
          <w:p w:rsidR="0055189B" w:rsidRDefault="0055189B" w:rsidP="00D95392">
            <w:pPr>
              <w:rPr>
                <w:sz w:val="22"/>
                <w:szCs w:val="22"/>
                <w:lang w:eastAsia="ru-RU"/>
              </w:rPr>
            </w:pPr>
          </w:p>
          <w:p w:rsidR="0055189B" w:rsidRDefault="0055189B" w:rsidP="00D95392">
            <w:pPr>
              <w:rPr>
                <w:sz w:val="22"/>
                <w:szCs w:val="22"/>
                <w:lang w:eastAsia="ru-RU"/>
              </w:rPr>
            </w:pPr>
          </w:p>
          <w:p w:rsidR="0055189B" w:rsidRDefault="0055189B" w:rsidP="00D95392">
            <w:pPr>
              <w:rPr>
                <w:sz w:val="22"/>
                <w:szCs w:val="22"/>
                <w:lang w:eastAsia="ru-RU"/>
              </w:rPr>
            </w:pPr>
          </w:p>
          <w:p w:rsidR="0055189B" w:rsidRDefault="0055189B" w:rsidP="00D95392">
            <w:pPr>
              <w:rPr>
                <w:sz w:val="22"/>
                <w:szCs w:val="22"/>
                <w:lang w:eastAsia="ru-RU"/>
              </w:rPr>
            </w:pPr>
          </w:p>
          <w:p w:rsidR="0055189B" w:rsidRPr="00383C6E" w:rsidRDefault="0055189B" w:rsidP="00D95392">
            <w:pPr>
              <w:rPr>
                <w:sz w:val="22"/>
                <w:szCs w:val="22"/>
                <w:lang w:eastAsia="ru-RU"/>
              </w:rPr>
            </w:pPr>
          </w:p>
        </w:tc>
      </w:tr>
      <w:tr w:rsidR="0055189B" w:rsidRPr="00383C6E" w:rsidTr="00B56470">
        <w:trPr>
          <w:cantSplit/>
          <w:trHeight w:val="1142"/>
        </w:trPr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89B" w:rsidRDefault="0055189B" w:rsidP="00D95392">
            <w:pPr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1.3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89B" w:rsidRDefault="0055189B" w:rsidP="00D95392">
            <w:pPr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Лестница (наружная)</w:t>
            </w:r>
          </w:p>
        </w:tc>
        <w:tc>
          <w:tcPr>
            <w:tcW w:w="5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89B" w:rsidRPr="00383C6E" w:rsidRDefault="0055189B" w:rsidP="00D95392">
            <w:pPr>
              <w:rPr>
                <w:sz w:val="22"/>
                <w:szCs w:val="22"/>
                <w:lang w:eastAsia="ru-RU"/>
              </w:rPr>
            </w:pP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89B" w:rsidRPr="00383C6E" w:rsidRDefault="0055189B" w:rsidP="00D95392">
            <w:pPr>
              <w:rPr>
                <w:sz w:val="22"/>
                <w:szCs w:val="22"/>
                <w:lang w:eastAsia="ru-RU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89B" w:rsidRPr="00383C6E" w:rsidRDefault="0055189B" w:rsidP="00D95392">
            <w:pPr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нет</w:t>
            </w:r>
          </w:p>
        </w:tc>
        <w:tc>
          <w:tcPr>
            <w:tcW w:w="1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89B" w:rsidRPr="00383C6E" w:rsidRDefault="0055189B" w:rsidP="00D95392">
            <w:pPr>
              <w:rPr>
                <w:sz w:val="22"/>
                <w:szCs w:val="22"/>
                <w:lang w:eastAsia="ru-RU"/>
              </w:rPr>
            </w:pPr>
          </w:p>
        </w:tc>
        <w:tc>
          <w:tcPr>
            <w:tcW w:w="10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89B" w:rsidRPr="00383C6E" w:rsidRDefault="0055189B" w:rsidP="00D95392">
            <w:pPr>
              <w:rPr>
                <w:noProof/>
                <w:sz w:val="22"/>
                <w:szCs w:val="22"/>
                <w:lang w:eastAsia="ru-RU"/>
              </w:rPr>
            </w:pP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89B" w:rsidRPr="00383C6E" w:rsidRDefault="0055189B" w:rsidP="00D95392">
            <w:pPr>
              <w:rPr>
                <w:sz w:val="22"/>
                <w:szCs w:val="22"/>
                <w:lang w:eastAsia="ru-RU"/>
              </w:rPr>
            </w:pPr>
          </w:p>
        </w:tc>
        <w:tc>
          <w:tcPr>
            <w:tcW w:w="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89B" w:rsidRPr="00383C6E" w:rsidRDefault="0055189B" w:rsidP="00D95392">
            <w:pPr>
              <w:rPr>
                <w:sz w:val="22"/>
                <w:szCs w:val="22"/>
                <w:lang w:eastAsia="ru-RU"/>
              </w:rPr>
            </w:pP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89B" w:rsidRDefault="0055189B" w:rsidP="00D95392">
            <w:pPr>
              <w:rPr>
                <w:sz w:val="22"/>
                <w:szCs w:val="22"/>
                <w:lang w:eastAsia="ru-RU"/>
              </w:rPr>
            </w:pPr>
          </w:p>
        </w:tc>
      </w:tr>
      <w:tr w:rsidR="0055189B" w:rsidRPr="00383C6E" w:rsidTr="00B56470">
        <w:trPr>
          <w:cantSplit/>
          <w:trHeight w:val="1142"/>
        </w:trPr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89B" w:rsidRDefault="0055189B" w:rsidP="00D95392">
            <w:pPr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1.4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89B" w:rsidRDefault="0055189B" w:rsidP="00D95392">
            <w:pPr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Пандус (наружний)</w:t>
            </w:r>
          </w:p>
        </w:tc>
        <w:tc>
          <w:tcPr>
            <w:tcW w:w="5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89B" w:rsidRPr="00383C6E" w:rsidRDefault="0055189B" w:rsidP="00D95392">
            <w:pPr>
              <w:rPr>
                <w:sz w:val="22"/>
                <w:szCs w:val="22"/>
                <w:lang w:eastAsia="ru-RU"/>
              </w:rPr>
            </w:pP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89B" w:rsidRPr="00383C6E" w:rsidRDefault="0055189B" w:rsidP="00D95392">
            <w:pPr>
              <w:rPr>
                <w:sz w:val="22"/>
                <w:szCs w:val="22"/>
                <w:lang w:eastAsia="ru-RU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89B" w:rsidRPr="00383C6E" w:rsidRDefault="0055189B" w:rsidP="00D95392">
            <w:pPr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нет</w:t>
            </w:r>
          </w:p>
        </w:tc>
        <w:tc>
          <w:tcPr>
            <w:tcW w:w="1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89B" w:rsidRPr="00383C6E" w:rsidRDefault="0055189B" w:rsidP="00D95392">
            <w:pPr>
              <w:rPr>
                <w:sz w:val="22"/>
                <w:szCs w:val="22"/>
                <w:lang w:eastAsia="ru-RU"/>
              </w:rPr>
            </w:pPr>
          </w:p>
        </w:tc>
        <w:tc>
          <w:tcPr>
            <w:tcW w:w="10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89B" w:rsidRPr="00383C6E" w:rsidRDefault="0055189B" w:rsidP="00D95392">
            <w:pPr>
              <w:rPr>
                <w:noProof/>
                <w:sz w:val="22"/>
                <w:szCs w:val="22"/>
                <w:lang w:eastAsia="ru-RU"/>
              </w:rPr>
            </w:pP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89B" w:rsidRDefault="0055189B" w:rsidP="00D95392">
            <w:pPr>
              <w:rPr>
                <w:sz w:val="22"/>
                <w:szCs w:val="22"/>
                <w:lang w:eastAsia="ru-RU"/>
              </w:rPr>
            </w:pPr>
          </w:p>
        </w:tc>
        <w:tc>
          <w:tcPr>
            <w:tcW w:w="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89B" w:rsidRPr="00383C6E" w:rsidRDefault="0055189B" w:rsidP="00D95392">
            <w:pPr>
              <w:rPr>
                <w:sz w:val="22"/>
                <w:szCs w:val="22"/>
                <w:lang w:eastAsia="ru-RU"/>
              </w:rPr>
            </w:pP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89B" w:rsidRDefault="0055189B" w:rsidP="00D95392">
            <w:pPr>
              <w:rPr>
                <w:sz w:val="22"/>
                <w:szCs w:val="22"/>
                <w:lang w:eastAsia="ru-RU"/>
              </w:rPr>
            </w:pPr>
          </w:p>
        </w:tc>
      </w:tr>
      <w:tr w:rsidR="0055189B" w:rsidRPr="00383C6E" w:rsidTr="00B56470">
        <w:trPr>
          <w:cantSplit/>
          <w:trHeight w:val="1142"/>
        </w:trPr>
        <w:tc>
          <w:tcPr>
            <w:tcW w:w="23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5189B" w:rsidRDefault="0055189B" w:rsidP="00D95392">
            <w:pPr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lastRenderedPageBreak/>
              <w:t>1.5</w:t>
            </w:r>
          </w:p>
        </w:tc>
        <w:tc>
          <w:tcPr>
            <w:tcW w:w="54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5189B" w:rsidRDefault="0055189B" w:rsidP="00D95392">
            <w:pPr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Автостоянка и парковка</w:t>
            </w:r>
          </w:p>
        </w:tc>
        <w:tc>
          <w:tcPr>
            <w:tcW w:w="59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5189B" w:rsidRDefault="0055189B" w:rsidP="00D95392">
            <w:pPr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Зоны для парковки (стоянки) автомобиля инвалида: ширина-не менее 3,5м; обозначение знаками; вблизи входа в здание-не далее 50м</w:t>
            </w:r>
          </w:p>
          <w:p w:rsidR="0055189B" w:rsidRDefault="0055189B" w:rsidP="00D95392">
            <w:pPr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Количество мест для транспорта инвалидов:(на открытых индивидуальных автостоянках)-не менее 10%(но не менее одного места)</w:t>
            </w:r>
          </w:p>
          <w:p w:rsidR="0055189B" w:rsidRDefault="0055189B" w:rsidP="00D95392">
            <w:pPr>
              <w:rPr>
                <w:sz w:val="22"/>
                <w:szCs w:val="22"/>
                <w:lang w:eastAsia="ru-RU"/>
              </w:rPr>
            </w:pPr>
          </w:p>
          <w:p w:rsidR="0055189B" w:rsidRDefault="0055189B" w:rsidP="00D95392">
            <w:pPr>
              <w:rPr>
                <w:sz w:val="22"/>
                <w:szCs w:val="22"/>
                <w:lang w:eastAsia="ru-RU"/>
              </w:rPr>
            </w:pPr>
          </w:p>
          <w:p w:rsidR="0055189B" w:rsidRDefault="0055189B" w:rsidP="00D95392">
            <w:pPr>
              <w:rPr>
                <w:sz w:val="22"/>
                <w:szCs w:val="22"/>
                <w:lang w:eastAsia="ru-RU"/>
              </w:rPr>
            </w:pPr>
          </w:p>
          <w:p w:rsidR="0055189B" w:rsidRPr="00383C6E" w:rsidRDefault="0055189B" w:rsidP="00D95392">
            <w:pPr>
              <w:rPr>
                <w:sz w:val="22"/>
                <w:szCs w:val="22"/>
                <w:lang w:eastAsia="ru-RU"/>
              </w:rPr>
            </w:pPr>
          </w:p>
        </w:tc>
        <w:tc>
          <w:tcPr>
            <w:tcW w:w="45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5189B" w:rsidRDefault="0055189B" w:rsidP="00D95392">
            <w:pPr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-п 3.12</w:t>
            </w:r>
          </w:p>
          <w:p w:rsidR="0055189B" w:rsidRDefault="0055189B" w:rsidP="00D95392">
            <w:pPr>
              <w:rPr>
                <w:sz w:val="22"/>
                <w:szCs w:val="22"/>
                <w:lang w:eastAsia="ru-RU"/>
              </w:rPr>
            </w:pPr>
          </w:p>
          <w:p w:rsidR="0055189B" w:rsidRDefault="0055189B" w:rsidP="00D95392">
            <w:pPr>
              <w:rPr>
                <w:sz w:val="22"/>
                <w:szCs w:val="22"/>
                <w:lang w:eastAsia="ru-RU"/>
              </w:rPr>
            </w:pPr>
          </w:p>
          <w:p w:rsidR="0055189B" w:rsidRDefault="0055189B" w:rsidP="00D95392">
            <w:pPr>
              <w:rPr>
                <w:sz w:val="22"/>
                <w:szCs w:val="22"/>
                <w:lang w:eastAsia="ru-RU"/>
              </w:rPr>
            </w:pPr>
          </w:p>
          <w:p w:rsidR="0055189B" w:rsidRDefault="0055189B" w:rsidP="00D95392">
            <w:pPr>
              <w:rPr>
                <w:sz w:val="22"/>
                <w:szCs w:val="22"/>
                <w:lang w:eastAsia="ru-RU"/>
              </w:rPr>
            </w:pPr>
          </w:p>
          <w:p w:rsidR="0055189B" w:rsidRDefault="0055189B" w:rsidP="00D95392">
            <w:pPr>
              <w:rPr>
                <w:sz w:val="22"/>
                <w:szCs w:val="22"/>
                <w:lang w:eastAsia="ru-RU"/>
              </w:rPr>
            </w:pPr>
          </w:p>
          <w:p w:rsidR="0055189B" w:rsidRDefault="0055189B" w:rsidP="00D95392">
            <w:pPr>
              <w:rPr>
                <w:sz w:val="22"/>
                <w:szCs w:val="22"/>
                <w:lang w:eastAsia="ru-RU"/>
              </w:rPr>
            </w:pPr>
          </w:p>
          <w:p w:rsidR="0055189B" w:rsidRDefault="0055189B" w:rsidP="00D95392">
            <w:pPr>
              <w:rPr>
                <w:sz w:val="22"/>
                <w:szCs w:val="22"/>
                <w:lang w:eastAsia="ru-RU"/>
              </w:rPr>
            </w:pPr>
          </w:p>
          <w:p w:rsidR="0055189B" w:rsidRDefault="0055189B" w:rsidP="00D95392">
            <w:pPr>
              <w:rPr>
                <w:sz w:val="22"/>
                <w:szCs w:val="22"/>
                <w:lang w:eastAsia="ru-RU"/>
              </w:rPr>
            </w:pPr>
          </w:p>
          <w:p w:rsidR="0055189B" w:rsidRPr="00383C6E" w:rsidRDefault="0055189B" w:rsidP="00D95392">
            <w:pPr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-п3.12</w:t>
            </w:r>
          </w:p>
        </w:tc>
        <w:tc>
          <w:tcPr>
            <w:tcW w:w="25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5189B" w:rsidRDefault="0055189B" w:rsidP="00D95392">
            <w:pPr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Есть</w:t>
            </w:r>
          </w:p>
          <w:p w:rsidR="0055189B" w:rsidRDefault="0055189B" w:rsidP="00D95392">
            <w:pPr>
              <w:rPr>
                <w:sz w:val="22"/>
                <w:szCs w:val="22"/>
                <w:lang w:eastAsia="ru-RU"/>
              </w:rPr>
            </w:pPr>
          </w:p>
          <w:p w:rsidR="0055189B" w:rsidRDefault="0055189B" w:rsidP="00D95392">
            <w:pPr>
              <w:rPr>
                <w:sz w:val="22"/>
                <w:szCs w:val="22"/>
                <w:lang w:eastAsia="ru-RU"/>
              </w:rPr>
            </w:pPr>
          </w:p>
          <w:p w:rsidR="0055189B" w:rsidRDefault="0055189B" w:rsidP="00D95392">
            <w:pPr>
              <w:rPr>
                <w:sz w:val="22"/>
                <w:szCs w:val="22"/>
                <w:lang w:eastAsia="ru-RU"/>
              </w:rPr>
            </w:pPr>
          </w:p>
          <w:p w:rsidR="0055189B" w:rsidRDefault="0055189B" w:rsidP="00D95392">
            <w:pPr>
              <w:rPr>
                <w:sz w:val="22"/>
                <w:szCs w:val="22"/>
                <w:lang w:eastAsia="ru-RU"/>
              </w:rPr>
            </w:pPr>
          </w:p>
          <w:p w:rsidR="0055189B" w:rsidRDefault="0055189B" w:rsidP="00D95392">
            <w:pPr>
              <w:rPr>
                <w:sz w:val="22"/>
                <w:szCs w:val="22"/>
                <w:lang w:eastAsia="ru-RU"/>
              </w:rPr>
            </w:pPr>
          </w:p>
          <w:p w:rsidR="0055189B" w:rsidRDefault="0055189B" w:rsidP="00D95392">
            <w:pPr>
              <w:rPr>
                <w:sz w:val="22"/>
                <w:szCs w:val="22"/>
                <w:lang w:eastAsia="ru-RU"/>
              </w:rPr>
            </w:pPr>
          </w:p>
          <w:p w:rsidR="0055189B" w:rsidRDefault="0055189B" w:rsidP="00D95392">
            <w:pPr>
              <w:rPr>
                <w:sz w:val="22"/>
                <w:szCs w:val="22"/>
                <w:lang w:eastAsia="ru-RU"/>
              </w:rPr>
            </w:pPr>
          </w:p>
          <w:p w:rsidR="0055189B" w:rsidRDefault="0055189B" w:rsidP="00D95392">
            <w:pPr>
              <w:rPr>
                <w:sz w:val="22"/>
                <w:szCs w:val="22"/>
                <w:lang w:eastAsia="ru-RU"/>
              </w:rPr>
            </w:pPr>
          </w:p>
          <w:p w:rsidR="0055189B" w:rsidRDefault="0055189B" w:rsidP="00D95392">
            <w:pPr>
              <w:rPr>
                <w:sz w:val="22"/>
                <w:szCs w:val="22"/>
                <w:lang w:eastAsia="ru-RU"/>
              </w:rPr>
            </w:pPr>
          </w:p>
          <w:p w:rsidR="0055189B" w:rsidRPr="00383C6E" w:rsidRDefault="0055189B" w:rsidP="00D95392">
            <w:pPr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есть</w:t>
            </w:r>
          </w:p>
        </w:tc>
        <w:tc>
          <w:tcPr>
            <w:tcW w:w="18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5189B" w:rsidRPr="00383C6E" w:rsidRDefault="0055189B" w:rsidP="00D95392">
            <w:pPr>
              <w:rPr>
                <w:sz w:val="22"/>
                <w:szCs w:val="22"/>
                <w:lang w:eastAsia="ru-RU"/>
              </w:rPr>
            </w:pPr>
          </w:p>
        </w:tc>
        <w:tc>
          <w:tcPr>
            <w:tcW w:w="10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89B" w:rsidRPr="00383C6E" w:rsidRDefault="0055189B" w:rsidP="00D95392">
            <w:pPr>
              <w:rPr>
                <w:noProof/>
                <w:sz w:val="22"/>
                <w:szCs w:val="22"/>
                <w:lang w:eastAsia="ru-RU"/>
              </w:rPr>
            </w:pPr>
            <w:r w:rsidRPr="00C13229">
              <w:rPr>
                <w:noProof/>
                <w:sz w:val="22"/>
                <w:szCs w:val="22"/>
                <w:lang w:eastAsia="ru-RU"/>
              </w:rPr>
              <w:drawing>
                <wp:inline distT="0" distB="0" distL="0" distR="0">
                  <wp:extent cx="2915638" cy="1943100"/>
                  <wp:effectExtent l="19050" t="0" r="0" b="0"/>
                  <wp:docPr id="22" name="Рисунок 4" descr="F:\для школы\DSC_00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для школы\DSC_00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5638" cy="1943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5189B" w:rsidRDefault="003A5E1B" w:rsidP="00D95392">
            <w:pPr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Н</w:t>
            </w:r>
            <w:r w:rsidR="0055189B">
              <w:rPr>
                <w:sz w:val="22"/>
                <w:szCs w:val="22"/>
                <w:lang w:eastAsia="ru-RU"/>
              </w:rPr>
              <w:t>е</w:t>
            </w:r>
            <w:r>
              <w:rPr>
                <w:sz w:val="22"/>
                <w:szCs w:val="22"/>
                <w:lang w:eastAsia="ru-RU"/>
              </w:rPr>
              <w:t xml:space="preserve"> </w:t>
            </w:r>
            <w:r w:rsidR="0055189B">
              <w:rPr>
                <w:sz w:val="22"/>
                <w:szCs w:val="22"/>
                <w:lang w:eastAsia="ru-RU"/>
              </w:rPr>
              <w:t>оборудована</w:t>
            </w:r>
          </w:p>
        </w:tc>
        <w:tc>
          <w:tcPr>
            <w:tcW w:w="51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5189B" w:rsidRPr="003A5E1B" w:rsidRDefault="0055189B" w:rsidP="00D95392">
            <w:pPr>
              <w:rPr>
                <w:b/>
                <w:sz w:val="22"/>
                <w:szCs w:val="22"/>
                <w:lang w:eastAsia="ru-RU"/>
              </w:rPr>
            </w:pPr>
            <w:r w:rsidRPr="003A5E1B">
              <w:rPr>
                <w:b/>
                <w:sz w:val="22"/>
                <w:szCs w:val="22"/>
                <w:lang w:eastAsia="ru-RU"/>
              </w:rPr>
              <w:t>Не соответствует</w:t>
            </w:r>
          </w:p>
          <w:p w:rsidR="0055189B" w:rsidRDefault="0055189B" w:rsidP="00D95392">
            <w:pPr>
              <w:rPr>
                <w:sz w:val="22"/>
                <w:szCs w:val="22"/>
                <w:lang w:eastAsia="ru-RU"/>
              </w:rPr>
            </w:pPr>
          </w:p>
          <w:p w:rsidR="0055189B" w:rsidRDefault="0055189B" w:rsidP="00D95392">
            <w:pPr>
              <w:rPr>
                <w:sz w:val="22"/>
                <w:szCs w:val="22"/>
                <w:lang w:eastAsia="ru-RU"/>
              </w:rPr>
            </w:pPr>
          </w:p>
          <w:p w:rsidR="0055189B" w:rsidRDefault="0055189B" w:rsidP="00D95392">
            <w:pPr>
              <w:rPr>
                <w:sz w:val="22"/>
                <w:szCs w:val="22"/>
                <w:lang w:eastAsia="ru-RU"/>
              </w:rPr>
            </w:pPr>
          </w:p>
          <w:p w:rsidR="0055189B" w:rsidRDefault="0055189B" w:rsidP="00D95392">
            <w:pPr>
              <w:rPr>
                <w:sz w:val="22"/>
                <w:szCs w:val="22"/>
                <w:lang w:eastAsia="ru-RU"/>
              </w:rPr>
            </w:pPr>
          </w:p>
          <w:p w:rsidR="0055189B" w:rsidRDefault="0055189B" w:rsidP="00D95392">
            <w:pPr>
              <w:rPr>
                <w:sz w:val="22"/>
                <w:szCs w:val="22"/>
                <w:lang w:eastAsia="ru-RU"/>
              </w:rPr>
            </w:pPr>
          </w:p>
          <w:p w:rsidR="0055189B" w:rsidRDefault="0055189B" w:rsidP="00D95392">
            <w:pPr>
              <w:rPr>
                <w:sz w:val="22"/>
                <w:szCs w:val="22"/>
                <w:lang w:eastAsia="ru-RU"/>
              </w:rPr>
            </w:pPr>
          </w:p>
          <w:p w:rsidR="0055189B" w:rsidRDefault="0055189B" w:rsidP="00D95392">
            <w:pPr>
              <w:rPr>
                <w:sz w:val="22"/>
                <w:szCs w:val="22"/>
                <w:lang w:eastAsia="ru-RU"/>
              </w:rPr>
            </w:pPr>
          </w:p>
          <w:p w:rsidR="0055189B" w:rsidRPr="00383C6E" w:rsidRDefault="0055189B" w:rsidP="00D95392">
            <w:pPr>
              <w:rPr>
                <w:sz w:val="22"/>
                <w:szCs w:val="22"/>
                <w:lang w:eastAsia="ru-RU"/>
              </w:rPr>
            </w:pPr>
          </w:p>
        </w:tc>
        <w:tc>
          <w:tcPr>
            <w:tcW w:w="44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5189B" w:rsidRDefault="0055189B" w:rsidP="00D95392">
            <w:pPr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К,О</w:t>
            </w:r>
            <w:r w:rsidR="003A5E1B">
              <w:rPr>
                <w:sz w:val="22"/>
                <w:szCs w:val="22"/>
                <w:lang w:eastAsia="ru-RU"/>
              </w:rPr>
              <w:t>,С,Г,У</w:t>
            </w:r>
          </w:p>
          <w:p w:rsidR="0055189B" w:rsidRDefault="0055189B" w:rsidP="00D95392">
            <w:pPr>
              <w:rPr>
                <w:sz w:val="22"/>
                <w:szCs w:val="22"/>
                <w:lang w:eastAsia="ru-RU"/>
              </w:rPr>
            </w:pPr>
          </w:p>
          <w:p w:rsidR="0055189B" w:rsidRDefault="0055189B" w:rsidP="00D95392">
            <w:pPr>
              <w:rPr>
                <w:sz w:val="22"/>
                <w:szCs w:val="22"/>
                <w:lang w:eastAsia="ru-RU"/>
              </w:rPr>
            </w:pPr>
          </w:p>
          <w:p w:rsidR="0055189B" w:rsidRDefault="0055189B" w:rsidP="00D95392">
            <w:pPr>
              <w:rPr>
                <w:sz w:val="22"/>
                <w:szCs w:val="22"/>
                <w:lang w:eastAsia="ru-RU"/>
              </w:rPr>
            </w:pPr>
          </w:p>
          <w:p w:rsidR="0055189B" w:rsidRDefault="0055189B" w:rsidP="00D95392">
            <w:pPr>
              <w:rPr>
                <w:sz w:val="22"/>
                <w:szCs w:val="22"/>
                <w:lang w:eastAsia="ru-RU"/>
              </w:rPr>
            </w:pPr>
          </w:p>
          <w:p w:rsidR="0055189B" w:rsidRDefault="0055189B" w:rsidP="00D95392">
            <w:pPr>
              <w:rPr>
                <w:sz w:val="22"/>
                <w:szCs w:val="22"/>
                <w:lang w:eastAsia="ru-RU"/>
              </w:rPr>
            </w:pPr>
          </w:p>
          <w:p w:rsidR="0055189B" w:rsidRDefault="0055189B" w:rsidP="00D95392">
            <w:pPr>
              <w:rPr>
                <w:sz w:val="22"/>
                <w:szCs w:val="22"/>
                <w:lang w:eastAsia="ru-RU"/>
              </w:rPr>
            </w:pPr>
          </w:p>
          <w:p w:rsidR="0055189B" w:rsidRDefault="0055189B" w:rsidP="00D95392">
            <w:pPr>
              <w:rPr>
                <w:sz w:val="22"/>
                <w:szCs w:val="22"/>
                <w:lang w:eastAsia="ru-RU"/>
              </w:rPr>
            </w:pPr>
          </w:p>
          <w:p w:rsidR="0055189B" w:rsidRDefault="0055189B" w:rsidP="00D95392">
            <w:pPr>
              <w:rPr>
                <w:sz w:val="22"/>
                <w:szCs w:val="22"/>
                <w:lang w:eastAsia="ru-RU"/>
              </w:rPr>
            </w:pPr>
          </w:p>
          <w:p w:rsidR="0055189B" w:rsidRDefault="0055189B" w:rsidP="00D95392">
            <w:pPr>
              <w:rPr>
                <w:sz w:val="22"/>
                <w:szCs w:val="22"/>
                <w:lang w:eastAsia="ru-RU"/>
              </w:rPr>
            </w:pPr>
          </w:p>
          <w:p w:rsidR="0055189B" w:rsidRDefault="0055189B" w:rsidP="00D95392">
            <w:pPr>
              <w:rPr>
                <w:sz w:val="22"/>
                <w:szCs w:val="22"/>
                <w:lang w:eastAsia="ru-RU"/>
              </w:rPr>
            </w:pPr>
          </w:p>
        </w:tc>
      </w:tr>
      <w:tr w:rsidR="0055189B" w:rsidRPr="00383C6E" w:rsidTr="00B56470">
        <w:trPr>
          <w:cantSplit/>
          <w:trHeight w:val="1142"/>
        </w:trPr>
        <w:tc>
          <w:tcPr>
            <w:tcW w:w="23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89B" w:rsidRDefault="0055189B" w:rsidP="00D95392">
            <w:pPr>
              <w:rPr>
                <w:sz w:val="22"/>
                <w:szCs w:val="22"/>
                <w:lang w:eastAsia="ru-RU"/>
              </w:rPr>
            </w:pPr>
          </w:p>
        </w:tc>
        <w:tc>
          <w:tcPr>
            <w:tcW w:w="54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89B" w:rsidRDefault="0055189B" w:rsidP="00D95392">
            <w:pPr>
              <w:rPr>
                <w:sz w:val="22"/>
                <w:szCs w:val="22"/>
                <w:lang w:eastAsia="ru-RU"/>
              </w:rPr>
            </w:pPr>
          </w:p>
        </w:tc>
        <w:tc>
          <w:tcPr>
            <w:tcW w:w="59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89B" w:rsidRPr="00383C6E" w:rsidRDefault="0055189B" w:rsidP="00D95392">
            <w:pPr>
              <w:rPr>
                <w:sz w:val="22"/>
                <w:szCs w:val="22"/>
                <w:lang w:eastAsia="ru-RU"/>
              </w:rPr>
            </w:pPr>
          </w:p>
        </w:tc>
        <w:tc>
          <w:tcPr>
            <w:tcW w:w="45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89B" w:rsidRPr="00383C6E" w:rsidRDefault="0055189B" w:rsidP="00D95392">
            <w:pPr>
              <w:rPr>
                <w:sz w:val="22"/>
                <w:szCs w:val="22"/>
                <w:lang w:eastAsia="ru-RU"/>
              </w:rPr>
            </w:pPr>
          </w:p>
        </w:tc>
        <w:tc>
          <w:tcPr>
            <w:tcW w:w="25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89B" w:rsidRPr="00383C6E" w:rsidRDefault="0055189B" w:rsidP="00D95392">
            <w:pPr>
              <w:rPr>
                <w:sz w:val="22"/>
                <w:szCs w:val="22"/>
                <w:lang w:eastAsia="ru-RU"/>
              </w:rPr>
            </w:pPr>
          </w:p>
        </w:tc>
        <w:tc>
          <w:tcPr>
            <w:tcW w:w="18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89B" w:rsidRPr="00383C6E" w:rsidRDefault="0055189B" w:rsidP="00D95392">
            <w:pPr>
              <w:rPr>
                <w:sz w:val="22"/>
                <w:szCs w:val="22"/>
                <w:lang w:eastAsia="ru-RU"/>
              </w:rPr>
            </w:pPr>
          </w:p>
        </w:tc>
        <w:tc>
          <w:tcPr>
            <w:tcW w:w="10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89B" w:rsidRPr="00C13229" w:rsidRDefault="0055189B" w:rsidP="00D95392">
            <w:pPr>
              <w:rPr>
                <w:noProof/>
                <w:sz w:val="22"/>
                <w:szCs w:val="22"/>
                <w:lang w:eastAsia="ru-RU"/>
              </w:rPr>
            </w:pPr>
            <w:r w:rsidRPr="00C13229">
              <w:rPr>
                <w:noProof/>
                <w:sz w:val="22"/>
                <w:szCs w:val="22"/>
                <w:lang w:eastAsia="ru-RU"/>
              </w:rPr>
              <w:drawing>
                <wp:inline distT="0" distB="0" distL="0" distR="0">
                  <wp:extent cx="3315824" cy="2209800"/>
                  <wp:effectExtent l="19050" t="0" r="0" b="0"/>
                  <wp:docPr id="23" name="Рисунок 5" descr="F:\для школы\DSC_00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для школы\DSC_00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5824" cy="2209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89B" w:rsidRDefault="0055189B" w:rsidP="00D95392">
            <w:pPr>
              <w:rPr>
                <w:sz w:val="22"/>
                <w:szCs w:val="22"/>
                <w:lang w:eastAsia="ru-RU"/>
              </w:rPr>
            </w:pPr>
          </w:p>
        </w:tc>
        <w:tc>
          <w:tcPr>
            <w:tcW w:w="51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89B" w:rsidRPr="00383C6E" w:rsidRDefault="0055189B" w:rsidP="00D95392">
            <w:pPr>
              <w:rPr>
                <w:sz w:val="22"/>
                <w:szCs w:val="22"/>
                <w:lang w:eastAsia="ru-RU"/>
              </w:rPr>
            </w:pPr>
          </w:p>
        </w:tc>
        <w:tc>
          <w:tcPr>
            <w:tcW w:w="44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89B" w:rsidRDefault="0055189B" w:rsidP="00D95392">
            <w:pPr>
              <w:rPr>
                <w:sz w:val="22"/>
                <w:szCs w:val="22"/>
                <w:lang w:eastAsia="ru-RU"/>
              </w:rPr>
            </w:pPr>
          </w:p>
        </w:tc>
      </w:tr>
    </w:tbl>
    <w:p w:rsidR="0055189B" w:rsidRDefault="0055189B" w:rsidP="0055189B">
      <w:pPr>
        <w:rPr>
          <w:b/>
          <w:bCs/>
          <w:sz w:val="22"/>
          <w:szCs w:val="22"/>
          <w:lang w:eastAsia="ru-RU"/>
        </w:rPr>
      </w:pPr>
    </w:p>
    <w:p w:rsidR="0055189B" w:rsidRPr="008751CF" w:rsidRDefault="0055189B" w:rsidP="0055189B">
      <w:pPr>
        <w:jc w:val="center"/>
        <w:rPr>
          <w:b/>
          <w:bCs/>
          <w:sz w:val="22"/>
          <w:szCs w:val="22"/>
          <w:lang w:eastAsia="ru-RU"/>
        </w:rPr>
      </w:pPr>
      <w:r w:rsidRPr="008751CF">
        <w:rPr>
          <w:b/>
          <w:bCs/>
          <w:sz w:val="22"/>
          <w:szCs w:val="22"/>
          <w:lang w:eastAsia="ru-RU"/>
        </w:rPr>
        <w:t>Работа по адаптации объектов</w:t>
      </w:r>
    </w:p>
    <w:p w:rsidR="0055189B" w:rsidRPr="008751CF" w:rsidRDefault="0055189B" w:rsidP="0055189B">
      <w:pPr>
        <w:rPr>
          <w:b/>
          <w:bCs/>
          <w:sz w:val="22"/>
          <w:szCs w:val="22"/>
          <w:lang w:eastAsia="ru-RU"/>
        </w:rPr>
      </w:pPr>
    </w:p>
    <w:tbl>
      <w:tblPr>
        <w:tblStyle w:val="a4"/>
        <w:tblW w:w="15352" w:type="dxa"/>
        <w:tblLayout w:type="fixed"/>
        <w:tblLook w:val="04A0"/>
      </w:tblPr>
      <w:tblGrid>
        <w:gridCol w:w="1101"/>
        <w:gridCol w:w="3969"/>
        <w:gridCol w:w="7371"/>
        <w:gridCol w:w="2911"/>
      </w:tblGrid>
      <w:tr w:rsidR="006A4202" w:rsidRPr="008751CF" w:rsidTr="00D95392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4202" w:rsidRPr="008751CF" w:rsidRDefault="006A4202" w:rsidP="00D95392">
            <w:pPr>
              <w:rPr>
                <w:bCs/>
                <w:sz w:val="22"/>
                <w:szCs w:val="22"/>
                <w:lang w:eastAsia="ru-RU"/>
              </w:rPr>
            </w:pPr>
            <w:r w:rsidRPr="008751CF">
              <w:rPr>
                <w:bCs/>
                <w:sz w:val="22"/>
                <w:szCs w:val="22"/>
                <w:lang w:eastAsia="ru-RU"/>
              </w:rPr>
              <w:t>№ п/п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4202" w:rsidRPr="008751CF" w:rsidRDefault="006A4202" w:rsidP="00D95392">
            <w:pPr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8751CF">
              <w:rPr>
                <w:b/>
                <w:bCs/>
                <w:sz w:val="22"/>
                <w:szCs w:val="22"/>
                <w:lang w:eastAsia="ru-RU"/>
              </w:rPr>
              <w:t>Наименование функционально-планировочного элемента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4202" w:rsidRPr="008751CF" w:rsidRDefault="006A4202" w:rsidP="00941C57">
            <w:pPr>
              <w:rPr>
                <w:bCs/>
                <w:sz w:val="22"/>
                <w:szCs w:val="22"/>
                <w:lang w:eastAsia="ru-RU"/>
              </w:rPr>
            </w:pPr>
          </w:p>
        </w:tc>
        <w:tc>
          <w:tcPr>
            <w:tcW w:w="2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4202" w:rsidRPr="008751CF" w:rsidRDefault="006A4202" w:rsidP="00D95392">
            <w:pPr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8751CF">
              <w:rPr>
                <w:b/>
                <w:bCs/>
                <w:sz w:val="22"/>
                <w:szCs w:val="22"/>
                <w:lang w:eastAsia="ru-RU"/>
              </w:rPr>
              <w:t>Виды работ</w:t>
            </w:r>
          </w:p>
        </w:tc>
      </w:tr>
      <w:tr w:rsidR="006A4202" w:rsidRPr="008751CF" w:rsidTr="00D95392">
        <w:trPr>
          <w:trHeight w:val="664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A4202" w:rsidRPr="008751CF" w:rsidRDefault="006A4202" w:rsidP="00D95392">
            <w:pPr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1.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A4202" w:rsidRPr="008751CF" w:rsidRDefault="006A4202" w:rsidP="00D95392">
            <w:pPr>
              <w:rPr>
                <w:bCs/>
                <w:sz w:val="22"/>
                <w:szCs w:val="22"/>
                <w:lang w:eastAsia="ru-RU"/>
              </w:rPr>
            </w:pPr>
            <w:r>
              <w:rPr>
                <w:bCs/>
                <w:sz w:val="22"/>
                <w:szCs w:val="22"/>
                <w:lang w:eastAsia="ru-RU"/>
              </w:rPr>
              <w:t>Территория, прилегающая к зданию.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A4202" w:rsidRPr="008751CF" w:rsidRDefault="006A4202" w:rsidP="003F536F">
            <w:pPr>
              <w:rPr>
                <w:bCs/>
                <w:sz w:val="22"/>
                <w:szCs w:val="22"/>
                <w:lang w:eastAsia="ru-RU"/>
              </w:rPr>
            </w:pPr>
            <w:r>
              <w:rPr>
                <w:bCs/>
                <w:sz w:val="22"/>
                <w:szCs w:val="22"/>
                <w:lang w:eastAsia="ru-RU"/>
              </w:rPr>
              <w:t xml:space="preserve">Обустройство площадки и съезда на пешеходную дорожку, обустройство путей движения по территории до объекта, размещение визуальной информации, </w:t>
            </w:r>
            <w:r w:rsidRPr="003F536F">
              <w:rPr>
                <w:bCs/>
                <w:sz w:val="22"/>
                <w:szCs w:val="22"/>
                <w:lang w:eastAsia="ru-RU"/>
              </w:rPr>
              <w:t xml:space="preserve">предупреждающих </w:t>
            </w:r>
            <w:r w:rsidRPr="003F536F">
              <w:rPr>
                <w:sz w:val="22"/>
                <w:szCs w:val="22"/>
              </w:rPr>
              <w:t>тактильно-контрастных указателей на пути движения, выделение парковочного места для личного автотранспорта инвалидов</w:t>
            </w:r>
          </w:p>
        </w:tc>
        <w:tc>
          <w:tcPr>
            <w:tcW w:w="29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A4202" w:rsidRPr="00054262" w:rsidRDefault="006A4202" w:rsidP="00D95392">
            <w:pPr>
              <w:rPr>
                <w:bCs/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</w:rPr>
              <w:t>Текущий ремонт</w:t>
            </w:r>
            <w:r w:rsidRPr="00054262">
              <w:rPr>
                <w:sz w:val="22"/>
                <w:szCs w:val="22"/>
              </w:rPr>
              <w:t>, индивидуальное решение с ТСР</w:t>
            </w:r>
          </w:p>
        </w:tc>
      </w:tr>
      <w:tr w:rsidR="006A4202" w:rsidRPr="008751CF" w:rsidTr="00D95392">
        <w:tc>
          <w:tcPr>
            <w:tcW w:w="50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202" w:rsidRPr="008751CF" w:rsidRDefault="006A4202" w:rsidP="00D95392">
            <w:pPr>
              <w:rPr>
                <w:b/>
                <w:sz w:val="22"/>
                <w:szCs w:val="22"/>
                <w:lang w:eastAsia="ru-RU"/>
              </w:rPr>
            </w:pPr>
            <w:r w:rsidRPr="008751CF">
              <w:rPr>
                <w:b/>
                <w:sz w:val="22"/>
                <w:szCs w:val="22"/>
                <w:lang w:eastAsia="ru-RU"/>
              </w:rPr>
              <w:t xml:space="preserve">ОБЩИЕ требования </w:t>
            </w:r>
          </w:p>
          <w:p w:rsidR="006A4202" w:rsidRPr="008751CF" w:rsidRDefault="006A4202" w:rsidP="00D95392">
            <w:pPr>
              <w:rPr>
                <w:b/>
                <w:bCs/>
                <w:sz w:val="22"/>
                <w:szCs w:val="22"/>
                <w:lang w:eastAsia="ru-RU"/>
              </w:rPr>
            </w:pPr>
            <w:r w:rsidRPr="008751CF">
              <w:rPr>
                <w:b/>
                <w:sz w:val="22"/>
                <w:szCs w:val="22"/>
                <w:lang w:eastAsia="ru-RU"/>
              </w:rPr>
              <w:t>к зоне</w:t>
            </w:r>
          </w:p>
        </w:tc>
        <w:tc>
          <w:tcPr>
            <w:tcW w:w="102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4202" w:rsidRPr="008751CF" w:rsidRDefault="00B56470" w:rsidP="00D95392">
            <w:pPr>
              <w:rPr>
                <w:bCs/>
                <w:sz w:val="22"/>
                <w:szCs w:val="22"/>
                <w:lang w:eastAsia="ru-RU"/>
              </w:rPr>
            </w:pPr>
            <w:r>
              <w:rPr>
                <w:bCs/>
                <w:sz w:val="22"/>
                <w:szCs w:val="22"/>
                <w:lang w:eastAsia="ru-RU"/>
              </w:rPr>
              <w:t>Привести в соответствие</w:t>
            </w:r>
          </w:p>
        </w:tc>
      </w:tr>
    </w:tbl>
    <w:p w:rsidR="0055189B" w:rsidRDefault="0055189B" w:rsidP="0055189B">
      <w:pPr>
        <w:rPr>
          <w:b/>
          <w:bCs/>
          <w:sz w:val="22"/>
          <w:szCs w:val="22"/>
          <w:lang w:eastAsia="ru-RU"/>
        </w:rPr>
      </w:pPr>
    </w:p>
    <w:p w:rsidR="00B56470" w:rsidRDefault="00B56470" w:rsidP="0055189B">
      <w:pPr>
        <w:jc w:val="center"/>
        <w:rPr>
          <w:b/>
          <w:bCs/>
          <w:sz w:val="22"/>
          <w:szCs w:val="22"/>
          <w:lang w:eastAsia="ru-RU"/>
        </w:rPr>
      </w:pPr>
    </w:p>
    <w:p w:rsidR="00B56470" w:rsidRDefault="00B56470" w:rsidP="0055189B">
      <w:pPr>
        <w:jc w:val="center"/>
        <w:rPr>
          <w:b/>
          <w:bCs/>
          <w:sz w:val="22"/>
          <w:szCs w:val="22"/>
          <w:lang w:eastAsia="ru-RU"/>
        </w:rPr>
      </w:pPr>
    </w:p>
    <w:p w:rsidR="0055189B" w:rsidRPr="00D22353" w:rsidRDefault="0055189B" w:rsidP="0055189B">
      <w:pPr>
        <w:jc w:val="center"/>
        <w:rPr>
          <w:b/>
          <w:bCs/>
          <w:sz w:val="22"/>
          <w:szCs w:val="22"/>
          <w:lang w:eastAsia="ru-RU"/>
        </w:rPr>
      </w:pPr>
      <w:r w:rsidRPr="00D22353">
        <w:rPr>
          <w:b/>
          <w:bCs/>
          <w:sz w:val="22"/>
          <w:szCs w:val="22"/>
          <w:lang w:val="en-US" w:eastAsia="ru-RU"/>
        </w:rPr>
        <w:lastRenderedPageBreak/>
        <w:t>II</w:t>
      </w:r>
      <w:r w:rsidRPr="00D22353">
        <w:rPr>
          <w:b/>
          <w:bCs/>
          <w:sz w:val="22"/>
          <w:szCs w:val="22"/>
          <w:lang w:eastAsia="ru-RU"/>
        </w:rPr>
        <w:t>. Заключение по зоне:</w:t>
      </w:r>
    </w:p>
    <w:p w:rsidR="0055189B" w:rsidRPr="0030470A" w:rsidRDefault="0055189B" w:rsidP="0055189B">
      <w:pPr>
        <w:jc w:val="center"/>
        <w:rPr>
          <w:rFonts w:ascii="Courier New" w:hAnsi="Courier New" w:cs="Courier New"/>
          <w:b/>
          <w:bCs/>
          <w:sz w:val="22"/>
          <w:szCs w:val="22"/>
          <w:lang w:eastAsia="ru-R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/>
      </w:tblPr>
      <w:tblGrid>
        <w:gridCol w:w="2754"/>
        <w:gridCol w:w="4871"/>
        <w:gridCol w:w="1005"/>
        <w:gridCol w:w="3848"/>
        <w:gridCol w:w="2976"/>
      </w:tblGrid>
      <w:tr w:rsidR="0055189B" w:rsidRPr="00A17561" w:rsidTr="00D95392">
        <w:trPr>
          <w:cantSplit/>
          <w:trHeight w:val="473"/>
        </w:trPr>
        <w:tc>
          <w:tcPr>
            <w:tcW w:w="89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189B" w:rsidRPr="00A17561" w:rsidRDefault="0055189B" w:rsidP="00D95392">
            <w:pPr>
              <w:jc w:val="center"/>
              <w:rPr>
                <w:sz w:val="22"/>
                <w:szCs w:val="22"/>
                <w:lang w:eastAsia="ru-RU"/>
              </w:rPr>
            </w:pPr>
            <w:r w:rsidRPr="00A17561">
              <w:rPr>
                <w:sz w:val="22"/>
                <w:szCs w:val="22"/>
                <w:lang w:eastAsia="ru-RU"/>
              </w:rPr>
              <w:t>Наименование</w:t>
            </w:r>
          </w:p>
          <w:p w:rsidR="0055189B" w:rsidRPr="00A17561" w:rsidRDefault="0055189B" w:rsidP="00D95392">
            <w:pPr>
              <w:jc w:val="center"/>
              <w:rPr>
                <w:sz w:val="22"/>
                <w:szCs w:val="22"/>
                <w:lang w:eastAsia="ru-RU"/>
              </w:rPr>
            </w:pPr>
            <w:r w:rsidRPr="00A17561">
              <w:rPr>
                <w:sz w:val="22"/>
                <w:szCs w:val="22"/>
                <w:lang w:eastAsia="ru-RU"/>
              </w:rPr>
              <w:t>структурно-функциональной зоны</w:t>
            </w:r>
          </w:p>
        </w:tc>
        <w:tc>
          <w:tcPr>
            <w:tcW w:w="157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189B" w:rsidRPr="00A17561" w:rsidRDefault="0055189B" w:rsidP="00D95392">
            <w:pPr>
              <w:jc w:val="center"/>
              <w:rPr>
                <w:sz w:val="22"/>
                <w:szCs w:val="22"/>
                <w:lang w:eastAsia="ru-RU"/>
              </w:rPr>
            </w:pPr>
            <w:r w:rsidRPr="00A17561">
              <w:rPr>
                <w:sz w:val="22"/>
                <w:szCs w:val="22"/>
                <w:lang w:eastAsia="ru-RU"/>
              </w:rPr>
              <w:t xml:space="preserve">Состояние доступности </w:t>
            </w:r>
            <w:r w:rsidRPr="00A17561">
              <w:rPr>
                <w:sz w:val="22"/>
                <w:szCs w:val="22"/>
                <w:lang w:eastAsia="ru-RU"/>
              </w:rPr>
              <w:br/>
              <w:t>(к пункту 3.4 Акта обследования ОСИ)</w:t>
            </w:r>
          </w:p>
        </w:tc>
        <w:tc>
          <w:tcPr>
            <w:tcW w:w="157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189B" w:rsidRPr="00A17561" w:rsidRDefault="0055189B" w:rsidP="00D95392">
            <w:pPr>
              <w:jc w:val="center"/>
              <w:rPr>
                <w:sz w:val="22"/>
                <w:szCs w:val="22"/>
                <w:lang w:eastAsia="ru-RU"/>
              </w:rPr>
            </w:pPr>
            <w:r w:rsidRPr="00A17561">
              <w:rPr>
                <w:sz w:val="22"/>
                <w:szCs w:val="22"/>
                <w:lang w:eastAsia="ru-RU"/>
              </w:rPr>
              <w:t>Приложение</w:t>
            </w:r>
          </w:p>
        </w:tc>
        <w:tc>
          <w:tcPr>
            <w:tcW w:w="96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189B" w:rsidRPr="00A17561" w:rsidRDefault="0055189B" w:rsidP="00D95392">
            <w:pPr>
              <w:jc w:val="center"/>
              <w:rPr>
                <w:sz w:val="22"/>
                <w:szCs w:val="22"/>
                <w:lang w:eastAsia="ru-RU"/>
              </w:rPr>
            </w:pPr>
            <w:r w:rsidRPr="00A17561">
              <w:rPr>
                <w:sz w:val="22"/>
                <w:szCs w:val="22"/>
                <w:lang w:eastAsia="ru-RU"/>
              </w:rPr>
              <w:t>Рекомендации</w:t>
            </w:r>
            <w:r w:rsidRPr="00A17561">
              <w:rPr>
                <w:sz w:val="22"/>
                <w:szCs w:val="22"/>
                <w:lang w:eastAsia="ru-RU"/>
              </w:rPr>
              <w:br/>
              <w:t>по адаптации</w:t>
            </w:r>
            <w:r w:rsidRPr="00A17561">
              <w:rPr>
                <w:sz w:val="22"/>
                <w:szCs w:val="22"/>
                <w:lang w:eastAsia="ru-RU"/>
              </w:rPr>
              <w:br/>
              <w:t>(вид работы)</w:t>
            </w:r>
            <w:r w:rsidRPr="00A17561">
              <w:rPr>
                <w:sz w:val="22"/>
                <w:szCs w:val="22"/>
                <w:lang w:eastAsia="ru-RU"/>
              </w:rPr>
              <w:br/>
              <w:t>к пункту 4.1 Акта обследования</w:t>
            </w:r>
            <w:r w:rsidRPr="00A17561">
              <w:rPr>
                <w:sz w:val="22"/>
                <w:szCs w:val="22"/>
                <w:lang w:eastAsia="ru-RU"/>
              </w:rPr>
              <w:br/>
              <w:t>ОСИ</w:t>
            </w:r>
          </w:p>
        </w:tc>
      </w:tr>
      <w:tr w:rsidR="0055189B" w:rsidRPr="00A17561" w:rsidTr="00D95392">
        <w:trPr>
          <w:cantSplit/>
          <w:trHeight w:val="1142"/>
        </w:trPr>
        <w:tc>
          <w:tcPr>
            <w:tcW w:w="89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189B" w:rsidRPr="00A17561" w:rsidRDefault="0055189B" w:rsidP="00D95392">
            <w:pPr>
              <w:rPr>
                <w:sz w:val="22"/>
                <w:szCs w:val="22"/>
                <w:lang w:eastAsia="ru-RU"/>
              </w:rPr>
            </w:pPr>
          </w:p>
        </w:tc>
        <w:tc>
          <w:tcPr>
            <w:tcW w:w="157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189B" w:rsidRPr="00A17561" w:rsidRDefault="0055189B" w:rsidP="00D95392">
            <w:pPr>
              <w:rPr>
                <w:sz w:val="22"/>
                <w:szCs w:val="22"/>
                <w:lang w:eastAsia="ru-RU"/>
              </w:rPr>
            </w:pPr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189B" w:rsidRPr="00A17561" w:rsidRDefault="0055189B" w:rsidP="00D95392">
            <w:pPr>
              <w:jc w:val="center"/>
              <w:rPr>
                <w:sz w:val="22"/>
                <w:szCs w:val="22"/>
                <w:lang w:eastAsia="ru-RU"/>
              </w:rPr>
            </w:pPr>
            <w:r w:rsidRPr="00A17561">
              <w:rPr>
                <w:sz w:val="22"/>
                <w:szCs w:val="22"/>
                <w:lang w:eastAsia="ru-RU"/>
              </w:rPr>
              <w:t>№ на плане</w:t>
            </w:r>
          </w:p>
        </w:tc>
        <w:tc>
          <w:tcPr>
            <w:tcW w:w="1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189B" w:rsidRPr="00A17561" w:rsidRDefault="0055189B" w:rsidP="00D95392">
            <w:pPr>
              <w:jc w:val="center"/>
              <w:rPr>
                <w:sz w:val="22"/>
                <w:szCs w:val="22"/>
                <w:lang w:eastAsia="ru-RU"/>
              </w:rPr>
            </w:pPr>
            <w:r w:rsidRPr="00A17561">
              <w:rPr>
                <w:sz w:val="22"/>
                <w:szCs w:val="22"/>
                <w:lang w:eastAsia="ru-RU"/>
              </w:rPr>
              <w:t>фото</w:t>
            </w:r>
          </w:p>
        </w:tc>
        <w:tc>
          <w:tcPr>
            <w:tcW w:w="96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189B" w:rsidRPr="00A17561" w:rsidRDefault="0055189B" w:rsidP="00D95392">
            <w:pPr>
              <w:rPr>
                <w:sz w:val="22"/>
                <w:szCs w:val="22"/>
                <w:lang w:eastAsia="ru-RU"/>
              </w:rPr>
            </w:pPr>
          </w:p>
        </w:tc>
      </w:tr>
      <w:tr w:rsidR="0055189B" w:rsidRPr="00A17561" w:rsidTr="00D95392">
        <w:trPr>
          <w:cantSplit/>
          <w:trHeight w:val="2473"/>
        </w:trPr>
        <w:tc>
          <w:tcPr>
            <w:tcW w:w="8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89B" w:rsidRPr="00BB3D64" w:rsidRDefault="0055189B" w:rsidP="00D95392">
            <w:pPr>
              <w:rPr>
                <w:b/>
                <w:sz w:val="22"/>
                <w:szCs w:val="22"/>
                <w:lang w:eastAsia="ru-RU"/>
              </w:rPr>
            </w:pPr>
            <w:r w:rsidRPr="00BB3D64">
              <w:rPr>
                <w:b/>
                <w:bCs/>
                <w:sz w:val="22"/>
                <w:szCs w:val="22"/>
                <w:lang w:eastAsia="ru-RU"/>
              </w:rPr>
              <w:t>Т</w:t>
            </w:r>
            <w:r>
              <w:rPr>
                <w:b/>
                <w:bCs/>
                <w:sz w:val="22"/>
                <w:szCs w:val="22"/>
                <w:lang w:eastAsia="ru-RU"/>
              </w:rPr>
              <w:t>ерритория, прилегающая к зданию</w:t>
            </w:r>
            <w:r w:rsidRPr="00BB3D64">
              <w:rPr>
                <w:b/>
                <w:bCs/>
                <w:sz w:val="22"/>
                <w:szCs w:val="22"/>
                <w:lang w:eastAsia="ru-RU"/>
              </w:rPr>
              <w:t xml:space="preserve"> </w:t>
            </w:r>
          </w:p>
        </w:tc>
        <w:tc>
          <w:tcPr>
            <w:tcW w:w="1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89B" w:rsidRDefault="0055189B" w:rsidP="00D95392">
            <w:pPr>
              <w:pStyle w:val="a3"/>
              <w:jc w:val="both"/>
              <w:rPr>
                <w:rFonts w:ascii="Times New Roman" w:hAnsi="Times New Roman"/>
                <w:lang w:eastAsia="ru-RU"/>
              </w:rPr>
            </w:pPr>
            <w:r w:rsidRPr="00A45246">
              <w:rPr>
                <w:rFonts w:ascii="Times New Roman" w:hAnsi="Times New Roman"/>
                <w:b/>
                <w:lang w:eastAsia="ru-RU"/>
              </w:rPr>
              <w:t>ДЧ-И (К,О,Г,У)</w:t>
            </w:r>
            <w:r w:rsidRPr="00A45246">
              <w:rPr>
                <w:rFonts w:ascii="Times New Roman" w:hAnsi="Times New Roman"/>
                <w:lang w:eastAsia="ru-RU"/>
              </w:rPr>
              <w:t xml:space="preserve"> – доступна частично избирательно инвалидам с нарушением слуха, с нарушением умственного развития, для инвалидов на креслах-колясках, с нарушением опорно-двигательного аппарата.</w:t>
            </w:r>
          </w:p>
          <w:p w:rsidR="0055189B" w:rsidRPr="00A45246" w:rsidRDefault="0055189B" w:rsidP="00D95392">
            <w:pPr>
              <w:pStyle w:val="a3"/>
              <w:jc w:val="both"/>
              <w:rPr>
                <w:rFonts w:ascii="Times New Roman" w:hAnsi="Times New Roman"/>
                <w:lang w:eastAsia="ru-RU"/>
              </w:rPr>
            </w:pPr>
          </w:p>
          <w:p w:rsidR="0055189B" w:rsidRPr="003F536F" w:rsidRDefault="0055189B" w:rsidP="00D95392">
            <w:pPr>
              <w:rPr>
                <w:sz w:val="22"/>
                <w:szCs w:val="22"/>
                <w:lang w:eastAsia="ru-RU"/>
              </w:rPr>
            </w:pPr>
            <w:r w:rsidRPr="00A45246">
              <w:rPr>
                <w:lang w:eastAsia="ru-RU"/>
              </w:rPr>
              <w:t xml:space="preserve"> </w:t>
            </w:r>
            <w:r w:rsidRPr="003F536F">
              <w:rPr>
                <w:b/>
                <w:sz w:val="22"/>
                <w:szCs w:val="22"/>
                <w:lang w:eastAsia="ru-RU"/>
              </w:rPr>
              <w:t xml:space="preserve">ВНД (С) </w:t>
            </w:r>
            <w:r w:rsidRPr="003F536F">
              <w:rPr>
                <w:sz w:val="22"/>
                <w:szCs w:val="22"/>
                <w:lang w:eastAsia="ru-RU"/>
              </w:rPr>
              <w:t>– временно не доступна инвалидам с нарушением зрения</w:t>
            </w:r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89B" w:rsidRPr="00A17561" w:rsidRDefault="0055189B" w:rsidP="00D95392">
            <w:pPr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-</w:t>
            </w:r>
          </w:p>
        </w:tc>
        <w:tc>
          <w:tcPr>
            <w:tcW w:w="1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89B" w:rsidRPr="00A17561" w:rsidRDefault="00B56470" w:rsidP="00D95392">
            <w:pPr>
              <w:rPr>
                <w:sz w:val="22"/>
                <w:szCs w:val="22"/>
                <w:lang w:eastAsia="ru-RU"/>
              </w:rPr>
            </w:pPr>
            <w:r w:rsidRPr="00B56470">
              <w:rPr>
                <w:sz w:val="22"/>
                <w:szCs w:val="22"/>
                <w:lang w:eastAsia="ru-RU"/>
              </w:rPr>
              <w:drawing>
                <wp:inline distT="0" distB="0" distL="0" distR="0">
                  <wp:extent cx="2085975" cy="1676400"/>
                  <wp:effectExtent l="19050" t="0" r="9525" b="0"/>
                  <wp:docPr id="9" name="Рисунок 3" descr="F:\для школы\DSC_00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для школы\DSC_00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6682" cy="16769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89B" w:rsidRPr="00A17561" w:rsidRDefault="0055189B" w:rsidP="00D95392">
            <w:pPr>
              <w:rPr>
                <w:sz w:val="22"/>
                <w:szCs w:val="22"/>
                <w:lang w:eastAsia="ru-RU"/>
              </w:rPr>
            </w:pPr>
            <w:r>
              <w:rPr>
                <w:sz w:val="24"/>
                <w:szCs w:val="24"/>
              </w:rPr>
              <w:t>Текущий ремонт, индивидуальное решение с ТСР</w:t>
            </w:r>
          </w:p>
        </w:tc>
      </w:tr>
    </w:tbl>
    <w:p w:rsidR="0055189B" w:rsidRPr="008745F7" w:rsidRDefault="0055189B" w:rsidP="0055189B">
      <w:pPr>
        <w:rPr>
          <w:rFonts w:ascii="Courier New" w:hAnsi="Courier New" w:cs="Courier New"/>
          <w:sz w:val="22"/>
          <w:szCs w:val="22"/>
        </w:rPr>
      </w:pPr>
    </w:p>
    <w:p w:rsidR="0055189B" w:rsidRPr="008745F7" w:rsidRDefault="0055189B" w:rsidP="0055189B">
      <w:pPr>
        <w:rPr>
          <w:rFonts w:ascii="Courier New" w:hAnsi="Courier New" w:cs="Courier New"/>
          <w:sz w:val="22"/>
          <w:szCs w:val="22"/>
        </w:rPr>
      </w:pPr>
    </w:p>
    <w:p w:rsidR="0055189B" w:rsidRPr="008745F7" w:rsidRDefault="0055189B" w:rsidP="0055189B">
      <w:pPr>
        <w:rPr>
          <w:rFonts w:ascii="Courier New" w:hAnsi="Courier New" w:cs="Courier New"/>
          <w:sz w:val="22"/>
          <w:szCs w:val="22"/>
        </w:rPr>
      </w:pPr>
    </w:p>
    <w:p w:rsidR="0055189B" w:rsidRDefault="0055189B" w:rsidP="00EB1D30">
      <w:pPr>
        <w:pStyle w:val="ConsPlusNormal"/>
        <w:jc w:val="right"/>
        <w:outlineLvl w:val="2"/>
        <w:rPr>
          <w:rFonts w:ascii="Times New Roman" w:hAnsi="Times New Roman" w:cs="Times New Roman"/>
          <w:sz w:val="24"/>
          <w:szCs w:val="24"/>
        </w:rPr>
      </w:pPr>
    </w:p>
    <w:p w:rsidR="00B56470" w:rsidRDefault="00B56470" w:rsidP="00EB1D30">
      <w:pPr>
        <w:pStyle w:val="ConsPlusNormal"/>
        <w:jc w:val="right"/>
        <w:outlineLvl w:val="2"/>
        <w:rPr>
          <w:rFonts w:ascii="Times New Roman" w:hAnsi="Times New Roman" w:cs="Times New Roman"/>
          <w:sz w:val="24"/>
          <w:szCs w:val="24"/>
        </w:rPr>
      </w:pPr>
    </w:p>
    <w:p w:rsidR="00B56470" w:rsidRDefault="00B56470" w:rsidP="00EB1D30">
      <w:pPr>
        <w:pStyle w:val="ConsPlusNormal"/>
        <w:jc w:val="right"/>
        <w:outlineLvl w:val="2"/>
        <w:rPr>
          <w:rFonts w:ascii="Times New Roman" w:hAnsi="Times New Roman" w:cs="Times New Roman"/>
          <w:sz w:val="24"/>
          <w:szCs w:val="24"/>
        </w:rPr>
      </w:pPr>
    </w:p>
    <w:p w:rsidR="00B56470" w:rsidRDefault="00B56470" w:rsidP="00EB1D30">
      <w:pPr>
        <w:pStyle w:val="ConsPlusNormal"/>
        <w:jc w:val="right"/>
        <w:outlineLvl w:val="2"/>
        <w:rPr>
          <w:rFonts w:ascii="Times New Roman" w:hAnsi="Times New Roman" w:cs="Times New Roman"/>
          <w:sz w:val="24"/>
          <w:szCs w:val="24"/>
        </w:rPr>
      </w:pPr>
    </w:p>
    <w:p w:rsidR="00B56470" w:rsidRDefault="00B56470" w:rsidP="00EB1D30">
      <w:pPr>
        <w:pStyle w:val="ConsPlusNormal"/>
        <w:jc w:val="right"/>
        <w:outlineLvl w:val="2"/>
        <w:rPr>
          <w:rFonts w:ascii="Times New Roman" w:hAnsi="Times New Roman" w:cs="Times New Roman"/>
          <w:sz w:val="24"/>
          <w:szCs w:val="24"/>
        </w:rPr>
      </w:pPr>
    </w:p>
    <w:p w:rsidR="00B56470" w:rsidRDefault="00B56470" w:rsidP="00EB1D30">
      <w:pPr>
        <w:pStyle w:val="ConsPlusNormal"/>
        <w:jc w:val="right"/>
        <w:outlineLvl w:val="2"/>
        <w:rPr>
          <w:rFonts w:ascii="Times New Roman" w:hAnsi="Times New Roman" w:cs="Times New Roman"/>
          <w:sz w:val="24"/>
          <w:szCs w:val="24"/>
        </w:rPr>
      </w:pPr>
    </w:p>
    <w:p w:rsidR="00B56470" w:rsidRDefault="00B56470" w:rsidP="00EB1D30">
      <w:pPr>
        <w:pStyle w:val="ConsPlusNormal"/>
        <w:jc w:val="right"/>
        <w:outlineLvl w:val="2"/>
        <w:rPr>
          <w:rFonts w:ascii="Times New Roman" w:hAnsi="Times New Roman" w:cs="Times New Roman"/>
          <w:sz w:val="24"/>
          <w:szCs w:val="24"/>
        </w:rPr>
      </w:pPr>
    </w:p>
    <w:p w:rsidR="00B56470" w:rsidRDefault="00B56470" w:rsidP="00EB1D30">
      <w:pPr>
        <w:pStyle w:val="ConsPlusNormal"/>
        <w:jc w:val="right"/>
        <w:outlineLvl w:val="2"/>
        <w:rPr>
          <w:rFonts w:ascii="Times New Roman" w:hAnsi="Times New Roman" w:cs="Times New Roman"/>
          <w:sz w:val="24"/>
          <w:szCs w:val="24"/>
        </w:rPr>
      </w:pPr>
    </w:p>
    <w:p w:rsidR="00B56470" w:rsidRDefault="00B56470" w:rsidP="00EB1D30">
      <w:pPr>
        <w:pStyle w:val="ConsPlusNormal"/>
        <w:jc w:val="right"/>
        <w:outlineLvl w:val="2"/>
        <w:rPr>
          <w:rFonts w:ascii="Times New Roman" w:hAnsi="Times New Roman" w:cs="Times New Roman"/>
          <w:sz w:val="24"/>
          <w:szCs w:val="24"/>
        </w:rPr>
      </w:pPr>
    </w:p>
    <w:p w:rsidR="00B56470" w:rsidRDefault="00B56470" w:rsidP="00EB1D30">
      <w:pPr>
        <w:pStyle w:val="ConsPlusNormal"/>
        <w:jc w:val="right"/>
        <w:outlineLvl w:val="2"/>
        <w:rPr>
          <w:rFonts w:ascii="Times New Roman" w:hAnsi="Times New Roman" w:cs="Times New Roman"/>
          <w:sz w:val="24"/>
          <w:szCs w:val="24"/>
        </w:rPr>
      </w:pPr>
    </w:p>
    <w:p w:rsidR="00B56470" w:rsidRDefault="00B56470" w:rsidP="00EB1D30">
      <w:pPr>
        <w:pStyle w:val="ConsPlusNormal"/>
        <w:jc w:val="right"/>
        <w:outlineLvl w:val="2"/>
        <w:rPr>
          <w:rFonts w:ascii="Times New Roman" w:hAnsi="Times New Roman" w:cs="Times New Roman"/>
          <w:sz w:val="24"/>
          <w:szCs w:val="24"/>
        </w:rPr>
      </w:pPr>
    </w:p>
    <w:p w:rsidR="00B56470" w:rsidRDefault="00B56470" w:rsidP="00EB1D30">
      <w:pPr>
        <w:pStyle w:val="ConsPlusNormal"/>
        <w:jc w:val="right"/>
        <w:outlineLvl w:val="2"/>
        <w:rPr>
          <w:rFonts w:ascii="Times New Roman" w:hAnsi="Times New Roman" w:cs="Times New Roman"/>
          <w:sz w:val="24"/>
          <w:szCs w:val="24"/>
        </w:rPr>
      </w:pPr>
    </w:p>
    <w:p w:rsidR="00B56470" w:rsidRDefault="00B56470" w:rsidP="00EB1D30">
      <w:pPr>
        <w:pStyle w:val="ConsPlusNormal"/>
        <w:jc w:val="right"/>
        <w:outlineLvl w:val="2"/>
        <w:rPr>
          <w:rFonts w:ascii="Times New Roman" w:hAnsi="Times New Roman" w:cs="Times New Roman"/>
          <w:sz w:val="24"/>
          <w:szCs w:val="24"/>
        </w:rPr>
      </w:pPr>
    </w:p>
    <w:p w:rsidR="0055189B" w:rsidRDefault="0055189B" w:rsidP="00EB1D30">
      <w:pPr>
        <w:pStyle w:val="ConsPlusNormal"/>
        <w:jc w:val="right"/>
        <w:outlineLvl w:val="2"/>
        <w:rPr>
          <w:rFonts w:ascii="Times New Roman" w:hAnsi="Times New Roman" w:cs="Times New Roman"/>
          <w:sz w:val="24"/>
          <w:szCs w:val="24"/>
        </w:rPr>
      </w:pPr>
    </w:p>
    <w:p w:rsidR="0055189B" w:rsidRDefault="0055189B" w:rsidP="00EB1D30">
      <w:pPr>
        <w:pStyle w:val="ConsPlusNormal"/>
        <w:jc w:val="right"/>
        <w:outlineLvl w:val="2"/>
        <w:rPr>
          <w:rFonts w:ascii="Times New Roman" w:hAnsi="Times New Roman" w:cs="Times New Roman"/>
          <w:sz w:val="24"/>
          <w:szCs w:val="24"/>
        </w:rPr>
      </w:pPr>
    </w:p>
    <w:p w:rsidR="0055189B" w:rsidRDefault="0055189B" w:rsidP="00EB1D30">
      <w:pPr>
        <w:pStyle w:val="ConsPlusNormal"/>
        <w:jc w:val="right"/>
        <w:outlineLvl w:val="2"/>
        <w:rPr>
          <w:rFonts w:ascii="Times New Roman" w:hAnsi="Times New Roman" w:cs="Times New Roman"/>
          <w:sz w:val="24"/>
          <w:szCs w:val="24"/>
        </w:rPr>
      </w:pPr>
    </w:p>
    <w:p w:rsidR="00D95392" w:rsidRPr="00706476" w:rsidRDefault="00D95392" w:rsidP="0013684C">
      <w:pPr>
        <w:adjustRightInd w:val="0"/>
        <w:jc w:val="right"/>
        <w:rPr>
          <w:sz w:val="24"/>
          <w:szCs w:val="24"/>
          <w:lang w:eastAsia="ru-RU"/>
        </w:rPr>
      </w:pPr>
    </w:p>
    <w:p w:rsidR="0013684C" w:rsidRPr="00D95392" w:rsidRDefault="006D2997" w:rsidP="0013684C">
      <w:pPr>
        <w:adjustRightInd w:val="0"/>
        <w:jc w:val="right"/>
        <w:rPr>
          <w:rFonts w:eastAsia="Calibri"/>
          <w:b/>
          <w:bCs/>
          <w:sz w:val="24"/>
          <w:szCs w:val="24"/>
          <w:lang w:eastAsia="ru-RU"/>
        </w:rPr>
      </w:pPr>
      <w:r>
        <w:rPr>
          <w:rFonts w:eastAsia="Calibri"/>
          <w:b/>
          <w:bCs/>
          <w:sz w:val="24"/>
          <w:szCs w:val="24"/>
          <w:lang w:eastAsia="ru-RU"/>
        </w:rPr>
        <w:lastRenderedPageBreak/>
        <w:t>Приложение 2</w:t>
      </w:r>
    </w:p>
    <w:p w:rsidR="0013684C" w:rsidRPr="00D95392" w:rsidRDefault="0013684C" w:rsidP="0013684C">
      <w:pPr>
        <w:adjustRightInd w:val="0"/>
        <w:jc w:val="right"/>
        <w:rPr>
          <w:rFonts w:eastAsia="Calibri"/>
          <w:bCs/>
          <w:sz w:val="24"/>
          <w:szCs w:val="24"/>
          <w:lang w:eastAsia="ru-RU"/>
        </w:rPr>
      </w:pPr>
      <w:r w:rsidRPr="00D95392">
        <w:rPr>
          <w:rFonts w:eastAsia="Calibri"/>
          <w:bCs/>
          <w:sz w:val="24"/>
          <w:szCs w:val="24"/>
          <w:lang w:eastAsia="ru-RU"/>
        </w:rPr>
        <w:t>к Акту обследования объекта социальной инфраструктуры</w:t>
      </w:r>
    </w:p>
    <w:p w:rsidR="0013684C" w:rsidRPr="00D95392" w:rsidRDefault="0013684C" w:rsidP="0013684C">
      <w:pPr>
        <w:adjustRightInd w:val="0"/>
        <w:jc w:val="right"/>
        <w:rPr>
          <w:rFonts w:eastAsia="Calibri"/>
          <w:bCs/>
          <w:sz w:val="24"/>
          <w:szCs w:val="24"/>
          <w:lang w:eastAsia="ru-RU"/>
        </w:rPr>
      </w:pPr>
      <w:r w:rsidRPr="00D95392">
        <w:rPr>
          <w:rFonts w:eastAsia="Calibri"/>
          <w:bCs/>
          <w:sz w:val="24"/>
          <w:szCs w:val="24"/>
          <w:lang w:eastAsia="ru-RU"/>
        </w:rPr>
        <w:t>к паспорту доступности объекта социальной инфраструктуры</w:t>
      </w:r>
    </w:p>
    <w:p w:rsidR="0013684C" w:rsidRPr="00D95392" w:rsidRDefault="006D2997" w:rsidP="0013684C">
      <w:pPr>
        <w:adjustRightInd w:val="0"/>
        <w:jc w:val="right"/>
        <w:rPr>
          <w:rFonts w:eastAsia="Calibri"/>
          <w:bCs/>
          <w:sz w:val="24"/>
          <w:szCs w:val="24"/>
          <w:lang w:eastAsia="ru-RU"/>
        </w:rPr>
      </w:pPr>
      <w:r>
        <w:rPr>
          <w:rFonts w:eastAsia="Calibri"/>
          <w:bCs/>
          <w:sz w:val="24"/>
          <w:szCs w:val="24"/>
          <w:lang w:eastAsia="ru-RU"/>
        </w:rPr>
        <w:t>от "  " февраля 2018</w:t>
      </w:r>
      <w:r w:rsidR="0013684C" w:rsidRPr="00D95392">
        <w:rPr>
          <w:rFonts w:eastAsia="Calibri"/>
          <w:bCs/>
          <w:sz w:val="24"/>
          <w:szCs w:val="24"/>
          <w:lang w:eastAsia="ru-RU"/>
        </w:rPr>
        <w:t>г.</w:t>
      </w:r>
    </w:p>
    <w:p w:rsidR="0013684C" w:rsidRDefault="0013684C" w:rsidP="0013684C">
      <w:pPr>
        <w:adjustRightInd w:val="0"/>
        <w:jc w:val="center"/>
        <w:outlineLvl w:val="3"/>
        <w:rPr>
          <w:rFonts w:eastAsia="Calibri"/>
          <w:b/>
          <w:bCs/>
          <w:sz w:val="24"/>
          <w:szCs w:val="24"/>
          <w:lang w:eastAsia="ru-RU"/>
        </w:rPr>
      </w:pPr>
      <w:r>
        <w:rPr>
          <w:rFonts w:eastAsia="Calibri"/>
          <w:b/>
          <w:bCs/>
          <w:sz w:val="24"/>
          <w:szCs w:val="24"/>
          <w:lang w:eastAsia="ru-RU"/>
        </w:rPr>
        <w:t>I. Результаты обследования:</w:t>
      </w:r>
    </w:p>
    <w:p w:rsidR="0013684C" w:rsidRDefault="00D95392" w:rsidP="00D95392">
      <w:pPr>
        <w:adjustRightInd w:val="0"/>
        <w:jc w:val="center"/>
        <w:rPr>
          <w:rFonts w:eastAsia="Calibri"/>
          <w:b/>
          <w:bCs/>
          <w:sz w:val="22"/>
          <w:szCs w:val="22"/>
          <w:lang w:eastAsia="ru-RU"/>
        </w:rPr>
      </w:pPr>
      <w:r w:rsidRPr="00706476">
        <w:rPr>
          <w:rFonts w:eastAsia="Calibri"/>
          <w:b/>
          <w:bCs/>
          <w:sz w:val="24"/>
          <w:szCs w:val="24"/>
          <w:lang w:eastAsia="ru-RU"/>
        </w:rPr>
        <w:t>2</w:t>
      </w:r>
      <w:r w:rsidR="0013684C">
        <w:rPr>
          <w:rFonts w:eastAsia="Calibri"/>
          <w:b/>
          <w:bCs/>
          <w:sz w:val="24"/>
          <w:szCs w:val="24"/>
          <w:lang w:eastAsia="ru-RU"/>
        </w:rPr>
        <w:t xml:space="preserve">. </w:t>
      </w:r>
      <w:r>
        <w:rPr>
          <w:rFonts w:eastAsia="Calibri"/>
          <w:b/>
          <w:bCs/>
          <w:sz w:val="24"/>
          <w:szCs w:val="24"/>
          <w:lang w:eastAsia="ru-RU"/>
        </w:rPr>
        <w:t xml:space="preserve">Вход (входы) в </w:t>
      </w:r>
      <w:r w:rsidR="0013684C">
        <w:rPr>
          <w:rFonts w:eastAsia="Calibri"/>
          <w:b/>
          <w:bCs/>
          <w:sz w:val="24"/>
          <w:szCs w:val="24"/>
          <w:lang w:eastAsia="ru-RU"/>
        </w:rPr>
        <w:t>здани</w:t>
      </w:r>
      <w:r>
        <w:rPr>
          <w:rFonts w:eastAsia="Calibri"/>
          <w:b/>
          <w:bCs/>
          <w:sz w:val="24"/>
          <w:szCs w:val="24"/>
          <w:lang w:eastAsia="ru-RU"/>
        </w:rPr>
        <w:t>е</w:t>
      </w:r>
    </w:p>
    <w:p w:rsidR="0013684C" w:rsidRDefault="0013684C" w:rsidP="0013684C">
      <w:pPr>
        <w:adjustRightInd w:val="0"/>
        <w:jc w:val="center"/>
        <w:rPr>
          <w:rFonts w:eastAsia="Calibri"/>
          <w:b/>
          <w:bCs/>
          <w:sz w:val="22"/>
          <w:szCs w:val="22"/>
          <w:lang w:eastAsia="ru-RU"/>
        </w:rPr>
      </w:pPr>
    </w:p>
    <w:p w:rsidR="0013684C" w:rsidRDefault="0013684C" w:rsidP="0013684C">
      <w:pPr>
        <w:widowControl w:val="0"/>
        <w:adjustRightInd w:val="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Наименование (вид) объекта </w:t>
      </w:r>
      <w:r>
        <w:rPr>
          <w:b/>
          <w:sz w:val="22"/>
          <w:szCs w:val="22"/>
          <w:u w:val="single"/>
        </w:rPr>
        <w:t>МБОУ «СивинскаяСОШ»</w:t>
      </w:r>
      <w:r w:rsidR="002B6CA6">
        <w:rPr>
          <w:b/>
          <w:sz w:val="22"/>
          <w:szCs w:val="22"/>
          <w:u w:val="single"/>
        </w:rPr>
        <w:t xml:space="preserve"> спортивный зал</w:t>
      </w:r>
    </w:p>
    <w:p w:rsidR="0013684C" w:rsidRDefault="0013684C" w:rsidP="0013684C">
      <w:pPr>
        <w:widowControl w:val="0"/>
        <w:adjustRightInd w:val="0"/>
        <w:jc w:val="both"/>
        <w:rPr>
          <w:sz w:val="22"/>
          <w:szCs w:val="22"/>
        </w:rPr>
      </w:pPr>
      <w:r>
        <w:rPr>
          <w:sz w:val="22"/>
          <w:szCs w:val="22"/>
        </w:rPr>
        <w:t>Адрес объекта</w:t>
      </w:r>
      <w:r>
        <w:rPr>
          <w:sz w:val="22"/>
          <w:szCs w:val="22"/>
          <w:u w:val="single"/>
        </w:rPr>
        <w:t xml:space="preserve"> </w:t>
      </w:r>
      <w:r>
        <w:rPr>
          <w:b/>
          <w:sz w:val="22"/>
          <w:szCs w:val="22"/>
          <w:u w:val="single"/>
        </w:rPr>
        <w:t>Пермский край, с. Сива, улица Ленина, 57</w:t>
      </w:r>
    </w:p>
    <w:p w:rsidR="0013684C" w:rsidRDefault="0013684C" w:rsidP="0013684C">
      <w:pPr>
        <w:adjustRightInd w:val="0"/>
        <w:rPr>
          <w:rFonts w:ascii="Courier New" w:eastAsia="Calibri" w:hAnsi="Courier New" w:cs="Courier New"/>
          <w:b/>
          <w:bCs/>
          <w:sz w:val="24"/>
          <w:szCs w:val="24"/>
          <w:lang w:eastAsia="ru-RU"/>
        </w:rPr>
      </w:pPr>
    </w:p>
    <w:tbl>
      <w:tblPr>
        <w:tblW w:w="515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/>
      </w:tblPr>
      <w:tblGrid>
        <w:gridCol w:w="543"/>
        <w:gridCol w:w="1606"/>
        <w:gridCol w:w="1926"/>
        <w:gridCol w:w="996"/>
        <w:gridCol w:w="448"/>
        <w:gridCol w:w="660"/>
        <w:gridCol w:w="5156"/>
        <w:gridCol w:w="2078"/>
        <w:gridCol w:w="1447"/>
        <w:gridCol w:w="1058"/>
      </w:tblGrid>
      <w:tr w:rsidR="0013684C" w:rsidTr="0013684C">
        <w:trPr>
          <w:cantSplit/>
        </w:trPr>
        <w:tc>
          <w:tcPr>
            <w:tcW w:w="2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684C" w:rsidRDefault="0013684C">
            <w:pPr>
              <w:spacing w:line="276" w:lineRule="auto"/>
              <w:jc w:val="center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№</w:t>
            </w:r>
            <w:r>
              <w:rPr>
                <w:sz w:val="22"/>
                <w:szCs w:val="22"/>
                <w:lang w:eastAsia="ru-RU"/>
              </w:rPr>
              <w:br/>
              <w:t>п/п</w:t>
            </w:r>
          </w:p>
        </w:tc>
        <w:tc>
          <w:tcPr>
            <w:tcW w:w="56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684C" w:rsidRDefault="0013684C">
            <w:pPr>
              <w:spacing w:line="276" w:lineRule="auto"/>
              <w:jc w:val="center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Наименование функционально-планировочного элемента</w:t>
            </w:r>
          </w:p>
        </w:tc>
        <w:tc>
          <w:tcPr>
            <w:tcW w:w="60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684C" w:rsidRDefault="0013684C">
            <w:pPr>
              <w:spacing w:line="276" w:lineRule="auto"/>
              <w:jc w:val="center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Норматив</w:t>
            </w:r>
          </w:p>
        </w:tc>
        <w:tc>
          <w:tcPr>
            <w:tcW w:w="46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684C" w:rsidRDefault="0013684C">
            <w:pPr>
              <w:spacing w:line="276" w:lineRule="auto"/>
              <w:jc w:val="center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Ссылка на норматив</w:t>
            </w:r>
          </w:p>
        </w:tc>
        <w:tc>
          <w:tcPr>
            <w:tcW w:w="144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684C" w:rsidRDefault="0013684C">
            <w:pPr>
              <w:spacing w:line="276" w:lineRule="auto"/>
              <w:jc w:val="center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Наличие элемента</w:t>
            </w:r>
          </w:p>
        </w:tc>
        <w:tc>
          <w:tcPr>
            <w:tcW w:w="75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684C" w:rsidRDefault="0013684C">
            <w:pPr>
              <w:spacing w:line="276" w:lineRule="auto"/>
              <w:jc w:val="center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Фактическое состояние</w:t>
            </w:r>
          </w:p>
        </w:tc>
        <w:tc>
          <w:tcPr>
            <w:tcW w:w="92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684C" w:rsidRDefault="0013684C">
            <w:pPr>
              <w:spacing w:line="276" w:lineRule="auto"/>
              <w:jc w:val="center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Выявленные нарушения и замечания</w:t>
            </w:r>
          </w:p>
        </w:tc>
      </w:tr>
      <w:tr w:rsidR="0013684C" w:rsidTr="0013684C">
        <w:trPr>
          <w:cantSplit/>
          <w:trHeight w:val="113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684C" w:rsidRDefault="0013684C">
            <w:pPr>
              <w:autoSpaceDE/>
              <w:autoSpaceDN/>
              <w:rPr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684C" w:rsidRDefault="0013684C">
            <w:pPr>
              <w:autoSpaceDE/>
              <w:autoSpaceDN/>
              <w:rPr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684C" w:rsidRDefault="0013684C">
            <w:pPr>
              <w:autoSpaceDE/>
              <w:autoSpaceDN/>
              <w:rPr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684C" w:rsidRDefault="0013684C">
            <w:pPr>
              <w:autoSpaceDE/>
              <w:autoSpaceDN/>
              <w:rPr>
                <w:sz w:val="22"/>
                <w:szCs w:val="22"/>
                <w:lang w:eastAsia="ru-RU"/>
              </w:rPr>
            </w:pP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13684C" w:rsidRDefault="0013684C">
            <w:pPr>
              <w:spacing w:line="276" w:lineRule="auto"/>
              <w:jc w:val="center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есть/нет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13684C" w:rsidRDefault="0013684C">
            <w:pPr>
              <w:spacing w:line="276" w:lineRule="auto"/>
              <w:jc w:val="center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№ на</w:t>
            </w:r>
            <w:r>
              <w:rPr>
                <w:sz w:val="22"/>
                <w:szCs w:val="22"/>
                <w:lang w:eastAsia="ru-RU"/>
              </w:rPr>
              <w:br/>
              <w:t>плане</w:t>
            </w:r>
          </w:p>
        </w:tc>
        <w:tc>
          <w:tcPr>
            <w:tcW w:w="10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13684C" w:rsidRDefault="0013684C">
            <w:pPr>
              <w:spacing w:line="276" w:lineRule="auto"/>
              <w:jc w:val="center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фото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684C" w:rsidRDefault="0013684C">
            <w:pPr>
              <w:autoSpaceDE/>
              <w:autoSpaceDN/>
              <w:rPr>
                <w:sz w:val="22"/>
                <w:szCs w:val="22"/>
                <w:lang w:eastAsia="ru-RU"/>
              </w:rPr>
            </w:pPr>
          </w:p>
        </w:tc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684C" w:rsidRDefault="0013684C">
            <w:pPr>
              <w:spacing w:line="276" w:lineRule="auto"/>
              <w:jc w:val="center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Содержание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684C" w:rsidRDefault="0013684C">
            <w:pPr>
              <w:spacing w:line="276" w:lineRule="auto"/>
              <w:jc w:val="center"/>
              <w:rPr>
                <w:spacing w:val="-8"/>
                <w:sz w:val="22"/>
                <w:szCs w:val="22"/>
                <w:lang w:eastAsia="ru-RU"/>
              </w:rPr>
            </w:pPr>
            <w:r>
              <w:rPr>
                <w:spacing w:val="-8"/>
                <w:sz w:val="22"/>
                <w:szCs w:val="22"/>
                <w:lang w:eastAsia="ru-RU"/>
              </w:rPr>
              <w:t>Значимо</w:t>
            </w:r>
            <w:r>
              <w:rPr>
                <w:spacing w:val="-8"/>
                <w:sz w:val="22"/>
                <w:szCs w:val="22"/>
                <w:lang w:eastAsia="ru-RU"/>
              </w:rPr>
              <w:br/>
              <w:t xml:space="preserve"> для</w:t>
            </w:r>
            <w:r>
              <w:rPr>
                <w:spacing w:val="-8"/>
                <w:sz w:val="22"/>
                <w:szCs w:val="22"/>
                <w:lang w:eastAsia="ru-RU"/>
              </w:rPr>
              <w:br/>
              <w:t>инвалида (категория)</w:t>
            </w:r>
          </w:p>
        </w:tc>
      </w:tr>
      <w:tr w:rsidR="0013684C" w:rsidTr="0013684C">
        <w:trPr>
          <w:cantSplit/>
          <w:trHeight w:val="393"/>
        </w:trPr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684C" w:rsidRDefault="00D95392">
            <w:pPr>
              <w:autoSpaceDE/>
              <w:spacing w:line="276" w:lineRule="auto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2</w:t>
            </w:r>
            <w:r w:rsidR="002B6CA6">
              <w:rPr>
                <w:sz w:val="22"/>
                <w:szCs w:val="22"/>
                <w:lang w:eastAsia="ru-RU"/>
              </w:rPr>
              <w:t>.</w:t>
            </w:r>
          </w:p>
        </w:tc>
        <w:tc>
          <w:tcPr>
            <w:tcW w:w="4758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684C" w:rsidRDefault="0013684C">
            <w:pPr>
              <w:spacing w:line="276" w:lineRule="auto"/>
              <w:rPr>
                <w:b/>
                <w:sz w:val="22"/>
                <w:szCs w:val="22"/>
                <w:lang w:eastAsia="ru-RU"/>
              </w:rPr>
            </w:pPr>
            <w:r>
              <w:rPr>
                <w:b/>
                <w:sz w:val="22"/>
                <w:szCs w:val="22"/>
                <w:lang w:eastAsia="ru-RU"/>
              </w:rPr>
              <w:t>Вхо</w:t>
            </w:r>
            <w:r w:rsidR="00A70FFD">
              <w:rPr>
                <w:b/>
                <w:sz w:val="22"/>
                <w:szCs w:val="22"/>
                <w:lang w:eastAsia="ru-RU"/>
              </w:rPr>
              <w:t>д  (входы) в здание</w:t>
            </w:r>
          </w:p>
        </w:tc>
      </w:tr>
      <w:tr w:rsidR="0013684C" w:rsidTr="0013684C">
        <w:trPr>
          <w:cantSplit/>
          <w:trHeight w:val="2112"/>
        </w:trPr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684C" w:rsidRDefault="00D95392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lastRenderedPageBreak/>
              <w:t>2</w:t>
            </w:r>
            <w:r w:rsidR="002B6CA6">
              <w:rPr>
                <w:sz w:val="22"/>
                <w:szCs w:val="22"/>
                <w:lang w:eastAsia="ru-RU"/>
              </w:rPr>
              <w:t>.1.</w:t>
            </w: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684C" w:rsidRDefault="00D95392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Лестница (наружная)</w:t>
            </w: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684C" w:rsidRDefault="00425CFC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Открытые лестницы: ширина марша не менее-1.35: ширину проступей принимать от-0.35м до 0.40м</w:t>
            </w:r>
            <w:r w:rsidR="009C48CF">
              <w:rPr>
                <w:sz w:val="22"/>
                <w:szCs w:val="22"/>
                <w:lang w:eastAsia="ru-RU"/>
              </w:rPr>
              <w:t>; высота подступенка-0.12м до 0.15м; поперечный уклон не более 2%. Поручни с двух сторон на высоте-0.9м, завершающие части поручня-0.3м</w:t>
            </w:r>
            <w:r w:rsidR="00F011F6">
              <w:rPr>
                <w:sz w:val="22"/>
                <w:szCs w:val="22"/>
                <w:lang w:eastAsia="ru-RU"/>
              </w:rPr>
              <w:t>.поверхностей ступеней должна иметь антискользящее покрытие и быть шероховатой. Перед открытой лестницей за 0.8-0.9м следует предусматривать предупредительные тактильные полосы шириной 0.3-0.5м.</w:t>
            </w:r>
            <w:r w:rsidR="00C26200">
              <w:rPr>
                <w:sz w:val="22"/>
                <w:szCs w:val="22"/>
                <w:lang w:eastAsia="ru-RU"/>
              </w:rPr>
              <w:t>краевые ступени лестничных</w:t>
            </w:r>
          </w:p>
          <w:p w:rsidR="0013684C" w:rsidRDefault="0013684C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684C" w:rsidRDefault="009C48CF" w:rsidP="00D95392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СП59-13330-2012 п.4.1.12</w:t>
            </w: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684C" w:rsidRDefault="00D95392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да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684C" w:rsidRDefault="0013684C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-</w:t>
            </w:r>
          </w:p>
        </w:tc>
        <w:tc>
          <w:tcPr>
            <w:tcW w:w="10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684C" w:rsidRDefault="00706476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 w:rsidRPr="00706476">
              <w:rPr>
                <w:noProof/>
                <w:sz w:val="22"/>
                <w:szCs w:val="22"/>
                <w:lang w:eastAsia="ru-RU"/>
              </w:rPr>
              <w:drawing>
                <wp:inline distT="0" distB="0" distL="0" distR="0">
                  <wp:extent cx="1984992" cy="1323975"/>
                  <wp:effectExtent l="19050" t="0" r="0" b="0"/>
                  <wp:docPr id="18" name="Рисунок 18" descr="C:\Users\директор\Desktop\Фото входных групп\DSC_00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директор\Desktop\Фото входных групп\DSC_00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987566" cy="13256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684C" w:rsidRDefault="00D95392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Лестница металлическая: ширина лестн</w:t>
            </w:r>
            <w:r w:rsidR="00425CFC">
              <w:rPr>
                <w:sz w:val="22"/>
                <w:szCs w:val="22"/>
                <w:lang w:eastAsia="ru-RU"/>
              </w:rPr>
              <w:t>и</w:t>
            </w:r>
            <w:r>
              <w:rPr>
                <w:sz w:val="22"/>
                <w:szCs w:val="22"/>
                <w:lang w:eastAsia="ru-RU"/>
              </w:rPr>
              <w:t>чного марша</w:t>
            </w:r>
            <w:r w:rsidR="00425CFC">
              <w:rPr>
                <w:sz w:val="22"/>
                <w:szCs w:val="22"/>
                <w:lang w:eastAsia="ru-RU"/>
              </w:rPr>
              <w:t>-</w:t>
            </w:r>
            <w:r w:rsidR="009C48CF">
              <w:rPr>
                <w:sz w:val="22"/>
                <w:szCs w:val="22"/>
                <w:lang w:eastAsia="ru-RU"/>
              </w:rPr>
              <w:t>1.</w:t>
            </w:r>
            <w:r w:rsidR="00AE7129">
              <w:rPr>
                <w:sz w:val="22"/>
                <w:szCs w:val="22"/>
                <w:lang w:eastAsia="ru-RU"/>
              </w:rPr>
              <w:t>5м; проступей-0.30</w:t>
            </w:r>
            <w:r w:rsidR="009C48CF">
              <w:rPr>
                <w:sz w:val="22"/>
                <w:szCs w:val="22"/>
                <w:lang w:eastAsia="ru-RU"/>
              </w:rPr>
              <w:t>м</w:t>
            </w:r>
            <w:r w:rsidR="00F011F6">
              <w:rPr>
                <w:sz w:val="22"/>
                <w:szCs w:val="22"/>
                <w:lang w:eastAsia="ru-RU"/>
              </w:rPr>
              <w:t>; высота подступенька-</w:t>
            </w:r>
            <w:r w:rsidR="00AE7129">
              <w:rPr>
                <w:sz w:val="22"/>
                <w:szCs w:val="22"/>
                <w:lang w:eastAsia="ru-RU"/>
              </w:rPr>
              <w:t>0.10м</w:t>
            </w:r>
          </w:p>
          <w:p w:rsidR="00F011F6" w:rsidRDefault="00F011F6">
            <w:pPr>
              <w:spacing w:line="276" w:lineRule="auto"/>
              <w:rPr>
                <w:sz w:val="22"/>
                <w:szCs w:val="22"/>
              </w:rPr>
            </w:pPr>
          </w:p>
          <w:p w:rsidR="00F011F6" w:rsidRDefault="00F011F6">
            <w:pPr>
              <w:spacing w:line="276" w:lineRule="auto"/>
              <w:rPr>
                <w:sz w:val="22"/>
                <w:szCs w:val="22"/>
              </w:rPr>
            </w:pPr>
          </w:p>
          <w:p w:rsidR="00F011F6" w:rsidRDefault="00F011F6">
            <w:pPr>
              <w:spacing w:line="276" w:lineRule="auto"/>
              <w:rPr>
                <w:sz w:val="22"/>
                <w:szCs w:val="22"/>
              </w:rPr>
            </w:pPr>
          </w:p>
          <w:p w:rsidR="00F011F6" w:rsidRDefault="00F011F6">
            <w:pPr>
              <w:spacing w:line="276" w:lineRule="auto"/>
              <w:rPr>
                <w:sz w:val="22"/>
                <w:szCs w:val="22"/>
              </w:rPr>
            </w:pPr>
          </w:p>
          <w:p w:rsidR="0013684C" w:rsidRDefault="00F011F6">
            <w:pPr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Поручни-0.</w:t>
            </w:r>
            <w:r w:rsidR="00AE7129">
              <w:rPr>
                <w:sz w:val="22"/>
                <w:szCs w:val="22"/>
              </w:rPr>
              <w:t>84м</w:t>
            </w:r>
            <w:r>
              <w:rPr>
                <w:sz w:val="22"/>
                <w:szCs w:val="22"/>
              </w:rPr>
              <w:t xml:space="preserve"> завершающая часть поручня-</w:t>
            </w:r>
            <w:r w:rsidR="00AE7129">
              <w:rPr>
                <w:sz w:val="22"/>
                <w:szCs w:val="22"/>
              </w:rPr>
              <w:t>0.30м</w:t>
            </w:r>
          </w:p>
          <w:p w:rsidR="00F011F6" w:rsidRDefault="00F011F6">
            <w:pPr>
              <w:spacing w:line="276" w:lineRule="auto"/>
              <w:rPr>
                <w:sz w:val="22"/>
                <w:szCs w:val="22"/>
              </w:rPr>
            </w:pPr>
          </w:p>
          <w:p w:rsidR="00F011F6" w:rsidRDefault="00F011F6">
            <w:pPr>
              <w:spacing w:line="276" w:lineRule="auto"/>
              <w:rPr>
                <w:sz w:val="22"/>
                <w:szCs w:val="22"/>
              </w:rPr>
            </w:pPr>
          </w:p>
          <w:p w:rsidR="00F011F6" w:rsidRDefault="00F011F6">
            <w:pPr>
              <w:spacing w:line="276" w:lineRule="auto"/>
              <w:rPr>
                <w:sz w:val="22"/>
                <w:szCs w:val="22"/>
              </w:rPr>
            </w:pPr>
          </w:p>
          <w:p w:rsidR="00F011F6" w:rsidRDefault="00F011F6">
            <w:pPr>
              <w:spacing w:line="276" w:lineRule="auto"/>
              <w:rPr>
                <w:sz w:val="22"/>
                <w:szCs w:val="22"/>
              </w:rPr>
            </w:pPr>
          </w:p>
          <w:p w:rsidR="00F011F6" w:rsidRDefault="00F011F6">
            <w:pPr>
              <w:spacing w:line="276" w:lineRule="auto"/>
              <w:rPr>
                <w:sz w:val="22"/>
                <w:szCs w:val="22"/>
              </w:rPr>
            </w:pPr>
          </w:p>
          <w:p w:rsidR="00F011F6" w:rsidRDefault="00F011F6">
            <w:pPr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Ступени из рефленного железа</w:t>
            </w:r>
          </w:p>
          <w:p w:rsidR="00C26200" w:rsidRDefault="00C26200">
            <w:pPr>
              <w:spacing w:line="276" w:lineRule="auto"/>
              <w:rPr>
                <w:sz w:val="22"/>
                <w:szCs w:val="22"/>
              </w:rPr>
            </w:pPr>
          </w:p>
          <w:p w:rsidR="00C26200" w:rsidRDefault="00C26200">
            <w:pPr>
              <w:spacing w:line="276" w:lineRule="auto"/>
              <w:rPr>
                <w:sz w:val="22"/>
                <w:szCs w:val="22"/>
              </w:rPr>
            </w:pPr>
          </w:p>
          <w:p w:rsidR="00C26200" w:rsidRDefault="00C26200">
            <w:pPr>
              <w:spacing w:line="276" w:lineRule="auto"/>
              <w:rPr>
                <w:sz w:val="22"/>
                <w:szCs w:val="22"/>
              </w:rPr>
            </w:pPr>
          </w:p>
          <w:p w:rsidR="00C26200" w:rsidRDefault="00C26200">
            <w:pPr>
              <w:spacing w:line="276" w:lineRule="auto"/>
              <w:rPr>
                <w:sz w:val="22"/>
                <w:szCs w:val="22"/>
              </w:rPr>
            </w:pPr>
          </w:p>
          <w:p w:rsidR="00C26200" w:rsidRDefault="00C26200">
            <w:pPr>
              <w:spacing w:line="276" w:lineRule="auto"/>
              <w:rPr>
                <w:sz w:val="22"/>
                <w:szCs w:val="22"/>
              </w:rPr>
            </w:pPr>
          </w:p>
          <w:p w:rsidR="00C26200" w:rsidRDefault="00C26200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</w:rPr>
              <w:t>Предупредительные тактильные полосы отсутствуют</w:t>
            </w:r>
          </w:p>
        </w:tc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470" w:rsidRDefault="00B56470">
            <w:pPr>
              <w:spacing w:line="276" w:lineRule="auto"/>
              <w:rPr>
                <w:b/>
                <w:sz w:val="22"/>
                <w:szCs w:val="22"/>
                <w:lang w:eastAsia="ru-RU"/>
              </w:rPr>
            </w:pPr>
          </w:p>
          <w:p w:rsidR="00B56470" w:rsidRDefault="00B56470">
            <w:pPr>
              <w:spacing w:line="276" w:lineRule="auto"/>
              <w:rPr>
                <w:b/>
                <w:sz w:val="22"/>
                <w:szCs w:val="22"/>
                <w:lang w:eastAsia="ru-RU"/>
              </w:rPr>
            </w:pPr>
          </w:p>
          <w:p w:rsidR="00B56470" w:rsidRDefault="00B56470">
            <w:pPr>
              <w:spacing w:line="276" w:lineRule="auto"/>
              <w:rPr>
                <w:b/>
                <w:sz w:val="22"/>
                <w:szCs w:val="22"/>
                <w:lang w:eastAsia="ru-RU"/>
              </w:rPr>
            </w:pPr>
          </w:p>
          <w:p w:rsidR="00B56470" w:rsidRDefault="00B56470">
            <w:pPr>
              <w:spacing w:line="276" w:lineRule="auto"/>
              <w:rPr>
                <w:b/>
                <w:sz w:val="22"/>
                <w:szCs w:val="22"/>
                <w:lang w:eastAsia="ru-RU"/>
              </w:rPr>
            </w:pPr>
          </w:p>
          <w:p w:rsidR="00B56470" w:rsidRDefault="00B56470">
            <w:pPr>
              <w:spacing w:line="276" w:lineRule="auto"/>
              <w:rPr>
                <w:b/>
                <w:sz w:val="22"/>
                <w:szCs w:val="22"/>
                <w:lang w:eastAsia="ru-RU"/>
              </w:rPr>
            </w:pPr>
          </w:p>
          <w:p w:rsidR="00B56470" w:rsidRDefault="00B56470">
            <w:pPr>
              <w:spacing w:line="276" w:lineRule="auto"/>
              <w:rPr>
                <w:b/>
                <w:sz w:val="22"/>
                <w:szCs w:val="22"/>
                <w:lang w:eastAsia="ru-RU"/>
              </w:rPr>
            </w:pPr>
          </w:p>
          <w:p w:rsidR="00B56470" w:rsidRDefault="00B56470">
            <w:pPr>
              <w:spacing w:line="276" w:lineRule="auto"/>
              <w:rPr>
                <w:b/>
                <w:sz w:val="22"/>
                <w:szCs w:val="22"/>
                <w:lang w:eastAsia="ru-RU"/>
              </w:rPr>
            </w:pPr>
          </w:p>
          <w:p w:rsidR="00B56470" w:rsidRDefault="00B56470">
            <w:pPr>
              <w:spacing w:line="276" w:lineRule="auto"/>
              <w:rPr>
                <w:b/>
                <w:sz w:val="22"/>
                <w:szCs w:val="22"/>
                <w:lang w:eastAsia="ru-RU"/>
              </w:rPr>
            </w:pPr>
          </w:p>
          <w:p w:rsidR="00B56470" w:rsidRDefault="00B56470">
            <w:pPr>
              <w:spacing w:line="276" w:lineRule="auto"/>
              <w:rPr>
                <w:b/>
                <w:sz w:val="22"/>
                <w:szCs w:val="22"/>
                <w:lang w:eastAsia="ru-RU"/>
              </w:rPr>
            </w:pPr>
          </w:p>
          <w:p w:rsidR="00B56470" w:rsidRDefault="00B56470">
            <w:pPr>
              <w:spacing w:line="276" w:lineRule="auto"/>
              <w:rPr>
                <w:b/>
                <w:sz w:val="22"/>
                <w:szCs w:val="22"/>
                <w:lang w:eastAsia="ru-RU"/>
              </w:rPr>
            </w:pPr>
          </w:p>
          <w:p w:rsidR="00B56470" w:rsidRDefault="00B56470">
            <w:pPr>
              <w:spacing w:line="276" w:lineRule="auto"/>
              <w:rPr>
                <w:b/>
                <w:sz w:val="22"/>
                <w:szCs w:val="22"/>
                <w:lang w:eastAsia="ru-RU"/>
              </w:rPr>
            </w:pPr>
          </w:p>
          <w:p w:rsidR="00B56470" w:rsidRDefault="00B56470">
            <w:pPr>
              <w:spacing w:line="276" w:lineRule="auto"/>
              <w:rPr>
                <w:b/>
                <w:sz w:val="22"/>
                <w:szCs w:val="22"/>
                <w:lang w:eastAsia="ru-RU"/>
              </w:rPr>
            </w:pPr>
          </w:p>
          <w:p w:rsidR="0013684C" w:rsidRPr="00B56470" w:rsidRDefault="00D95392">
            <w:pPr>
              <w:spacing w:line="276" w:lineRule="auto"/>
              <w:rPr>
                <w:b/>
                <w:sz w:val="22"/>
                <w:szCs w:val="22"/>
                <w:lang w:eastAsia="ru-RU"/>
              </w:rPr>
            </w:pPr>
            <w:r w:rsidRPr="00B56470">
              <w:rPr>
                <w:b/>
                <w:sz w:val="22"/>
                <w:szCs w:val="22"/>
                <w:lang w:eastAsia="ru-RU"/>
              </w:rPr>
              <w:t>Не соответствует нормативу</w:t>
            </w:r>
          </w:p>
          <w:p w:rsidR="0013684C" w:rsidRDefault="0013684C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13684C" w:rsidRDefault="0013684C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13684C" w:rsidRDefault="0013684C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684C" w:rsidRDefault="0013684C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C26200" w:rsidRDefault="00C26200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C26200" w:rsidRDefault="00C26200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C26200" w:rsidRDefault="00C26200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C26200" w:rsidRDefault="00C26200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C26200" w:rsidRDefault="00C26200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C26200" w:rsidRDefault="00C26200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C26200" w:rsidRDefault="00C26200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C26200" w:rsidRDefault="00C26200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C26200" w:rsidRDefault="00C26200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C26200" w:rsidRDefault="00C26200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C26200" w:rsidRDefault="00C26200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C26200" w:rsidRDefault="00C26200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О,С</w:t>
            </w:r>
          </w:p>
          <w:p w:rsidR="00C26200" w:rsidRDefault="00C26200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C26200" w:rsidRDefault="00C26200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C26200" w:rsidRDefault="00C26200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C26200" w:rsidRDefault="00C26200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C26200" w:rsidRDefault="00C26200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C26200" w:rsidRDefault="00C26200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C26200" w:rsidRDefault="00C26200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C26200" w:rsidRDefault="00C26200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C26200" w:rsidRDefault="00C26200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C26200" w:rsidRDefault="00C26200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C26200" w:rsidRDefault="00C26200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C26200" w:rsidRDefault="00C26200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C26200" w:rsidRDefault="00C26200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C26200" w:rsidRDefault="00C26200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C26200" w:rsidRDefault="00C26200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C26200" w:rsidRDefault="00C26200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С</w:t>
            </w:r>
          </w:p>
        </w:tc>
      </w:tr>
      <w:tr w:rsidR="0013684C" w:rsidTr="0013684C">
        <w:trPr>
          <w:cantSplit/>
          <w:trHeight w:val="1142"/>
        </w:trPr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684C" w:rsidRDefault="00D95392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lastRenderedPageBreak/>
              <w:t>2</w:t>
            </w:r>
            <w:r w:rsidR="002B6CA6">
              <w:rPr>
                <w:sz w:val="22"/>
                <w:szCs w:val="22"/>
                <w:lang w:eastAsia="ru-RU"/>
              </w:rPr>
              <w:t>.</w:t>
            </w:r>
            <w:r w:rsidR="00C26200">
              <w:rPr>
                <w:sz w:val="22"/>
                <w:szCs w:val="22"/>
                <w:lang w:eastAsia="ru-RU"/>
              </w:rPr>
              <w:t>1</w:t>
            </w: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684C" w:rsidRDefault="0013684C" w:rsidP="00C26200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684C" w:rsidRDefault="00C26200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Маршей должны быть выделены цветом или фактурой. Лестницы должны дублироваться пандусами или подъемными устройствами.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684C" w:rsidRDefault="00C26200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П.4.1.12</w:t>
            </w:r>
          </w:p>
          <w:p w:rsidR="00C26200" w:rsidRDefault="00C26200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C26200" w:rsidRDefault="00C26200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C26200" w:rsidRDefault="00C26200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C26200" w:rsidRDefault="00C26200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П.4.1.14</w:t>
            </w: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684C" w:rsidRDefault="0013684C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684C" w:rsidRDefault="0013684C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</w:tc>
        <w:tc>
          <w:tcPr>
            <w:tcW w:w="10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684C" w:rsidRDefault="0013684C">
            <w:pPr>
              <w:spacing w:line="276" w:lineRule="auto"/>
              <w:rPr>
                <w:noProof/>
                <w:sz w:val="22"/>
                <w:szCs w:val="22"/>
                <w:lang w:eastAsia="ru-RU"/>
              </w:rPr>
            </w:pP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684C" w:rsidRDefault="0013684C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C26200" w:rsidRDefault="00C26200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C26200" w:rsidRDefault="00C26200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C26200" w:rsidRDefault="00C26200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C26200" w:rsidRDefault="00B56470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нет</w:t>
            </w:r>
          </w:p>
        </w:tc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684C" w:rsidRDefault="0013684C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684C" w:rsidRDefault="0013684C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C26200" w:rsidRDefault="00C26200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C26200" w:rsidRDefault="00C26200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C26200" w:rsidRDefault="00C26200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C26200" w:rsidRDefault="00C26200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К,О</w:t>
            </w:r>
          </w:p>
          <w:p w:rsidR="007717E0" w:rsidRDefault="007717E0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7717E0" w:rsidRDefault="007717E0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7717E0" w:rsidRDefault="007717E0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7717E0" w:rsidRDefault="007717E0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7717E0" w:rsidRDefault="007717E0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</w:tc>
      </w:tr>
      <w:tr w:rsidR="007717E0" w:rsidTr="0013684C">
        <w:trPr>
          <w:cantSplit/>
          <w:trHeight w:val="1142"/>
        </w:trPr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7E0" w:rsidRDefault="007717E0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2.2</w:t>
            </w: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7E0" w:rsidRDefault="007717E0" w:rsidP="00C26200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Пандус( наружный)</w:t>
            </w: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7E0" w:rsidRDefault="007717E0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7E0" w:rsidRDefault="007717E0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7E0" w:rsidRDefault="007717E0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нет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7E0" w:rsidRDefault="007717E0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</w:tc>
        <w:tc>
          <w:tcPr>
            <w:tcW w:w="10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7E0" w:rsidRDefault="007717E0">
            <w:pPr>
              <w:spacing w:line="276" w:lineRule="auto"/>
              <w:rPr>
                <w:noProof/>
                <w:sz w:val="22"/>
                <w:szCs w:val="22"/>
                <w:lang w:eastAsia="ru-RU"/>
              </w:rPr>
            </w:pP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7E0" w:rsidRDefault="007717E0" w:rsidP="00B56470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 xml:space="preserve"> </w:t>
            </w:r>
            <w:r w:rsidR="00B56470">
              <w:rPr>
                <w:sz w:val="22"/>
                <w:szCs w:val="22"/>
                <w:lang w:eastAsia="ru-RU"/>
              </w:rPr>
              <w:t>Пандус отсутствует</w:t>
            </w:r>
          </w:p>
        </w:tc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7E0" w:rsidRDefault="007717E0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7E0" w:rsidRDefault="00B56470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К,О</w:t>
            </w:r>
          </w:p>
          <w:p w:rsidR="007717E0" w:rsidRDefault="007717E0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7717E0" w:rsidRDefault="007717E0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7717E0" w:rsidRDefault="007717E0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</w:tc>
      </w:tr>
      <w:tr w:rsidR="007717E0" w:rsidTr="0013684C">
        <w:trPr>
          <w:cantSplit/>
          <w:trHeight w:val="1142"/>
        </w:trPr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7E0" w:rsidRDefault="007717E0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2.3</w:t>
            </w: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7E0" w:rsidRDefault="007717E0" w:rsidP="00C26200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Входная площадка (перед дверью)</w:t>
            </w: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7E0" w:rsidRDefault="007717E0" w:rsidP="00287A52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Размеры площадки: 1.2м (при открывании двери от себя</w:t>
            </w:r>
            <w:r w:rsidR="00287A52">
              <w:rPr>
                <w:sz w:val="22"/>
                <w:szCs w:val="22"/>
                <w:lang w:eastAsia="ru-RU"/>
              </w:rPr>
              <w:t>) не менее 1.5м (при открывании к себе)</w:t>
            </w:r>
            <w:r>
              <w:rPr>
                <w:sz w:val="22"/>
                <w:szCs w:val="22"/>
                <w:lang w:eastAsia="ru-RU"/>
              </w:rPr>
              <w:t>-</w:t>
            </w:r>
            <w:r w:rsidR="00287A52">
              <w:rPr>
                <w:sz w:val="22"/>
                <w:szCs w:val="22"/>
                <w:lang w:eastAsia="ru-RU"/>
              </w:rPr>
              <w:t>шир</w:t>
            </w:r>
            <w:r w:rsidR="006A53C6">
              <w:rPr>
                <w:sz w:val="22"/>
                <w:szCs w:val="22"/>
                <w:lang w:eastAsia="ru-RU"/>
              </w:rPr>
              <w:t>и</w:t>
            </w:r>
            <w:r w:rsidR="00287A52">
              <w:rPr>
                <w:sz w:val="22"/>
                <w:szCs w:val="22"/>
                <w:lang w:eastAsia="ru-RU"/>
              </w:rPr>
              <w:t>на не менее1.5м. поверхно</w:t>
            </w:r>
            <w:r w:rsidR="006A53C6">
              <w:rPr>
                <w:sz w:val="22"/>
                <w:szCs w:val="22"/>
                <w:lang w:eastAsia="ru-RU"/>
              </w:rPr>
              <w:t>сть площадки: твердая (не скользкая при намо</w:t>
            </w:r>
            <w:r w:rsidR="00287A52">
              <w:rPr>
                <w:sz w:val="22"/>
                <w:szCs w:val="22"/>
                <w:lang w:eastAsia="ru-RU"/>
              </w:rPr>
              <w:t>кании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7E0" w:rsidRDefault="00287A52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СН и П 35-01-2001 п.3.19</w:t>
            </w: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7E0" w:rsidRDefault="00287A52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есть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7E0" w:rsidRDefault="007717E0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</w:tc>
        <w:tc>
          <w:tcPr>
            <w:tcW w:w="10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7E0" w:rsidRDefault="00706476">
            <w:pPr>
              <w:spacing w:line="276" w:lineRule="auto"/>
              <w:rPr>
                <w:noProof/>
                <w:sz w:val="22"/>
                <w:szCs w:val="22"/>
                <w:lang w:eastAsia="ru-RU"/>
              </w:rPr>
            </w:pPr>
            <w:r w:rsidRPr="00706476">
              <w:rPr>
                <w:noProof/>
                <w:sz w:val="22"/>
                <w:szCs w:val="22"/>
                <w:lang w:eastAsia="ru-RU"/>
              </w:rPr>
              <w:drawing>
                <wp:inline distT="0" distB="0" distL="0" distR="0">
                  <wp:extent cx="2199200" cy="1466850"/>
                  <wp:effectExtent l="19050" t="0" r="0" b="0"/>
                  <wp:docPr id="1" name="Рисунок 18" descr="C:\Users\директор\Desktop\Фото входных групп\DSC_00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директор\Desktop\Фото входных групп\DSC_00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202051" cy="14687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7E0" w:rsidRDefault="00B371EF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 xml:space="preserve">Размер входной площадки </w:t>
            </w:r>
            <w:r w:rsidR="00AE7129">
              <w:rPr>
                <w:sz w:val="22"/>
                <w:szCs w:val="22"/>
                <w:lang w:eastAsia="ru-RU"/>
              </w:rPr>
              <w:t xml:space="preserve"> 1.70 х 3.0м</w:t>
            </w:r>
          </w:p>
          <w:p w:rsidR="00B371EF" w:rsidRDefault="002A1505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Навес над площадкой есть</w:t>
            </w:r>
          </w:p>
          <w:p w:rsidR="00B371EF" w:rsidRDefault="00B371EF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B371EF" w:rsidRDefault="00B371EF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B371EF" w:rsidRDefault="00B371EF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B371EF" w:rsidRDefault="00B371EF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B371EF" w:rsidRDefault="00B371EF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 xml:space="preserve">Поверхность покрытия железо рефленое </w:t>
            </w:r>
          </w:p>
        </w:tc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7E0" w:rsidRDefault="00B56470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С</w:t>
            </w:r>
            <w:r w:rsidR="00B371EF">
              <w:rPr>
                <w:sz w:val="22"/>
                <w:szCs w:val="22"/>
                <w:lang w:eastAsia="ru-RU"/>
              </w:rPr>
              <w:t>оответствует нормативу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7E0" w:rsidRDefault="00B56470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О,С</w:t>
            </w:r>
          </w:p>
          <w:p w:rsidR="00B371EF" w:rsidRDefault="00B371EF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B371EF" w:rsidRDefault="00B371EF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B371EF" w:rsidRDefault="00B371EF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B371EF" w:rsidRDefault="00B371EF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B371EF" w:rsidRDefault="00B371EF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B371EF" w:rsidRDefault="00B371EF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B371EF" w:rsidRDefault="00B371EF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B371EF" w:rsidRDefault="00B371EF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B371EF" w:rsidRDefault="00B371EF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B371EF" w:rsidRDefault="00B371EF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B371EF" w:rsidRDefault="00B371EF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</w:tc>
      </w:tr>
      <w:tr w:rsidR="00B371EF" w:rsidTr="00B56470">
        <w:trPr>
          <w:cantSplit/>
          <w:trHeight w:val="3541"/>
        </w:trPr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71EF" w:rsidRDefault="00B371EF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lastRenderedPageBreak/>
              <w:t>2.4</w:t>
            </w: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71EF" w:rsidRDefault="00B371EF" w:rsidP="00C26200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Дверь( входная)</w:t>
            </w: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71EF" w:rsidRDefault="006A53C6" w:rsidP="00B56470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 w:rsidRPr="002A1505">
              <w:rPr>
                <w:b/>
                <w:sz w:val="22"/>
                <w:szCs w:val="22"/>
                <w:lang w:eastAsia="ru-RU"/>
              </w:rPr>
              <w:t>Дверной проем:</w:t>
            </w:r>
            <w:r>
              <w:rPr>
                <w:sz w:val="22"/>
                <w:szCs w:val="22"/>
                <w:lang w:eastAsia="ru-RU"/>
              </w:rPr>
              <w:t xml:space="preserve"> ширина-0.9</w:t>
            </w:r>
            <w:r w:rsidR="005C68E7">
              <w:rPr>
                <w:sz w:val="22"/>
                <w:szCs w:val="22"/>
                <w:lang w:eastAsia="ru-RU"/>
              </w:rPr>
              <w:t>; ширина в свету-1.2м.Порог и перепад высот в дверном проеме-</w:t>
            </w:r>
            <w:r w:rsidR="005C68E7" w:rsidRPr="002A1505">
              <w:rPr>
                <w:b/>
                <w:sz w:val="22"/>
                <w:szCs w:val="22"/>
                <w:lang w:eastAsia="ru-RU"/>
              </w:rPr>
              <w:t xml:space="preserve">0.014м. 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71EF" w:rsidRDefault="00E10529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СП и Н 35-01-2001 п.3.23</w:t>
            </w:r>
          </w:p>
          <w:p w:rsidR="00E10529" w:rsidRDefault="00E10529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E10529" w:rsidRDefault="00E10529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E10529" w:rsidRDefault="00E10529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E10529" w:rsidRDefault="00E10529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E10529" w:rsidRDefault="00E10529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СП59-13330-2012</w:t>
            </w:r>
          </w:p>
          <w:p w:rsidR="00E10529" w:rsidRDefault="00E10529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П.5.16</w:t>
            </w:r>
          </w:p>
          <w:p w:rsidR="00E10529" w:rsidRDefault="00E10529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E10529" w:rsidRDefault="00E10529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E10529" w:rsidRDefault="00E10529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E10529" w:rsidRDefault="00E10529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E10529" w:rsidRDefault="00E10529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E10529" w:rsidRDefault="00E10529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E10529" w:rsidRDefault="00E10529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E10529" w:rsidRDefault="00E10529" w:rsidP="00B56470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 xml:space="preserve"> </w:t>
            </w: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71EF" w:rsidRDefault="00B371EF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71EF" w:rsidRDefault="00B371EF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</w:tc>
        <w:tc>
          <w:tcPr>
            <w:tcW w:w="10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71EF" w:rsidRDefault="00706476">
            <w:pPr>
              <w:spacing w:line="276" w:lineRule="auto"/>
              <w:rPr>
                <w:noProof/>
                <w:sz w:val="22"/>
                <w:szCs w:val="22"/>
                <w:lang w:eastAsia="ru-RU"/>
              </w:rPr>
            </w:pPr>
            <w:r w:rsidRPr="00706476">
              <w:rPr>
                <w:noProof/>
                <w:sz w:val="22"/>
                <w:szCs w:val="22"/>
                <w:lang w:eastAsia="ru-RU"/>
              </w:rPr>
              <w:drawing>
                <wp:inline distT="0" distB="0" distL="0" distR="0">
                  <wp:extent cx="2199200" cy="1466850"/>
                  <wp:effectExtent l="19050" t="0" r="0" b="0"/>
                  <wp:docPr id="2" name="Рисунок 18" descr="C:\Users\директор\Desktop\Фото входных групп\DSC_00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директор\Desktop\Фото входных групп\DSC_00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202051" cy="14687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71EF" w:rsidRDefault="00E10529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Ширина проема в свету-1.</w:t>
            </w:r>
            <w:r w:rsidR="00562AD7">
              <w:rPr>
                <w:sz w:val="22"/>
                <w:szCs w:val="22"/>
                <w:lang w:eastAsia="ru-RU"/>
              </w:rPr>
              <w:t>70м</w:t>
            </w:r>
            <w:r>
              <w:rPr>
                <w:sz w:val="22"/>
                <w:szCs w:val="22"/>
                <w:lang w:eastAsia="ru-RU"/>
              </w:rPr>
              <w:t xml:space="preserve">  ; ширина рабочей створки—</w:t>
            </w:r>
            <w:r w:rsidR="00562AD7">
              <w:rPr>
                <w:sz w:val="22"/>
                <w:szCs w:val="22"/>
                <w:lang w:eastAsia="ru-RU"/>
              </w:rPr>
              <w:t>1.0м,высота двери-2.10м</w:t>
            </w:r>
          </w:p>
          <w:p w:rsidR="00E10529" w:rsidRDefault="00E10529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Высота порога-0.</w:t>
            </w:r>
            <w:r w:rsidR="00562AD7">
              <w:rPr>
                <w:sz w:val="22"/>
                <w:szCs w:val="22"/>
                <w:lang w:eastAsia="ru-RU"/>
              </w:rPr>
              <w:t>08м</w:t>
            </w:r>
          </w:p>
          <w:p w:rsidR="00E10529" w:rsidRDefault="00E10529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E10529" w:rsidRDefault="00E10529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2A1505" w:rsidRDefault="002A150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2A1505" w:rsidRDefault="002A150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2A1505" w:rsidRDefault="002A150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2A1505" w:rsidRDefault="002A150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2A1505" w:rsidRDefault="002A150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2A1505" w:rsidRDefault="002A150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2A1505" w:rsidRDefault="002A150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2A1505" w:rsidRDefault="002A150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</w:tc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71EF" w:rsidRDefault="00B371EF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2A1505" w:rsidRDefault="002A150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2A1505" w:rsidRDefault="00B56470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Соответствует</w:t>
            </w:r>
          </w:p>
          <w:p w:rsidR="002A1505" w:rsidRDefault="002A150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2A1505" w:rsidRDefault="002A150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2A1505" w:rsidRDefault="002A150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2A1505" w:rsidRPr="00B56470" w:rsidRDefault="00B56470">
            <w:pPr>
              <w:spacing w:line="276" w:lineRule="auto"/>
              <w:rPr>
                <w:b/>
                <w:sz w:val="22"/>
                <w:szCs w:val="22"/>
                <w:lang w:eastAsia="ru-RU"/>
              </w:rPr>
            </w:pPr>
            <w:r w:rsidRPr="00B56470">
              <w:rPr>
                <w:b/>
                <w:sz w:val="22"/>
                <w:szCs w:val="22"/>
                <w:lang w:eastAsia="ru-RU"/>
              </w:rPr>
              <w:t>Не соответствует</w:t>
            </w:r>
          </w:p>
          <w:p w:rsidR="002A1505" w:rsidRDefault="002A150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2A1505" w:rsidRDefault="002A150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2A1505" w:rsidRDefault="002A150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2A1505" w:rsidRDefault="002A150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2A1505" w:rsidRDefault="002A150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2A1505" w:rsidRDefault="002A150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2A1505" w:rsidRDefault="002A150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2A1505" w:rsidRDefault="002A150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2A1505" w:rsidRDefault="002A150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2A1505" w:rsidRDefault="002A150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2A1505" w:rsidRDefault="002A150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2A1505" w:rsidRDefault="002A150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2A1505" w:rsidRDefault="002A150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2A1505" w:rsidRDefault="002A150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2A1505" w:rsidRDefault="002A150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2A1505" w:rsidRDefault="002A150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2A1505" w:rsidRDefault="002A150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71EF" w:rsidRDefault="00B371EF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2A1505" w:rsidRDefault="002A1505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К,О</w:t>
            </w:r>
            <w:r w:rsidR="00B56470">
              <w:rPr>
                <w:sz w:val="22"/>
                <w:szCs w:val="22"/>
                <w:lang w:eastAsia="ru-RU"/>
              </w:rPr>
              <w:t>,С</w:t>
            </w:r>
          </w:p>
          <w:p w:rsidR="002A1505" w:rsidRDefault="002A150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2A1505" w:rsidRDefault="002A150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2A1505" w:rsidRDefault="002A150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2A1505" w:rsidRDefault="002A150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2A1505" w:rsidRDefault="00B56470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К,О,С</w:t>
            </w:r>
          </w:p>
          <w:p w:rsidR="002A1505" w:rsidRDefault="002A150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2A1505" w:rsidRDefault="002A150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2A1505" w:rsidRDefault="002A150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2A1505" w:rsidRDefault="002A150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2A1505" w:rsidRDefault="002A150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2A1505" w:rsidRDefault="002A150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2A1505" w:rsidRDefault="002A150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2A1505" w:rsidRDefault="002A150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2A1505" w:rsidRDefault="002A150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2A1505" w:rsidRDefault="002A150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2A1505" w:rsidRDefault="002A150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2A1505" w:rsidRDefault="002A150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2A1505" w:rsidRDefault="002A150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2A1505" w:rsidRDefault="002A150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2A1505" w:rsidRDefault="002A150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2A1505" w:rsidRDefault="002A150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2A1505" w:rsidRDefault="002A150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2A1505" w:rsidRDefault="002A150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2A1505" w:rsidRDefault="002A150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2A1505" w:rsidRDefault="002A150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2A1505" w:rsidRDefault="002A150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2A1505" w:rsidRDefault="002A150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2A1505" w:rsidRDefault="002A150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</w:tc>
      </w:tr>
      <w:tr w:rsidR="002A1505" w:rsidTr="0013684C">
        <w:trPr>
          <w:cantSplit/>
          <w:trHeight w:val="1142"/>
        </w:trPr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505" w:rsidRDefault="002A1505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lastRenderedPageBreak/>
              <w:t>2.5</w:t>
            </w: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505" w:rsidRDefault="002A1505" w:rsidP="00C26200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Тамбур</w:t>
            </w: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505" w:rsidRPr="00D01D66" w:rsidRDefault="00D01D66" w:rsidP="00287A52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 w:rsidRPr="00D01D66">
              <w:rPr>
                <w:sz w:val="22"/>
                <w:szCs w:val="22"/>
                <w:lang w:eastAsia="ru-RU"/>
              </w:rPr>
              <w:t>Глубина тамбуров при прямом</w:t>
            </w:r>
            <w:r>
              <w:rPr>
                <w:sz w:val="22"/>
                <w:szCs w:val="22"/>
                <w:lang w:eastAsia="ru-RU"/>
              </w:rPr>
              <w:t xml:space="preserve"> движении и одностороннем открывании дверей должна быть</w:t>
            </w:r>
            <w:r w:rsidR="0031774C">
              <w:rPr>
                <w:sz w:val="22"/>
                <w:szCs w:val="22"/>
                <w:lang w:eastAsia="ru-RU"/>
              </w:rPr>
              <w:t xml:space="preserve"> </w:t>
            </w:r>
            <w:r>
              <w:rPr>
                <w:sz w:val="22"/>
                <w:szCs w:val="22"/>
                <w:lang w:eastAsia="ru-RU"/>
              </w:rPr>
              <w:t>не менее 2.3м при ширине не менее 1.50м</w:t>
            </w:r>
            <w:r w:rsidRPr="00D01D66">
              <w:rPr>
                <w:sz w:val="22"/>
                <w:szCs w:val="22"/>
                <w:lang w:eastAsia="ru-RU"/>
              </w:rPr>
              <w:t xml:space="preserve"> 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505" w:rsidRDefault="00D01D66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СП59-13330-2012 п.5.1.7</w:t>
            </w: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505" w:rsidRDefault="002A1505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есть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505" w:rsidRDefault="002A150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</w:tc>
        <w:tc>
          <w:tcPr>
            <w:tcW w:w="10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505" w:rsidRDefault="00706476">
            <w:pPr>
              <w:spacing w:line="276" w:lineRule="auto"/>
              <w:rPr>
                <w:noProof/>
                <w:sz w:val="22"/>
                <w:szCs w:val="22"/>
                <w:lang w:eastAsia="ru-RU"/>
              </w:rPr>
            </w:pPr>
            <w:r w:rsidRPr="00706476">
              <w:rPr>
                <w:noProof/>
                <w:sz w:val="22"/>
                <w:szCs w:val="22"/>
                <w:lang w:eastAsia="ru-RU"/>
              </w:rPr>
              <w:drawing>
                <wp:inline distT="0" distB="0" distL="0" distR="0">
                  <wp:extent cx="3213119" cy="2143125"/>
                  <wp:effectExtent l="19050" t="0" r="6331" b="0"/>
                  <wp:docPr id="21" name="Рисунок 21" descr="C:\Users\директор\Desktop\Фото входных групп\DSC_00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директор\Desktop\Фото входных групп\DSC_00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3119" cy="2143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505" w:rsidRDefault="00D01D66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Глубина –</w:t>
            </w:r>
            <w:r w:rsidR="0031774C">
              <w:rPr>
                <w:sz w:val="22"/>
                <w:szCs w:val="22"/>
                <w:lang w:eastAsia="ru-RU"/>
              </w:rPr>
              <w:t>2.20</w:t>
            </w:r>
          </w:p>
          <w:p w:rsidR="00D01D66" w:rsidRDefault="00D01D66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Ширина-</w:t>
            </w:r>
            <w:r w:rsidR="0031774C">
              <w:rPr>
                <w:sz w:val="22"/>
                <w:szCs w:val="22"/>
                <w:lang w:eastAsia="ru-RU"/>
              </w:rPr>
              <w:t>2.60м</w:t>
            </w:r>
          </w:p>
          <w:p w:rsidR="00562AD7" w:rsidRDefault="00562AD7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Высота порога-0.06м</w:t>
            </w:r>
          </w:p>
          <w:p w:rsidR="00562AD7" w:rsidRDefault="00562AD7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Двери размер: 1.75 х 2.10м( первый тамбур)</w:t>
            </w:r>
          </w:p>
          <w:p w:rsidR="00562AD7" w:rsidRDefault="00562AD7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Дверь 1.20 х 2.0м</w:t>
            </w:r>
          </w:p>
          <w:p w:rsidR="00562AD7" w:rsidRDefault="00562AD7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Глубина-2.40м</w:t>
            </w:r>
          </w:p>
          <w:p w:rsidR="00562AD7" w:rsidRDefault="00562AD7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Ширина-1.40м</w:t>
            </w:r>
          </w:p>
          <w:p w:rsidR="00562AD7" w:rsidRDefault="00562AD7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Высота порога-0.02м</w:t>
            </w:r>
          </w:p>
        </w:tc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470" w:rsidRDefault="00B56470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B56470" w:rsidRDefault="00B56470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B56470" w:rsidRDefault="00B56470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2A1505" w:rsidRDefault="00562AD7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Не с</w:t>
            </w:r>
            <w:r w:rsidR="00D01D66">
              <w:rPr>
                <w:sz w:val="22"/>
                <w:szCs w:val="22"/>
                <w:lang w:eastAsia="ru-RU"/>
              </w:rPr>
              <w:t>оответствует нормативу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470" w:rsidRDefault="00B56470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B56470" w:rsidRDefault="00B56470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B56470" w:rsidRDefault="00B56470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B56470" w:rsidRDefault="00B56470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2A1505" w:rsidRDefault="00D01D66" w:rsidP="00B56470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К,О,С</w:t>
            </w:r>
          </w:p>
        </w:tc>
      </w:tr>
    </w:tbl>
    <w:p w:rsidR="0013684C" w:rsidRDefault="0013684C" w:rsidP="0013684C">
      <w:pPr>
        <w:rPr>
          <w:b/>
          <w:bCs/>
          <w:sz w:val="22"/>
          <w:szCs w:val="22"/>
          <w:lang w:eastAsia="ru-RU"/>
        </w:rPr>
      </w:pPr>
    </w:p>
    <w:p w:rsidR="005445FB" w:rsidRDefault="005445FB" w:rsidP="0013684C">
      <w:pPr>
        <w:jc w:val="center"/>
        <w:rPr>
          <w:b/>
          <w:bCs/>
          <w:sz w:val="22"/>
          <w:szCs w:val="22"/>
          <w:lang w:eastAsia="ru-RU"/>
        </w:rPr>
      </w:pPr>
    </w:p>
    <w:p w:rsidR="005445FB" w:rsidRDefault="005445FB" w:rsidP="0013684C">
      <w:pPr>
        <w:jc w:val="center"/>
        <w:rPr>
          <w:b/>
          <w:bCs/>
          <w:sz w:val="22"/>
          <w:szCs w:val="22"/>
          <w:lang w:eastAsia="ru-RU"/>
        </w:rPr>
      </w:pPr>
    </w:p>
    <w:p w:rsidR="005445FB" w:rsidRDefault="005445FB" w:rsidP="0013684C">
      <w:pPr>
        <w:jc w:val="center"/>
        <w:rPr>
          <w:b/>
          <w:bCs/>
          <w:sz w:val="22"/>
          <w:szCs w:val="22"/>
          <w:lang w:eastAsia="ru-RU"/>
        </w:rPr>
      </w:pPr>
    </w:p>
    <w:p w:rsidR="005445FB" w:rsidRDefault="005445FB" w:rsidP="0013684C">
      <w:pPr>
        <w:jc w:val="center"/>
        <w:rPr>
          <w:b/>
          <w:bCs/>
          <w:sz w:val="22"/>
          <w:szCs w:val="22"/>
          <w:lang w:eastAsia="ru-RU"/>
        </w:rPr>
      </w:pPr>
    </w:p>
    <w:p w:rsidR="005445FB" w:rsidRDefault="005445FB" w:rsidP="0013684C">
      <w:pPr>
        <w:jc w:val="center"/>
        <w:rPr>
          <w:b/>
          <w:bCs/>
          <w:sz w:val="22"/>
          <w:szCs w:val="22"/>
          <w:lang w:eastAsia="ru-RU"/>
        </w:rPr>
      </w:pPr>
    </w:p>
    <w:p w:rsidR="005445FB" w:rsidRDefault="005445FB" w:rsidP="0013684C">
      <w:pPr>
        <w:jc w:val="center"/>
        <w:rPr>
          <w:b/>
          <w:bCs/>
          <w:sz w:val="22"/>
          <w:szCs w:val="22"/>
          <w:lang w:eastAsia="ru-RU"/>
        </w:rPr>
      </w:pPr>
    </w:p>
    <w:p w:rsidR="005445FB" w:rsidRDefault="005445FB" w:rsidP="0013684C">
      <w:pPr>
        <w:jc w:val="center"/>
        <w:rPr>
          <w:b/>
          <w:bCs/>
          <w:sz w:val="22"/>
          <w:szCs w:val="22"/>
          <w:lang w:eastAsia="ru-RU"/>
        </w:rPr>
      </w:pPr>
    </w:p>
    <w:p w:rsidR="0013684C" w:rsidRDefault="0013684C" w:rsidP="0013684C">
      <w:pPr>
        <w:jc w:val="center"/>
        <w:rPr>
          <w:b/>
          <w:bCs/>
          <w:sz w:val="22"/>
          <w:szCs w:val="22"/>
          <w:lang w:eastAsia="ru-RU"/>
        </w:rPr>
      </w:pPr>
      <w:r>
        <w:rPr>
          <w:b/>
          <w:bCs/>
          <w:sz w:val="22"/>
          <w:szCs w:val="22"/>
          <w:lang w:eastAsia="ru-RU"/>
        </w:rPr>
        <w:t>Работа по адаптации объектов</w:t>
      </w:r>
    </w:p>
    <w:p w:rsidR="0013684C" w:rsidRDefault="0013684C" w:rsidP="0013684C">
      <w:pPr>
        <w:rPr>
          <w:b/>
          <w:bCs/>
          <w:sz w:val="22"/>
          <w:szCs w:val="22"/>
          <w:lang w:eastAsia="ru-RU"/>
        </w:rPr>
      </w:pPr>
    </w:p>
    <w:tbl>
      <w:tblPr>
        <w:tblStyle w:val="a4"/>
        <w:tblW w:w="15345" w:type="dxa"/>
        <w:tblLayout w:type="fixed"/>
        <w:tblLook w:val="04A0"/>
      </w:tblPr>
      <w:tblGrid>
        <w:gridCol w:w="1100"/>
        <w:gridCol w:w="3967"/>
        <w:gridCol w:w="7368"/>
        <w:gridCol w:w="2910"/>
      </w:tblGrid>
      <w:tr w:rsidR="0013684C" w:rsidTr="0013684C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684C" w:rsidRDefault="0013684C">
            <w:pPr>
              <w:rPr>
                <w:bCs/>
                <w:sz w:val="22"/>
                <w:szCs w:val="22"/>
                <w:lang w:eastAsia="ru-RU"/>
              </w:rPr>
            </w:pPr>
            <w:r>
              <w:rPr>
                <w:bCs/>
                <w:sz w:val="22"/>
                <w:szCs w:val="22"/>
                <w:lang w:eastAsia="ru-RU"/>
              </w:rPr>
              <w:t>№ п/п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684C" w:rsidRDefault="0013684C">
            <w:pPr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>
              <w:rPr>
                <w:b/>
                <w:bCs/>
                <w:sz w:val="22"/>
                <w:szCs w:val="22"/>
                <w:lang w:eastAsia="ru-RU"/>
              </w:rPr>
              <w:t>Наименование функционально-планировочного элемента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684C" w:rsidRDefault="0013684C">
            <w:pPr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>
              <w:rPr>
                <w:b/>
                <w:bCs/>
                <w:sz w:val="22"/>
                <w:szCs w:val="22"/>
                <w:lang w:eastAsia="ru-RU"/>
              </w:rPr>
              <w:t>Содержание</w:t>
            </w:r>
          </w:p>
        </w:tc>
        <w:tc>
          <w:tcPr>
            <w:tcW w:w="2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684C" w:rsidRDefault="0013684C">
            <w:pPr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>
              <w:rPr>
                <w:b/>
                <w:bCs/>
                <w:sz w:val="22"/>
                <w:szCs w:val="22"/>
                <w:lang w:eastAsia="ru-RU"/>
              </w:rPr>
              <w:t>Виды работ</w:t>
            </w:r>
          </w:p>
        </w:tc>
      </w:tr>
      <w:tr w:rsidR="0013684C" w:rsidTr="0013684C">
        <w:trPr>
          <w:trHeight w:val="664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684C" w:rsidRDefault="002A1505">
            <w:pPr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2</w:t>
            </w:r>
            <w:r w:rsidR="0013684C">
              <w:rPr>
                <w:sz w:val="22"/>
                <w:szCs w:val="22"/>
                <w:lang w:eastAsia="ru-RU"/>
              </w:rPr>
              <w:t>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684C" w:rsidRDefault="002A1505">
            <w:pPr>
              <w:rPr>
                <w:bCs/>
                <w:sz w:val="22"/>
                <w:szCs w:val="22"/>
                <w:lang w:eastAsia="ru-RU"/>
              </w:rPr>
            </w:pPr>
            <w:r>
              <w:rPr>
                <w:bCs/>
                <w:sz w:val="22"/>
                <w:szCs w:val="22"/>
                <w:lang w:eastAsia="ru-RU"/>
              </w:rPr>
              <w:t>Вход (входы) в здание</w:t>
            </w:r>
            <w:r w:rsidR="0013684C">
              <w:rPr>
                <w:bCs/>
                <w:sz w:val="22"/>
                <w:szCs w:val="22"/>
                <w:lang w:eastAsia="ru-RU"/>
              </w:rPr>
              <w:t>.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684C" w:rsidRPr="003779F8" w:rsidRDefault="0013684C" w:rsidP="003779F8">
            <w:pPr>
              <w:rPr>
                <w:bCs/>
                <w:sz w:val="22"/>
                <w:szCs w:val="22"/>
                <w:lang w:eastAsia="ru-RU"/>
              </w:rPr>
            </w:pPr>
            <w:r w:rsidRPr="003779F8">
              <w:rPr>
                <w:bCs/>
                <w:sz w:val="22"/>
                <w:szCs w:val="22"/>
                <w:lang w:eastAsia="ru-RU"/>
              </w:rPr>
              <w:t xml:space="preserve">установка предупреждающих </w:t>
            </w:r>
            <w:r w:rsidRPr="003779F8">
              <w:rPr>
                <w:sz w:val="22"/>
                <w:szCs w:val="22"/>
              </w:rPr>
              <w:t xml:space="preserve">тактильно-контрастных указателей </w:t>
            </w:r>
            <w:r w:rsidR="003779F8" w:rsidRPr="003779F8">
              <w:rPr>
                <w:sz w:val="22"/>
                <w:szCs w:val="22"/>
              </w:rPr>
              <w:t xml:space="preserve"> перед входом в здание</w:t>
            </w:r>
            <w:r w:rsidRPr="003779F8">
              <w:rPr>
                <w:sz w:val="22"/>
                <w:szCs w:val="22"/>
              </w:rPr>
              <w:t xml:space="preserve">, </w:t>
            </w:r>
            <w:r w:rsidR="003779F8">
              <w:rPr>
                <w:sz w:val="22"/>
                <w:szCs w:val="22"/>
              </w:rPr>
              <w:t>системы информации, вывески с наименованием объекта, планом здания. Обустройство зоны и доведения до нормативных требований согласно СП59-13330-2012</w:t>
            </w:r>
          </w:p>
        </w:tc>
        <w:tc>
          <w:tcPr>
            <w:tcW w:w="2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684C" w:rsidRDefault="0013684C">
            <w:pPr>
              <w:rPr>
                <w:bCs/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</w:rPr>
              <w:t>Текущий ремонт, индивидуальное решение с ТСР</w:t>
            </w:r>
          </w:p>
        </w:tc>
      </w:tr>
      <w:tr w:rsidR="0013684C" w:rsidTr="0013684C">
        <w:tc>
          <w:tcPr>
            <w:tcW w:w="50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684C" w:rsidRDefault="0013684C">
            <w:pPr>
              <w:rPr>
                <w:b/>
                <w:sz w:val="22"/>
                <w:szCs w:val="22"/>
                <w:lang w:eastAsia="ru-RU"/>
              </w:rPr>
            </w:pPr>
            <w:r>
              <w:rPr>
                <w:b/>
                <w:sz w:val="22"/>
                <w:szCs w:val="22"/>
                <w:lang w:eastAsia="ru-RU"/>
              </w:rPr>
              <w:t xml:space="preserve">ОБЩИЕ требования </w:t>
            </w:r>
          </w:p>
          <w:p w:rsidR="0013684C" w:rsidRDefault="0013684C">
            <w:pPr>
              <w:rPr>
                <w:b/>
                <w:bCs/>
                <w:sz w:val="22"/>
                <w:szCs w:val="22"/>
                <w:lang w:eastAsia="ru-RU"/>
              </w:rPr>
            </w:pPr>
            <w:r>
              <w:rPr>
                <w:b/>
                <w:sz w:val="22"/>
                <w:szCs w:val="22"/>
                <w:lang w:eastAsia="ru-RU"/>
              </w:rPr>
              <w:t>к зоне</w:t>
            </w:r>
          </w:p>
        </w:tc>
        <w:tc>
          <w:tcPr>
            <w:tcW w:w="102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684C" w:rsidRDefault="00B56470">
            <w:pPr>
              <w:rPr>
                <w:bCs/>
                <w:sz w:val="22"/>
                <w:szCs w:val="22"/>
                <w:lang w:eastAsia="ru-RU"/>
              </w:rPr>
            </w:pPr>
            <w:r>
              <w:rPr>
                <w:bCs/>
                <w:sz w:val="22"/>
                <w:szCs w:val="22"/>
                <w:lang w:eastAsia="ru-RU"/>
              </w:rPr>
              <w:t>Привести в соответствие с нормативами</w:t>
            </w:r>
          </w:p>
        </w:tc>
      </w:tr>
    </w:tbl>
    <w:p w:rsidR="0013684C" w:rsidRDefault="0013684C" w:rsidP="0013684C">
      <w:pPr>
        <w:rPr>
          <w:b/>
          <w:bCs/>
          <w:sz w:val="22"/>
          <w:szCs w:val="22"/>
          <w:lang w:eastAsia="ru-RU"/>
        </w:rPr>
      </w:pPr>
    </w:p>
    <w:p w:rsidR="00B56470" w:rsidRDefault="00B56470" w:rsidP="0013684C">
      <w:pPr>
        <w:jc w:val="center"/>
        <w:rPr>
          <w:b/>
          <w:bCs/>
          <w:sz w:val="22"/>
          <w:szCs w:val="22"/>
          <w:lang w:eastAsia="ru-RU"/>
        </w:rPr>
      </w:pPr>
    </w:p>
    <w:p w:rsidR="00B56470" w:rsidRDefault="00B56470" w:rsidP="0013684C">
      <w:pPr>
        <w:jc w:val="center"/>
        <w:rPr>
          <w:b/>
          <w:bCs/>
          <w:sz w:val="22"/>
          <w:szCs w:val="22"/>
          <w:lang w:eastAsia="ru-RU"/>
        </w:rPr>
      </w:pPr>
    </w:p>
    <w:p w:rsidR="00B56470" w:rsidRDefault="00B56470" w:rsidP="0013684C">
      <w:pPr>
        <w:jc w:val="center"/>
        <w:rPr>
          <w:b/>
          <w:bCs/>
          <w:sz w:val="22"/>
          <w:szCs w:val="22"/>
          <w:lang w:eastAsia="ru-RU"/>
        </w:rPr>
      </w:pPr>
    </w:p>
    <w:p w:rsidR="00B56470" w:rsidRDefault="00B56470" w:rsidP="0013684C">
      <w:pPr>
        <w:jc w:val="center"/>
        <w:rPr>
          <w:b/>
          <w:bCs/>
          <w:sz w:val="22"/>
          <w:szCs w:val="22"/>
          <w:lang w:eastAsia="ru-RU"/>
        </w:rPr>
      </w:pPr>
    </w:p>
    <w:p w:rsidR="00B56470" w:rsidRDefault="00B56470" w:rsidP="0013684C">
      <w:pPr>
        <w:jc w:val="center"/>
        <w:rPr>
          <w:b/>
          <w:bCs/>
          <w:sz w:val="22"/>
          <w:szCs w:val="22"/>
          <w:lang w:eastAsia="ru-RU"/>
        </w:rPr>
      </w:pPr>
    </w:p>
    <w:p w:rsidR="00B56470" w:rsidRDefault="00B56470" w:rsidP="0013684C">
      <w:pPr>
        <w:jc w:val="center"/>
        <w:rPr>
          <w:b/>
          <w:bCs/>
          <w:sz w:val="22"/>
          <w:szCs w:val="22"/>
          <w:lang w:eastAsia="ru-RU"/>
        </w:rPr>
      </w:pPr>
    </w:p>
    <w:p w:rsidR="00B56470" w:rsidRDefault="00B56470" w:rsidP="0013684C">
      <w:pPr>
        <w:jc w:val="center"/>
        <w:rPr>
          <w:b/>
          <w:bCs/>
          <w:sz w:val="22"/>
          <w:szCs w:val="22"/>
          <w:lang w:eastAsia="ru-RU"/>
        </w:rPr>
      </w:pPr>
    </w:p>
    <w:p w:rsidR="00B56470" w:rsidRDefault="00B56470" w:rsidP="0013684C">
      <w:pPr>
        <w:jc w:val="center"/>
        <w:rPr>
          <w:b/>
          <w:bCs/>
          <w:sz w:val="22"/>
          <w:szCs w:val="22"/>
          <w:lang w:eastAsia="ru-RU"/>
        </w:rPr>
      </w:pPr>
    </w:p>
    <w:p w:rsidR="0013684C" w:rsidRDefault="0013684C" w:rsidP="0013684C">
      <w:pPr>
        <w:jc w:val="center"/>
        <w:rPr>
          <w:b/>
          <w:bCs/>
          <w:sz w:val="22"/>
          <w:szCs w:val="22"/>
          <w:lang w:eastAsia="ru-RU"/>
        </w:rPr>
      </w:pPr>
      <w:r>
        <w:rPr>
          <w:b/>
          <w:bCs/>
          <w:sz w:val="22"/>
          <w:szCs w:val="22"/>
          <w:lang w:val="en-US" w:eastAsia="ru-RU"/>
        </w:rPr>
        <w:lastRenderedPageBreak/>
        <w:t>II</w:t>
      </w:r>
      <w:r>
        <w:rPr>
          <w:b/>
          <w:bCs/>
          <w:sz w:val="22"/>
          <w:szCs w:val="22"/>
          <w:lang w:eastAsia="ru-RU"/>
        </w:rPr>
        <w:t>. Заключение по зоне:</w:t>
      </w:r>
    </w:p>
    <w:p w:rsidR="0013684C" w:rsidRDefault="0013684C" w:rsidP="0013684C">
      <w:pPr>
        <w:jc w:val="center"/>
        <w:rPr>
          <w:rFonts w:ascii="Courier New" w:hAnsi="Courier New" w:cs="Courier New"/>
          <w:b/>
          <w:bCs/>
          <w:sz w:val="22"/>
          <w:szCs w:val="22"/>
          <w:lang w:eastAsia="ru-R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/>
      </w:tblPr>
      <w:tblGrid>
        <w:gridCol w:w="2427"/>
        <w:gridCol w:w="4544"/>
        <w:gridCol w:w="678"/>
        <w:gridCol w:w="5156"/>
        <w:gridCol w:w="2649"/>
      </w:tblGrid>
      <w:tr w:rsidR="0013684C" w:rsidTr="0013684C">
        <w:trPr>
          <w:cantSplit/>
          <w:trHeight w:val="473"/>
        </w:trPr>
        <w:tc>
          <w:tcPr>
            <w:tcW w:w="89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684C" w:rsidRDefault="0013684C">
            <w:pPr>
              <w:spacing w:line="276" w:lineRule="auto"/>
              <w:jc w:val="center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Наименование</w:t>
            </w:r>
          </w:p>
          <w:p w:rsidR="0013684C" w:rsidRDefault="0013684C">
            <w:pPr>
              <w:spacing w:line="276" w:lineRule="auto"/>
              <w:jc w:val="center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структурно-функциональной зоны</w:t>
            </w:r>
          </w:p>
        </w:tc>
        <w:tc>
          <w:tcPr>
            <w:tcW w:w="157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684C" w:rsidRDefault="0013684C">
            <w:pPr>
              <w:spacing w:line="276" w:lineRule="auto"/>
              <w:jc w:val="center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 xml:space="preserve">Состояние доступности </w:t>
            </w:r>
            <w:r>
              <w:rPr>
                <w:sz w:val="22"/>
                <w:szCs w:val="22"/>
                <w:lang w:eastAsia="ru-RU"/>
              </w:rPr>
              <w:br/>
              <w:t>(к пункту 3.4 Акта обследования ОСИ)</w:t>
            </w:r>
          </w:p>
        </w:tc>
        <w:tc>
          <w:tcPr>
            <w:tcW w:w="157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684C" w:rsidRDefault="0013684C">
            <w:pPr>
              <w:spacing w:line="276" w:lineRule="auto"/>
              <w:jc w:val="center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Приложение</w:t>
            </w:r>
          </w:p>
        </w:tc>
        <w:tc>
          <w:tcPr>
            <w:tcW w:w="96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684C" w:rsidRDefault="0013684C">
            <w:pPr>
              <w:spacing w:line="276" w:lineRule="auto"/>
              <w:jc w:val="center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Рекомендации</w:t>
            </w:r>
            <w:r>
              <w:rPr>
                <w:sz w:val="22"/>
                <w:szCs w:val="22"/>
                <w:lang w:eastAsia="ru-RU"/>
              </w:rPr>
              <w:br/>
              <w:t>по адаптации</w:t>
            </w:r>
            <w:r>
              <w:rPr>
                <w:sz w:val="22"/>
                <w:szCs w:val="22"/>
                <w:lang w:eastAsia="ru-RU"/>
              </w:rPr>
              <w:br/>
              <w:t>(вид работы)</w:t>
            </w:r>
            <w:r>
              <w:rPr>
                <w:sz w:val="22"/>
                <w:szCs w:val="22"/>
                <w:lang w:eastAsia="ru-RU"/>
              </w:rPr>
              <w:br/>
              <w:t>к пункту 4.1 Акта обследования</w:t>
            </w:r>
            <w:r>
              <w:rPr>
                <w:sz w:val="22"/>
                <w:szCs w:val="22"/>
                <w:lang w:eastAsia="ru-RU"/>
              </w:rPr>
              <w:br/>
              <w:t>ОСИ</w:t>
            </w:r>
          </w:p>
        </w:tc>
      </w:tr>
      <w:tr w:rsidR="0013684C" w:rsidTr="0013684C">
        <w:trPr>
          <w:cantSplit/>
          <w:trHeight w:val="114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684C" w:rsidRDefault="0013684C">
            <w:pPr>
              <w:autoSpaceDE/>
              <w:autoSpaceDN/>
              <w:rPr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684C" w:rsidRDefault="0013684C">
            <w:pPr>
              <w:autoSpaceDE/>
              <w:autoSpaceDN/>
              <w:rPr>
                <w:sz w:val="22"/>
                <w:szCs w:val="22"/>
                <w:lang w:eastAsia="ru-RU"/>
              </w:rPr>
            </w:pPr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684C" w:rsidRDefault="0013684C">
            <w:pPr>
              <w:spacing w:line="276" w:lineRule="auto"/>
              <w:jc w:val="center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№ на плане</w:t>
            </w:r>
          </w:p>
        </w:tc>
        <w:tc>
          <w:tcPr>
            <w:tcW w:w="1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684C" w:rsidRDefault="0013684C">
            <w:pPr>
              <w:spacing w:line="276" w:lineRule="auto"/>
              <w:jc w:val="center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фото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684C" w:rsidRDefault="0013684C">
            <w:pPr>
              <w:autoSpaceDE/>
              <w:autoSpaceDN/>
              <w:rPr>
                <w:sz w:val="22"/>
                <w:szCs w:val="22"/>
                <w:lang w:eastAsia="ru-RU"/>
              </w:rPr>
            </w:pPr>
          </w:p>
        </w:tc>
      </w:tr>
      <w:tr w:rsidR="0013684C" w:rsidTr="0013684C">
        <w:trPr>
          <w:cantSplit/>
          <w:trHeight w:val="2473"/>
        </w:trPr>
        <w:tc>
          <w:tcPr>
            <w:tcW w:w="8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684C" w:rsidRDefault="002A1505">
            <w:pPr>
              <w:spacing w:line="276" w:lineRule="auto"/>
              <w:rPr>
                <w:b/>
                <w:sz w:val="22"/>
                <w:szCs w:val="22"/>
                <w:lang w:eastAsia="ru-RU"/>
              </w:rPr>
            </w:pPr>
            <w:r>
              <w:rPr>
                <w:b/>
                <w:bCs/>
                <w:sz w:val="22"/>
                <w:szCs w:val="22"/>
                <w:lang w:eastAsia="ru-RU"/>
              </w:rPr>
              <w:t>Вход (входы) в здание</w:t>
            </w:r>
            <w:r w:rsidR="0013684C">
              <w:rPr>
                <w:b/>
                <w:bCs/>
                <w:sz w:val="22"/>
                <w:szCs w:val="22"/>
                <w:lang w:eastAsia="ru-RU"/>
              </w:rPr>
              <w:t xml:space="preserve"> </w:t>
            </w:r>
          </w:p>
        </w:tc>
        <w:tc>
          <w:tcPr>
            <w:tcW w:w="1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684C" w:rsidRDefault="00F34313">
            <w:pPr>
              <w:pStyle w:val="a3"/>
              <w:spacing w:line="276" w:lineRule="auto"/>
              <w:jc w:val="both"/>
              <w:rPr>
                <w:rFonts w:ascii="Times New Roman" w:eastAsiaTheme="minorHAnsi" w:hAnsi="Times New Roman"/>
                <w:lang w:eastAsia="ru-RU"/>
              </w:rPr>
            </w:pPr>
            <w:r>
              <w:rPr>
                <w:rFonts w:ascii="Times New Roman" w:hAnsi="Times New Roman"/>
                <w:b/>
                <w:lang w:eastAsia="ru-RU"/>
              </w:rPr>
              <w:t>ДП</w:t>
            </w:r>
            <w:r w:rsidR="0013684C">
              <w:rPr>
                <w:rFonts w:ascii="Times New Roman" w:hAnsi="Times New Roman"/>
                <w:b/>
                <w:lang w:eastAsia="ru-RU"/>
              </w:rPr>
              <w:t>-И (Г,У)</w:t>
            </w:r>
            <w:r w:rsidR="0013684C">
              <w:rPr>
                <w:rFonts w:ascii="Times New Roman" w:hAnsi="Times New Roman"/>
                <w:lang w:eastAsia="ru-RU"/>
              </w:rPr>
              <w:t xml:space="preserve"> – доступна частично избирательно инвалидам с нарушением слуха, с нарушением умственного развития, </w:t>
            </w:r>
          </w:p>
          <w:p w:rsidR="0013684C" w:rsidRDefault="0013684C">
            <w:pPr>
              <w:pStyle w:val="a3"/>
              <w:spacing w:line="276" w:lineRule="auto"/>
              <w:jc w:val="both"/>
              <w:rPr>
                <w:rFonts w:ascii="Times New Roman" w:hAnsi="Times New Roman"/>
                <w:lang w:eastAsia="ru-RU"/>
              </w:rPr>
            </w:pPr>
          </w:p>
          <w:p w:rsidR="00D01D66" w:rsidRPr="00D01D66" w:rsidRDefault="0013684C" w:rsidP="00D01D66">
            <w:pPr>
              <w:pStyle w:val="a3"/>
              <w:spacing w:line="276" w:lineRule="auto"/>
              <w:jc w:val="both"/>
              <w:rPr>
                <w:rFonts w:ascii="Times New Roman" w:eastAsiaTheme="minorHAnsi" w:hAnsi="Times New Roman"/>
                <w:lang w:eastAsia="ru-RU"/>
              </w:rPr>
            </w:pPr>
            <w:r>
              <w:rPr>
                <w:lang w:eastAsia="ru-RU"/>
              </w:rPr>
              <w:t xml:space="preserve"> </w:t>
            </w:r>
            <w:r w:rsidRPr="00D01D66">
              <w:rPr>
                <w:rFonts w:ascii="Times New Roman" w:hAnsi="Times New Roman"/>
                <w:b/>
                <w:lang w:eastAsia="ru-RU"/>
              </w:rPr>
              <w:t>ВНД (С</w:t>
            </w:r>
            <w:r w:rsidR="00D01D66" w:rsidRPr="00D01D66">
              <w:rPr>
                <w:rFonts w:ascii="Times New Roman" w:hAnsi="Times New Roman"/>
                <w:b/>
                <w:lang w:eastAsia="ru-RU"/>
              </w:rPr>
              <w:t>,К,О</w:t>
            </w:r>
            <w:r w:rsidRPr="00D01D66">
              <w:rPr>
                <w:rFonts w:ascii="Times New Roman" w:hAnsi="Times New Roman"/>
                <w:b/>
                <w:lang w:eastAsia="ru-RU"/>
              </w:rPr>
              <w:t xml:space="preserve">) </w:t>
            </w:r>
            <w:r w:rsidRPr="00D01D66">
              <w:rPr>
                <w:rFonts w:ascii="Times New Roman" w:hAnsi="Times New Roman"/>
                <w:lang w:eastAsia="ru-RU"/>
              </w:rPr>
              <w:t>– временно не доступна инвалидам с нарушением зрения</w:t>
            </w:r>
            <w:r w:rsidR="00D01D66" w:rsidRPr="00D01D66">
              <w:rPr>
                <w:rFonts w:ascii="Times New Roman" w:hAnsi="Times New Roman"/>
                <w:lang w:eastAsia="ru-RU"/>
              </w:rPr>
              <w:t xml:space="preserve"> для инвалидов на креслах-колясках, с нарушением опорно-двигательного аппарата.</w:t>
            </w:r>
          </w:p>
          <w:p w:rsidR="0013684C" w:rsidRDefault="0013684C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684C" w:rsidRDefault="0013684C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-</w:t>
            </w:r>
          </w:p>
        </w:tc>
        <w:tc>
          <w:tcPr>
            <w:tcW w:w="1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684C" w:rsidRDefault="00706476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 w:rsidRPr="00706476">
              <w:rPr>
                <w:noProof/>
                <w:sz w:val="22"/>
                <w:szCs w:val="22"/>
                <w:lang w:eastAsia="ru-RU"/>
              </w:rPr>
              <w:drawing>
                <wp:inline distT="0" distB="0" distL="0" distR="0">
                  <wp:extent cx="3213119" cy="2143125"/>
                  <wp:effectExtent l="19050" t="0" r="6331" b="0"/>
                  <wp:docPr id="3" name="Рисунок 21" descr="C:\Users\директор\Desktop\Фото входных групп\DSC_00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директор\Desktop\Фото входных групп\DSC_00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3119" cy="2143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684C" w:rsidRDefault="0013684C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>
              <w:rPr>
                <w:sz w:val="24"/>
                <w:szCs w:val="24"/>
              </w:rPr>
              <w:t>Текущий ремонт, индивидуальное решение с ТСР</w:t>
            </w:r>
          </w:p>
        </w:tc>
      </w:tr>
    </w:tbl>
    <w:p w:rsidR="0013684C" w:rsidRDefault="0013684C" w:rsidP="0013684C">
      <w:pPr>
        <w:rPr>
          <w:rFonts w:ascii="Courier New" w:hAnsi="Courier New" w:cs="Courier New"/>
          <w:sz w:val="22"/>
          <w:szCs w:val="22"/>
        </w:rPr>
      </w:pPr>
    </w:p>
    <w:p w:rsidR="0013684C" w:rsidRDefault="0013684C" w:rsidP="0013684C">
      <w:pPr>
        <w:rPr>
          <w:rFonts w:ascii="Courier New" w:hAnsi="Courier New" w:cs="Courier New"/>
          <w:sz w:val="22"/>
          <w:szCs w:val="22"/>
        </w:rPr>
      </w:pPr>
    </w:p>
    <w:p w:rsidR="00FD2A9B" w:rsidRDefault="00FD2A9B" w:rsidP="00EB1D30">
      <w:pPr>
        <w:pStyle w:val="ConsPlusNormal"/>
        <w:jc w:val="right"/>
        <w:outlineLvl w:val="2"/>
        <w:rPr>
          <w:rFonts w:ascii="Times New Roman" w:hAnsi="Times New Roman" w:cs="Times New Roman"/>
          <w:sz w:val="24"/>
          <w:szCs w:val="24"/>
        </w:rPr>
      </w:pPr>
    </w:p>
    <w:p w:rsidR="00B56470" w:rsidRDefault="00B56470" w:rsidP="00EB1D30">
      <w:pPr>
        <w:pStyle w:val="ConsPlusNormal"/>
        <w:jc w:val="right"/>
        <w:outlineLvl w:val="2"/>
        <w:rPr>
          <w:rFonts w:ascii="Times New Roman" w:hAnsi="Times New Roman" w:cs="Times New Roman"/>
          <w:sz w:val="24"/>
          <w:szCs w:val="24"/>
        </w:rPr>
      </w:pPr>
    </w:p>
    <w:p w:rsidR="00B56470" w:rsidRDefault="00B56470" w:rsidP="00EB1D30">
      <w:pPr>
        <w:pStyle w:val="ConsPlusNormal"/>
        <w:jc w:val="right"/>
        <w:outlineLvl w:val="2"/>
        <w:rPr>
          <w:rFonts w:ascii="Times New Roman" w:hAnsi="Times New Roman" w:cs="Times New Roman"/>
          <w:sz w:val="24"/>
          <w:szCs w:val="24"/>
        </w:rPr>
      </w:pPr>
    </w:p>
    <w:p w:rsidR="00B56470" w:rsidRDefault="00B56470" w:rsidP="00EB1D30">
      <w:pPr>
        <w:pStyle w:val="ConsPlusNormal"/>
        <w:jc w:val="right"/>
        <w:outlineLvl w:val="2"/>
        <w:rPr>
          <w:rFonts w:ascii="Times New Roman" w:hAnsi="Times New Roman" w:cs="Times New Roman"/>
          <w:sz w:val="24"/>
          <w:szCs w:val="24"/>
        </w:rPr>
      </w:pPr>
    </w:p>
    <w:p w:rsidR="00B56470" w:rsidRDefault="00B56470" w:rsidP="00EB1D30">
      <w:pPr>
        <w:pStyle w:val="ConsPlusNormal"/>
        <w:jc w:val="right"/>
        <w:outlineLvl w:val="2"/>
        <w:rPr>
          <w:rFonts w:ascii="Times New Roman" w:hAnsi="Times New Roman" w:cs="Times New Roman"/>
          <w:sz w:val="24"/>
          <w:szCs w:val="24"/>
        </w:rPr>
      </w:pPr>
    </w:p>
    <w:p w:rsidR="00B56470" w:rsidRDefault="00B56470" w:rsidP="00EB1D30">
      <w:pPr>
        <w:pStyle w:val="ConsPlusNormal"/>
        <w:jc w:val="right"/>
        <w:outlineLvl w:val="2"/>
        <w:rPr>
          <w:rFonts w:ascii="Times New Roman" w:hAnsi="Times New Roman" w:cs="Times New Roman"/>
          <w:sz w:val="24"/>
          <w:szCs w:val="24"/>
        </w:rPr>
      </w:pPr>
    </w:p>
    <w:p w:rsidR="00B56470" w:rsidRDefault="00B56470" w:rsidP="00EB1D30">
      <w:pPr>
        <w:pStyle w:val="ConsPlusNormal"/>
        <w:jc w:val="right"/>
        <w:outlineLvl w:val="2"/>
        <w:rPr>
          <w:rFonts w:ascii="Times New Roman" w:hAnsi="Times New Roman" w:cs="Times New Roman"/>
          <w:sz w:val="24"/>
          <w:szCs w:val="24"/>
        </w:rPr>
      </w:pPr>
    </w:p>
    <w:p w:rsidR="00B56470" w:rsidRDefault="00B56470" w:rsidP="00EB1D30">
      <w:pPr>
        <w:pStyle w:val="ConsPlusNormal"/>
        <w:jc w:val="right"/>
        <w:outlineLvl w:val="2"/>
        <w:rPr>
          <w:rFonts w:ascii="Times New Roman" w:hAnsi="Times New Roman" w:cs="Times New Roman"/>
          <w:sz w:val="24"/>
          <w:szCs w:val="24"/>
        </w:rPr>
      </w:pPr>
    </w:p>
    <w:p w:rsidR="00B56470" w:rsidRDefault="00B56470" w:rsidP="00EB1D30">
      <w:pPr>
        <w:pStyle w:val="ConsPlusNormal"/>
        <w:jc w:val="right"/>
        <w:outlineLvl w:val="2"/>
        <w:rPr>
          <w:rFonts w:ascii="Times New Roman" w:hAnsi="Times New Roman" w:cs="Times New Roman"/>
          <w:sz w:val="24"/>
          <w:szCs w:val="24"/>
        </w:rPr>
      </w:pPr>
    </w:p>
    <w:p w:rsidR="00B56470" w:rsidRDefault="00B56470" w:rsidP="00EB1D30">
      <w:pPr>
        <w:pStyle w:val="ConsPlusNormal"/>
        <w:jc w:val="right"/>
        <w:outlineLvl w:val="2"/>
        <w:rPr>
          <w:rFonts w:ascii="Times New Roman" w:hAnsi="Times New Roman" w:cs="Times New Roman"/>
          <w:sz w:val="24"/>
          <w:szCs w:val="24"/>
        </w:rPr>
      </w:pPr>
    </w:p>
    <w:p w:rsidR="00B56470" w:rsidRDefault="00B56470" w:rsidP="00EB1D30">
      <w:pPr>
        <w:pStyle w:val="ConsPlusNormal"/>
        <w:jc w:val="right"/>
        <w:outlineLvl w:val="2"/>
        <w:rPr>
          <w:rFonts w:ascii="Times New Roman" w:hAnsi="Times New Roman" w:cs="Times New Roman"/>
          <w:sz w:val="24"/>
          <w:szCs w:val="24"/>
        </w:rPr>
      </w:pPr>
    </w:p>
    <w:p w:rsidR="00B56470" w:rsidRDefault="00B56470" w:rsidP="00EB1D30">
      <w:pPr>
        <w:pStyle w:val="ConsPlusNormal"/>
        <w:jc w:val="right"/>
        <w:outlineLvl w:val="2"/>
        <w:rPr>
          <w:rFonts w:ascii="Times New Roman" w:hAnsi="Times New Roman" w:cs="Times New Roman"/>
          <w:sz w:val="24"/>
          <w:szCs w:val="24"/>
        </w:rPr>
      </w:pPr>
    </w:p>
    <w:p w:rsidR="00B56470" w:rsidRDefault="00B56470" w:rsidP="00EB1D30">
      <w:pPr>
        <w:pStyle w:val="ConsPlusNormal"/>
        <w:jc w:val="right"/>
        <w:outlineLvl w:val="2"/>
        <w:rPr>
          <w:rFonts w:ascii="Times New Roman" w:hAnsi="Times New Roman" w:cs="Times New Roman"/>
          <w:sz w:val="24"/>
          <w:szCs w:val="24"/>
        </w:rPr>
      </w:pPr>
    </w:p>
    <w:p w:rsidR="00B56470" w:rsidRDefault="00B56470" w:rsidP="00EB1D30">
      <w:pPr>
        <w:pStyle w:val="ConsPlusNormal"/>
        <w:jc w:val="right"/>
        <w:outlineLvl w:val="2"/>
        <w:rPr>
          <w:rFonts w:ascii="Times New Roman" w:hAnsi="Times New Roman" w:cs="Times New Roman"/>
          <w:sz w:val="24"/>
          <w:szCs w:val="24"/>
        </w:rPr>
      </w:pPr>
    </w:p>
    <w:p w:rsidR="00FD2A9B" w:rsidRDefault="00FD2A9B" w:rsidP="00EB1D30">
      <w:pPr>
        <w:pStyle w:val="ConsPlusNormal"/>
        <w:jc w:val="right"/>
        <w:outlineLvl w:val="2"/>
        <w:rPr>
          <w:rFonts w:ascii="Times New Roman" w:hAnsi="Times New Roman" w:cs="Times New Roman"/>
          <w:sz w:val="24"/>
          <w:szCs w:val="24"/>
        </w:rPr>
      </w:pPr>
    </w:p>
    <w:p w:rsidR="006D2997" w:rsidRPr="00D95392" w:rsidRDefault="006D2997" w:rsidP="006D2997">
      <w:pPr>
        <w:adjustRightInd w:val="0"/>
        <w:jc w:val="right"/>
        <w:rPr>
          <w:rFonts w:eastAsia="Calibri"/>
          <w:b/>
          <w:bCs/>
          <w:sz w:val="24"/>
          <w:szCs w:val="24"/>
          <w:lang w:eastAsia="ru-RU"/>
        </w:rPr>
      </w:pPr>
      <w:r>
        <w:rPr>
          <w:rFonts w:eastAsia="Calibri"/>
          <w:b/>
          <w:bCs/>
          <w:sz w:val="24"/>
          <w:szCs w:val="24"/>
          <w:lang w:eastAsia="ru-RU"/>
        </w:rPr>
        <w:lastRenderedPageBreak/>
        <w:t>Приложение 3</w:t>
      </w:r>
    </w:p>
    <w:p w:rsidR="006D2997" w:rsidRPr="00D95392" w:rsidRDefault="006D2997" w:rsidP="006D2997">
      <w:pPr>
        <w:adjustRightInd w:val="0"/>
        <w:jc w:val="right"/>
        <w:rPr>
          <w:rFonts w:eastAsia="Calibri"/>
          <w:bCs/>
          <w:sz w:val="24"/>
          <w:szCs w:val="24"/>
          <w:lang w:eastAsia="ru-RU"/>
        </w:rPr>
      </w:pPr>
      <w:r w:rsidRPr="00D95392">
        <w:rPr>
          <w:rFonts w:eastAsia="Calibri"/>
          <w:bCs/>
          <w:sz w:val="24"/>
          <w:szCs w:val="24"/>
          <w:lang w:eastAsia="ru-RU"/>
        </w:rPr>
        <w:t>к Акту обследования объекта социальной инфраструктуры</w:t>
      </w:r>
    </w:p>
    <w:p w:rsidR="006D2997" w:rsidRPr="00D95392" w:rsidRDefault="006D2997" w:rsidP="006D2997">
      <w:pPr>
        <w:adjustRightInd w:val="0"/>
        <w:jc w:val="right"/>
        <w:rPr>
          <w:rFonts w:eastAsia="Calibri"/>
          <w:bCs/>
          <w:sz w:val="24"/>
          <w:szCs w:val="24"/>
          <w:lang w:eastAsia="ru-RU"/>
        </w:rPr>
      </w:pPr>
      <w:r w:rsidRPr="00D95392">
        <w:rPr>
          <w:rFonts w:eastAsia="Calibri"/>
          <w:bCs/>
          <w:sz w:val="24"/>
          <w:szCs w:val="24"/>
          <w:lang w:eastAsia="ru-RU"/>
        </w:rPr>
        <w:t>к паспорту доступности объекта социальной инфраструктуры</w:t>
      </w:r>
    </w:p>
    <w:p w:rsidR="006D2997" w:rsidRPr="00D95392" w:rsidRDefault="006D2997" w:rsidP="006D2997">
      <w:pPr>
        <w:adjustRightInd w:val="0"/>
        <w:jc w:val="right"/>
        <w:rPr>
          <w:rFonts w:eastAsia="Calibri"/>
          <w:bCs/>
          <w:sz w:val="24"/>
          <w:szCs w:val="24"/>
          <w:lang w:eastAsia="ru-RU"/>
        </w:rPr>
      </w:pPr>
      <w:r>
        <w:rPr>
          <w:rFonts w:eastAsia="Calibri"/>
          <w:bCs/>
          <w:sz w:val="24"/>
          <w:szCs w:val="24"/>
          <w:lang w:eastAsia="ru-RU"/>
        </w:rPr>
        <w:t>от "  " февраля 2018</w:t>
      </w:r>
      <w:r w:rsidRPr="00D95392">
        <w:rPr>
          <w:rFonts w:eastAsia="Calibri"/>
          <w:bCs/>
          <w:sz w:val="24"/>
          <w:szCs w:val="24"/>
          <w:lang w:eastAsia="ru-RU"/>
        </w:rPr>
        <w:t>г.</w:t>
      </w:r>
    </w:p>
    <w:p w:rsidR="006D2997" w:rsidRDefault="006D2997" w:rsidP="006D2997">
      <w:pPr>
        <w:adjustRightInd w:val="0"/>
        <w:jc w:val="center"/>
        <w:outlineLvl w:val="3"/>
        <w:rPr>
          <w:rFonts w:eastAsia="Calibri"/>
          <w:b/>
          <w:bCs/>
          <w:sz w:val="24"/>
          <w:szCs w:val="24"/>
          <w:lang w:eastAsia="ru-RU"/>
        </w:rPr>
      </w:pPr>
      <w:r>
        <w:rPr>
          <w:rFonts w:eastAsia="Calibri"/>
          <w:b/>
          <w:bCs/>
          <w:sz w:val="24"/>
          <w:szCs w:val="24"/>
          <w:lang w:eastAsia="ru-RU"/>
        </w:rPr>
        <w:t>I. Результаты обследования:</w:t>
      </w:r>
    </w:p>
    <w:p w:rsidR="006D2997" w:rsidRDefault="006D2997" w:rsidP="006D2997">
      <w:pPr>
        <w:adjustRightInd w:val="0"/>
        <w:jc w:val="center"/>
        <w:rPr>
          <w:rFonts w:eastAsia="Calibri"/>
          <w:b/>
          <w:bCs/>
          <w:sz w:val="22"/>
          <w:szCs w:val="22"/>
          <w:lang w:eastAsia="ru-RU"/>
        </w:rPr>
      </w:pPr>
      <w:r>
        <w:rPr>
          <w:rFonts w:eastAsia="Calibri"/>
          <w:b/>
          <w:bCs/>
          <w:sz w:val="24"/>
          <w:szCs w:val="24"/>
          <w:lang w:eastAsia="ru-RU"/>
        </w:rPr>
        <w:t>3. Путь (пути) движения внутри здания</w:t>
      </w:r>
    </w:p>
    <w:p w:rsidR="006D2997" w:rsidRDefault="006D2997" w:rsidP="006D2997">
      <w:pPr>
        <w:adjustRightInd w:val="0"/>
        <w:jc w:val="center"/>
        <w:rPr>
          <w:rFonts w:eastAsia="Calibri"/>
          <w:b/>
          <w:bCs/>
          <w:sz w:val="22"/>
          <w:szCs w:val="22"/>
          <w:lang w:eastAsia="ru-RU"/>
        </w:rPr>
      </w:pPr>
    </w:p>
    <w:p w:rsidR="006D2997" w:rsidRDefault="006D2997" w:rsidP="006D2997">
      <w:pPr>
        <w:widowControl w:val="0"/>
        <w:adjustRightInd w:val="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Наименование (вид) объекта </w:t>
      </w:r>
      <w:r>
        <w:rPr>
          <w:b/>
          <w:sz w:val="22"/>
          <w:szCs w:val="22"/>
          <w:u w:val="single"/>
        </w:rPr>
        <w:t>МБОУ «СивинскаяСОШ» спортивный зал</w:t>
      </w:r>
    </w:p>
    <w:p w:rsidR="006D2997" w:rsidRDefault="006D2997" w:rsidP="006D2997">
      <w:pPr>
        <w:widowControl w:val="0"/>
        <w:adjustRightInd w:val="0"/>
        <w:jc w:val="both"/>
        <w:rPr>
          <w:sz w:val="22"/>
          <w:szCs w:val="22"/>
        </w:rPr>
      </w:pPr>
      <w:r>
        <w:rPr>
          <w:sz w:val="22"/>
          <w:szCs w:val="22"/>
        </w:rPr>
        <w:t>Адрес объекта</w:t>
      </w:r>
      <w:r>
        <w:rPr>
          <w:sz w:val="22"/>
          <w:szCs w:val="22"/>
          <w:u w:val="single"/>
        </w:rPr>
        <w:t xml:space="preserve"> </w:t>
      </w:r>
      <w:r>
        <w:rPr>
          <w:b/>
          <w:sz w:val="22"/>
          <w:szCs w:val="22"/>
          <w:u w:val="single"/>
        </w:rPr>
        <w:t>Пермский край, с. Сива, улица Ленина, 57</w:t>
      </w:r>
    </w:p>
    <w:p w:rsidR="006D2997" w:rsidRDefault="006D2997" w:rsidP="006D2997">
      <w:pPr>
        <w:adjustRightInd w:val="0"/>
        <w:rPr>
          <w:rFonts w:ascii="Courier New" w:eastAsia="Calibri" w:hAnsi="Courier New" w:cs="Courier New"/>
          <w:b/>
          <w:bCs/>
          <w:sz w:val="24"/>
          <w:szCs w:val="24"/>
          <w:lang w:eastAsia="ru-RU"/>
        </w:rPr>
      </w:pPr>
    </w:p>
    <w:tbl>
      <w:tblPr>
        <w:tblW w:w="515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/>
      </w:tblPr>
      <w:tblGrid>
        <w:gridCol w:w="599"/>
        <w:gridCol w:w="1825"/>
        <w:gridCol w:w="2277"/>
        <w:gridCol w:w="1319"/>
        <w:gridCol w:w="448"/>
        <w:gridCol w:w="660"/>
        <w:gridCol w:w="4022"/>
        <w:gridCol w:w="2148"/>
        <w:gridCol w:w="1498"/>
        <w:gridCol w:w="1122"/>
      </w:tblGrid>
      <w:tr w:rsidR="00F71B41" w:rsidTr="00E50BE9">
        <w:trPr>
          <w:cantSplit/>
        </w:trPr>
        <w:tc>
          <w:tcPr>
            <w:tcW w:w="21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2997" w:rsidRDefault="006D2997" w:rsidP="00213E95">
            <w:pPr>
              <w:spacing w:line="276" w:lineRule="auto"/>
              <w:jc w:val="center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№</w:t>
            </w:r>
            <w:r>
              <w:rPr>
                <w:sz w:val="22"/>
                <w:szCs w:val="22"/>
                <w:lang w:eastAsia="ru-RU"/>
              </w:rPr>
              <w:br/>
              <w:t>п/п</w:t>
            </w:r>
          </w:p>
        </w:tc>
        <w:tc>
          <w:tcPr>
            <w:tcW w:w="59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2997" w:rsidRDefault="006D2997" w:rsidP="00213E95">
            <w:pPr>
              <w:spacing w:line="276" w:lineRule="auto"/>
              <w:jc w:val="center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Наименование функционально-планировочного элемента</w:t>
            </w:r>
          </w:p>
        </w:tc>
        <w:tc>
          <w:tcPr>
            <w:tcW w:w="73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2997" w:rsidRDefault="006D2997" w:rsidP="00213E95">
            <w:pPr>
              <w:spacing w:line="276" w:lineRule="auto"/>
              <w:jc w:val="center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Норматив</w:t>
            </w:r>
          </w:p>
        </w:tc>
        <w:tc>
          <w:tcPr>
            <w:tcW w:w="43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2997" w:rsidRDefault="006D2997" w:rsidP="00213E95">
            <w:pPr>
              <w:spacing w:line="276" w:lineRule="auto"/>
              <w:jc w:val="center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Ссылка на норматив</w:t>
            </w:r>
          </w:p>
        </w:tc>
        <w:tc>
          <w:tcPr>
            <w:tcW w:w="141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2997" w:rsidRDefault="006D2997" w:rsidP="00213E95">
            <w:pPr>
              <w:spacing w:line="276" w:lineRule="auto"/>
              <w:jc w:val="center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Наличие элемента</w:t>
            </w:r>
          </w:p>
        </w:tc>
        <w:tc>
          <w:tcPr>
            <w:tcW w:w="72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2997" w:rsidRDefault="006D2997" w:rsidP="00213E95">
            <w:pPr>
              <w:spacing w:line="276" w:lineRule="auto"/>
              <w:jc w:val="center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Фактическое состояние</w:t>
            </w:r>
          </w:p>
        </w:tc>
        <w:tc>
          <w:tcPr>
            <w:tcW w:w="87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2997" w:rsidRDefault="006D2997" w:rsidP="00213E95">
            <w:pPr>
              <w:spacing w:line="276" w:lineRule="auto"/>
              <w:jc w:val="center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Выявленные нарушения и замечания</w:t>
            </w:r>
          </w:p>
        </w:tc>
      </w:tr>
      <w:tr w:rsidR="006D2997" w:rsidTr="00E50BE9">
        <w:trPr>
          <w:cantSplit/>
          <w:trHeight w:val="113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2997" w:rsidRDefault="006D2997" w:rsidP="00213E95">
            <w:pPr>
              <w:autoSpaceDE/>
              <w:autoSpaceDN/>
              <w:rPr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2997" w:rsidRDefault="006D2997" w:rsidP="00213E95">
            <w:pPr>
              <w:autoSpaceDE/>
              <w:autoSpaceDN/>
              <w:rPr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2997" w:rsidRDefault="006D2997" w:rsidP="00213E95">
            <w:pPr>
              <w:autoSpaceDE/>
              <w:autoSpaceDN/>
              <w:rPr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2997" w:rsidRDefault="006D2997" w:rsidP="00213E95">
            <w:pPr>
              <w:autoSpaceDE/>
              <w:autoSpaceDN/>
              <w:rPr>
                <w:sz w:val="22"/>
                <w:szCs w:val="22"/>
                <w:lang w:eastAsia="ru-RU"/>
              </w:rPr>
            </w:pPr>
          </w:p>
        </w:tc>
        <w:tc>
          <w:tcPr>
            <w:tcW w:w="1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6D2997" w:rsidRDefault="006D2997" w:rsidP="00213E95">
            <w:pPr>
              <w:spacing w:line="276" w:lineRule="auto"/>
              <w:jc w:val="center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есть/нет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6D2997" w:rsidRDefault="006D2997" w:rsidP="00213E95">
            <w:pPr>
              <w:spacing w:line="276" w:lineRule="auto"/>
              <w:jc w:val="center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№ на</w:t>
            </w:r>
            <w:r>
              <w:rPr>
                <w:sz w:val="22"/>
                <w:szCs w:val="22"/>
                <w:lang w:eastAsia="ru-RU"/>
              </w:rPr>
              <w:br/>
              <w:t>плане</w:t>
            </w:r>
          </w:p>
        </w:tc>
        <w:tc>
          <w:tcPr>
            <w:tcW w:w="1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6D2997" w:rsidRDefault="006D2997" w:rsidP="00213E95">
            <w:pPr>
              <w:spacing w:line="276" w:lineRule="auto"/>
              <w:jc w:val="center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фото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2997" w:rsidRDefault="006D2997" w:rsidP="00213E95">
            <w:pPr>
              <w:autoSpaceDE/>
              <w:autoSpaceDN/>
              <w:rPr>
                <w:sz w:val="22"/>
                <w:szCs w:val="22"/>
                <w:lang w:eastAsia="ru-RU"/>
              </w:rPr>
            </w:pP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2997" w:rsidRDefault="006D2997" w:rsidP="00213E95">
            <w:pPr>
              <w:spacing w:line="276" w:lineRule="auto"/>
              <w:jc w:val="center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Содержание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2997" w:rsidRDefault="006D2997" w:rsidP="00213E95">
            <w:pPr>
              <w:spacing w:line="276" w:lineRule="auto"/>
              <w:jc w:val="center"/>
              <w:rPr>
                <w:spacing w:val="-8"/>
                <w:sz w:val="22"/>
                <w:szCs w:val="22"/>
                <w:lang w:eastAsia="ru-RU"/>
              </w:rPr>
            </w:pPr>
            <w:r>
              <w:rPr>
                <w:spacing w:val="-8"/>
                <w:sz w:val="22"/>
                <w:szCs w:val="22"/>
                <w:lang w:eastAsia="ru-RU"/>
              </w:rPr>
              <w:t>Значимо</w:t>
            </w:r>
            <w:r>
              <w:rPr>
                <w:spacing w:val="-8"/>
                <w:sz w:val="22"/>
                <w:szCs w:val="22"/>
                <w:lang w:eastAsia="ru-RU"/>
              </w:rPr>
              <w:br/>
              <w:t xml:space="preserve"> для</w:t>
            </w:r>
            <w:r>
              <w:rPr>
                <w:spacing w:val="-8"/>
                <w:sz w:val="22"/>
                <w:szCs w:val="22"/>
                <w:lang w:eastAsia="ru-RU"/>
              </w:rPr>
              <w:br/>
              <w:t>инвалида (категория)</w:t>
            </w:r>
          </w:p>
        </w:tc>
      </w:tr>
      <w:tr w:rsidR="006D2997" w:rsidTr="00E50BE9">
        <w:trPr>
          <w:cantSplit/>
          <w:trHeight w:val="393"/>
        </w:trPr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2997" w:rsidRDefault="006D2997" w:rsidP="00213E95">
            <w:pPr>
              <w:autoSpaceDE/>
              <w:spacing w:line="276" w:lineRule="auto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3.</w:t>
            </w:r>
          </w:p>
        </w:tc>
        <w:tc>
          <w:tcPr>
            <w:tcW w:w="133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2997" w:rsidRDefault="006D2997" w:rsidP="00213E95">
            <w:pPr>
              <w:spacing w:line="276" w:lineRule="auto"/>
              <w:rPr>
                <w:b/>
                <w:sz w:val="22"/>
                <w:szCs w:val="22"/>
                <w:lang w:eastAsia="ru-RU"/>
              </w:rPr>
            </w:pPr>
            <w:r>
              <w:rPr>
                <w:b/>
                <w:sz w:val="22"/>
                <w:szCs w:val="22"/>
                <w:lang w:eastAsia="ru-RU"/>
              </w:rPr>
              <w:t>Путь (пути) движения внутри здания</w:t>
            </w:r>
          </w:p>
        </w:tc>
        <w:tc>
          <w:tcPr>
            <w:tcW w:w="345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2997" w:rsidRDefault="006D2997" w:rsidP="00213E95">
            <w:pPr>
              <w:spacing w:line="276" w:lineRule="auto"/>
              <w:rPr>
                <w:b/>
                <w:sz w:val="22"/>
                <w:szCs w:val="22"/>
                <w:lang w:eastAsia="ru-RU"/>
              </w:rPr>
            </w:pPr>
          </w:p>
        </w:tc>
      </w:tr>
      <w:tr w:rsidR="006D2997" w:rsidTr="00E50BE9">
        <w:trPr>
          <w:cantSplit/>
          <w:trHeight w:val="2112"/>
        </w:trPr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2997" w:rsidRDefault="006D2997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3.1.</w:t>
            </w:r>
          </w:p>
        </w:tc>
        <w:tc>
          <w:tcPr>
            <w:tcW w:w="5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2997" w:rsidRDefault="006D2997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Коридор (вестибюль, зона ожидания, галерея,</w:t>
            </w:r>
            <w:r w:rsidR="00A560A9">
              <w:rPr>
                <w:sz w:val="22"/>
                <w:szCs w:val="22"/>
                <w:lang w:eastAsia="ru-RU"/>
              </w:rPr>
              <w:t xml:space="preserve"> балкон)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B41" w:rsidRDefault="00A560A9" w:rsidP="00A560A9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В коридорах ширина пути движения должна быть не менее: при движении кресла-коляски в одном направлении-1.5м; при встречном-1.8м; высота коридора-2.1м</w:t>
            </w:r>
            <w:r w:rsidR="00F71B41">
              <w:rPr>
                <w:sz w:val="22"/>
                <w:szCs w:val="22"/>
                <w:lang w:eastAsia="ru-RU"/>
              </w:rPr>
              <w:t>Минимальное пространство для: поворота на 90</w:t>
            </w:r>
            <w:r w:rsidR="00F71B41">
              <w:rPr>
                <w:sz w:val="22"/>
                <w:szCs w:val="22"/>
                <w:vertAlign w:val="superscript"/>
                <w:lang w:eastAsia="ru-RU"/>
              </w:rPr>
              <w:t>0</w:t>
            </w:r>
            <w:r w:rsidR="00F71B41">
              <w:rPr>
                <w:sz w:val="22"/>
                <w:szCs w:val="22"/>
                <w:lang w:eastAsia="ru-RU"/>
              </w:rPr>
              <w:t xml:space="preserve">-1.2х1.2м,разворота  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997" w:rsidRDefault="006D2997" w:rsidP="00A560A9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СП59-13330-2012 п.</w:t>
            </w:r>
            <w:r w:rsidR="00A560A9">
              <w:rPr>
                <w:sz w:val="22"/>
                <w:szCs w:val="22"/>
                <w:lang w:eastAsia="ru-RU"/>
              </w:rPr>
              <w:t>5.2.1</w:t>
            </w:r>
          </w:p>
          <w:p w:rsidR="00F71B41" w:rsidRDefault="00F71B41" w:rsidP="00A560A9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F71B41" w:rsidRDefault="00F71B41" w:rsidP="00A560A9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F71B41" w:rsidRDefault="00F71B41" w:rsidP="00A560A9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F71B41" w:rsidRDefault="00F71B41" w:rsidP="00A560A9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F71B41" w:rsidRDefault="00F71B41" w:rsidP="00A560A9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F71B41" w:rsidRDefault="00F71B41" w:rsidP="00A560A9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F71B41" w:rsidRDefault="00F71B41" w:rsidP="00A560A9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F71B41" w:rsidRDefault="00F71B41" w:rsidP="00A560A9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F71B41" w:rsidRDefault="00F71B41" w:rsidP="00A560A9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F71B41" w:rsidRDefault="00F71B41" w:rsidP="00A560A9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F71B41" w:rsidRDefault="00F71B41" w:rsidP="00A560A9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 w:rsidRPr="00F71B41">
              <w:rPr>
                <w:sz w:val="22"/>
                <w:szCs w:val="22"/>
                <w:lang w:eastAsia="ru-RU"/>
              </w:rPr>
              <w:t>На</w:t>
            </w:r>
            <w:r>
              <w:rPr>
                <w:sz w:val="22"/>
                <w:szCs w:val="22"/>
                <w:lang w:eastAsia="ru-RU"/>
              </w:rPr>
              <w:t xml:space="preserve"> 180</w:t>
            </w:r>
            <w:r>
              <w:rPr>
                <w:sz w:val="22"/>
                <w:szCs w:val="22"/>
                <w:vertAlign w:val="superscript"/>
                <w:lang w:eastAsia="ru-RU"/>
              </w:rPr>
              <w:t>0</w:t>
            </w:r>
          </w:p>
          <w:p w:rsidR="00F71B41" w:rsidRPr="00F71B41" w:rsidRDefault="00F71B41" w:rsidP="00A560A9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1.4м</w:t>
            </w:r>
          </w:p>
        </w:tc>
        <w:tc>
          <w:tcPr>
            <w:tcW w:w="1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2997" w:rsidRDefault="006D2997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да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2997" w:rsidRDefault="006D2997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-</w:t>
            </w:r>
          </w:p>
        </w:tc>
        <w:tc>
          <w:tcPr>
            <w:tcW w:w="1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2997" w:rsidRDefault="00706476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 w:rsidRPr="00706476">
              <w:rPr>
                <w:noProof/>
                <w:sz w:val="22"/>
                <w:szCs w:val="22"/>
                <w:lang w:eastAsia="ru-RU"/>
              </w:rPr>
              <w:drawing>
                <wp:inline distT="0" distB="0" distL="0" distR="0">
                  <wp:extent cx="2127799" cy="1419225"/>
                  <wp:effectExtent l="19050" t="0" r="5801" b="0"/>
                  <wp:docPr id="25" name="Рисунок 25" descr="C:\Users\директор\Desktop\Фото входных групп\DSC_00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директор\Desktop\Фото входных групп\DSC_00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7799" cy="1419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997" w:rsidRDefault="00A560A9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Ширина пути движения-</w:t>
            </w:r>
            <w:r w:rsidR="0031774C">
              <w:rPr>
                <w:sz w:val="22"/>
                <w:szCs w:val="22"/>
                <w:lang w:eastAsia="ru-RU"/>
              </w:rPr>
              <w:t xml:space="preserve"> 1.72м</w:t>
            </w:r>
          </w:p>
          <w:p w:rsidR="00A560A9" w:rsidRDefault="00A560A9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Высота -</w:t>
            </w:r>
            <w:r w:rsidR="0031774C">
              <w:rPr>
                <w:sz w:val="22"/>
                <w:szCs w:val="22"/>
                <w:lang w:eastAsia="ru-RU"/>
              </w:rPr>
              <w:t>3.0м</w:t>
            </w:r>
          </w:p>
          <w:p w:rsidR="0031774C" w:rsidRDefault="0031774C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31774C" w:rsidRDefault="0031774C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31774C" w:rsidRDefault="0031774C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31774C" w:rsidRDefault="0031774C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31774C" w:rsidRDefault="0031774C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31774C" w:rsidRDefault="0031774C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Пространство для поворота и разворота 1.70 х 2.05м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997" w:rsidRDefault="00B56470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С</w:t>
            </w:r>
            <w:r w:rsidR="006D2997">
              <w:rPr>
                <w:sz w:val="22"/>
                <w:szCs w:val="22"/>
                <w:lang w:eastAsia="ru-RU"/>
              </w:rPr>
              <w:t>оответствует нормативу</w:t>
            </w:r>
          </w:p>
          <w:p w:rsidR="006D2997" w:rsidRDefault="006D2997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6D2997" w:rsidRDefault="006D2997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6D2997" w:rsidRDefault="006D2997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31774C" w:rsidRDefault="0031774C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31774C" w:rsidRDefault="0031774C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31774C" w:rsidRDefault="0031774C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31774C" w:rsidRDefault="0031774C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Соответствует нормативу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2997" w:rsidRDefault="006D2997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К,О</w:t>
            </w:r>
          </w:p>
          <w:p w:rsidR="006D2997" w:rsidRDefault="006D2997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6D2997" w:rsidRDefault="006D2997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6D2997" w:rsidRDefault="006D2997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6D2997" w:rsidRDefault="006D2997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6D2997" w:rsidRDefault="006D2997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6D2997" w:rsidRDefault="006D2997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6D2997" w:rsidRDefault="006D2997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6D2997" w:rsidRDefault="00B56470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К</w:t>
            </w:r>
          </w:p>
          <w:p w:rsidR="006D2997" w:rsidRDefault="006D2997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6D2997" w:rsidRDefault="006D2997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F71B41" w:rsidRDefault="00F71B41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F71B41" w:rsidRDefault="00F71B41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</w:tc>
      </w:tr>
      <w:tr w:rsidR="00F71B41" w:rsidTr="00E50BE9">
        <w:trPr>
          <w:cantSplit/>
          <w:trHeight w:val="2112"/>
        </w:trPr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B41" w:rsidRDefault="00F71B41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lastRenderedPageBreak/>
              <w:t>3.2</w:t>
            </w:r>
          </w:p>
        </w:tc>
        <w:tc>
          <w:tcPr>
            <w:tcW w:w="5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B41" w:rsidRDefault="00F71B41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 xml:space="preserve">Лестница( внутри здания) 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B41" w:rsidRPr="003071A7" w:rsidRDefault="00F71B41" w:rsidP="00F71B41">
            <w:pPr>
              <w:pStyle w:val="a3"/>
              <w:rPr>
                <w:rFonts w:ascii="Times New Roman" w:hAnsi="Times New Roman"/>
                <w:lang w:eastAsia="ru-RU"/>
              </w:rPr>
            </w:pPr>
            <w:r w:rsidRPr="003071A7">
              <w:rPr>
                <w:rFonts w:ascii="Times New Roman" w:hAnsi="Times New Roman"/>
                <w:lang w:eastAsia="ru-RU"/>
              </w:rPr>
              <w:t>Ширина марша не менее 1.35м; ступени: ширина проступей не менее-0.30м</w:t>
            </w:r>
            <w:r w:rsidR="009103D9" w:rsidRPr="003071A7">
              <w:rPr>
                <w:rFonts w:ascii="Times New Roman" w:hAnsi="Times New Roman"/>
                <w:lang w:eastAsia="ru-RU"/>
              </w:rPr>
              <w:t>; высота подъема ступени не более-0.15м; ребро с закруглением радиусом не более-0.05м;высота поручней</w:t>
            </w:r>
            <w:r w:rsidR="00B842BD" w:rsidRPr="003071A7">
              <w:rPr>
                <w:rFonts w:ascii="Times New Roman" w:hAnsi="Times New Roman"/>
                <w:lang w:eastAsia="ru-RU"/>
              </w:rPr>
              <w:t xml:space="preserve"> 0.7 и 0.9м завершающие части поручня длиннее на 0.03м</w:t>
            </w:r>
          </w:p>
          <w:p w:rsidR="00B842BD" w:rsidRDefault="00B842BD" w:rsidP="00F71B41">
            <w:pPr>
              <w:pStyle w:val="a3"/>
              <w:rPr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 xml:space="preserve">Тактильные напольные указатели перед лестницами 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B41" w:rsidRDefault="00B842BD" w:rsidP="00A560A9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СП59-13330-12п.5.2.10</w:t>
            </w:r>
          </w:p>
          <w:p w:rsidR="00B842BD" w:rsidRDefault="00B842BD" w:rsidP="00A560A9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B842BD" w:rsidRDefault="00B842BD" w:rsidP="00A560A9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B842BD" w:rsidRDefault="00B842BD" w:rsidP="00A560A9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B842BD" w:rsidRDefault="00B842BD" w:rsidP="00A560A9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Сп35-01-2001п.3.27, 3.28</w:t>
            </w:r>
          </w:p>
          <w:p w:rsidR="00B842BD" w:rsidRDefault="00B842BD" w:rsidP="00A560A9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B842BD" w:rsidRDefault="00B842BD" w:rsidP="00A560A9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B842BD" w:rsidRDefault="00B842BD" w:rsidP="00A560A9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П.3.32.,3.33</w:t>
            </w:r>
          </w:p>
          <w:p w:rsidR="00B842BD" w:rsidRDefault="00B842BD" w:rsidP="00A560A9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B842BD" w:rsidRDefault="00B842BD" w:rsidP="00A560A9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B842BD" w:rsidRDefault="00B842BD" w:rsidP="00A560A9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B842BD" w:rsidRDefault="00B842BD" w:rsidP="00A560A9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B842BD" w:rsidRDefault="00B842BD" w:rsidP="00A560A9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ГОСТ Р 52875</w:t>
            </w:r>
          </w:p>
        </w:tc>
        <w:tc>
          <w:tcPr>
            <w:tcW w:w="1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B41" w:rsidRDefault="00F71B41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есть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B41" w:rsidRDefault="00F71B41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</w:tc>
        <w:tc>
          <w:tcPr>
            <w:tcW w:w="1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B41" w:rsidRDefault="00706476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 w:rsidRPr="00706476">
              <w:rPr>
                <w:noProof/>
                <w:sz w:val="22"/>
                <w:szCs w:val="22"/>
                <w:lang w:eastAsia="ru-RU"/>
              </w:rPr>
              <w:drawing>
                <wp:inline distT="0" distB="0" distL="0" distR="0">
                  <wp:extent cx="2499092" cy="1666875"/>
                  <wp:effectExtent l="19050" t="0" r="0" b="0"/>
                  <wp:docPr id="26" name="Рисунок 26" descr="C:\Users\директор\Desktop\Фото входных групп\DSC_00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директор\Desktop\Фото входных групп\DSC_00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9092" cy="1666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B41" w:rsidRDefault="00B842BD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Ширина марша-</w:t>
            </w:r>
            <w:r w:rsidR="0031774C">
              <w:rPr>
                <w:sz w:val="22"/>
                <w:szCs w:val="22"/>
                <w:lang w:eastAsia="ru-RU"/>
              </w:rPr>
              <w:t>1.33м</w:t>
            </w:r>
          </w:p>
          <w:p w:rsidR="00B842BD" w:rsidRDefault="00B842BD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B842BD" w:rsidRDefault="00B842BD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Ширина проступей</w:t>
            </w:r>
            <w:r w:rsidR="00085B39">
              <w:rPr>
                <w:sz w:val="22"/>
                <w:szCs w:val="22"/>
                <w:lang w:eastAsia="ru-RU"/>
              </w:rPr>
              <w:t>-0</w:t>
            </w:r>
            <w:r w:rsidR="0031774C">
              <w:rPr>
                <w:sz w:val="22"/>
                <w:szCs w:val="22"/>
                <w:lang w:eastAsia="ru-RU"/>
              </w:rPr>
              <w:t>.30м</w:t>
            </w:r>
            <w:r w:rsidR="00085B39">
              <w:rPr>
                <w:sz w:val="22"/>
                <w:szCs w:val="22"/>
                <w:lang w:eastAsia="ru-RU"/>
              </w:rPr>
              <w:t>.</w:t>
            </w:r>
          </w:p>
          <w:p w:rsidR="00085B39" w:rsidRDefault="00085B39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Подъем ступени-0.</w:t>
            </w:r>
            <w:r w:rsidR="0031774C">
              <w:rPr>
                <w:sz w:val="22"/>
                <w:szCs w:val="22"/>
                <w:lang w:eastAsia="ru-RU"/>
              </w:rPr>
              <w:t>15м</w:t>
            </w:r>
          </w:p>
          <w:p w:rsidR="00085B39" w:rsidRDefault="00085B39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Ребро с закруглением-0.05м</w:t>
            </w:r>
          </w:p>
          <w:p w:rsidR="00085B39" w:rsidRDefault="00085B39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085B39" w:rsidRDefault="00085B39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085B39" w:rsidRDefault="00085B39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085B39" w:rsidRDefault="00085B39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Высота поручня-</w:t>
            </w:r>
            <w:r w:rsidR="0031774C">
              <w:rPr>
                <w:sz w:val="22"/>
                <w:szCs w:val="22"/>
                <w:lang w:eastAsia="ru-RU"/>
              </w:rPr>
              <w:t>0.82м</w:t>
            </w:r>
          </w:p>
          <w:p w:rsidR="00085B39" w:rsidRDefault="00085B39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Завершающая часть поручня-0.</w:t>
            </w:r>
          </w:p>
          <w:p w:rsidR="00085B39" w:rsidRDefault="00085B39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085B39" w:rsidRDefault="00085B39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085B39" w:rsidRDefault="00085B39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Тактильных напольных указателей нет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B41" w:rsidRDefault="00085B39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Соответствует нормативу</w:t>
            </w:r>
          </w:p>
          <w:p w:rsidR="00085B39" w:rsidRDefault="00085B39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085B39" w:rsidRDefault="00085B39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085B39" w:rsidRDefault="00085B39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085B39" w:rsidRDefault="00085B39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085B39" w:rsidRDefault="00085B39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085B39" w:rsidRDefault="00085B39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085B39" w:rsidRDefault="00085B39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085B39" w:rsidRDefault="00085B39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085B39" w:rsidRDefault="00085B39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085B39" w:rsidRDefault="00085B39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Не соответствует нормативу</w:t>
            </w:r>
          </w:p>
          <w:p w:rsidR="00085B39" w:rsidRDefault="00085B39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085B39" w:rsidRDefault="00085B39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085B39" w:rsidRDefault="00085B39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085B39" w:rsidRDefault="00085B39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B41" w:rsidRDefault="00B56470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О,С</w:t>
            </w:r>
          </w:p>
          <w:p w:rsidR="00085B39" w:rsidRDefault="00085B39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085B39" w:rsidRDefault="00085B39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085B39" w:rsidRDefault="00085B39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О,С</w:t>
            </w:r>
          </w:p>
          <w:p w:rsidR="00085B39" w:rsidRDefault="00085B39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085B39" w:rsidRDefault="00085B39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085B39" w:rsidRDefault="00085B39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085B39" w:rsidRDefault="00085B39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085B39" w:rsidRDefault="00085B39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085B39" w:rsidRDefault="00085B39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085B39" w:rsidRDefault="00B56470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О,С</w:t>
            </w:r>
          </w:p>
          <w:p w:rsidR="00085B39" w:rsidRDefault="00085B39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085B39" w:rsidRDefault="00085B39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085B39" w:rsidRDefault="00085B39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085B39" w:rsidRDefault="00085B39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085B39" w:rsidRDefault="00085B39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С</w:t>
            </w:r>
          </w:p>
          <w:p w:rsidR="00085B39" w:rsidRDefault="00085B39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085B39" w:rsidRDefault="00085B39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085B39" w:rsidRDefault="00085B39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085B39" w:rsidRDefault="00085B39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085B39" w:rsidRDefault="00085B39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</w:tc>
      </w:tr>
      <w:tr w:rsidR="00085B39" w:rsidTr="00E50BE9">
        <w:trPr>
          <w:cantSplit/>
          <w:trHeight w:val="942"/>
        </w:trPr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B39" w:rsidRDefault="00085B39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3.3</w:t>
            </w:r>
          </w:p>
        </w:tc>
        <w:tc>
          <w:tcPr>
            <w:tcW w:w="5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B39" w:rsidRDefault="00085B39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Пандус (внутри здания)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B39" w:rsidRDefault="00085B39" w:rsidP="00F71B41">
            <w:pPr>
              <w:pStyle w:val="a3"/>
              <w:rPr>
                <w:lang w:eastAsia="ru-RU"/>
              </w:rPr>
            </w:pP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B39" w:rsidRDefault="00085B39" w:rsidP="00A560A9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</w:tc>
        <w:tc>
          <w:tcPr>
            <w:tcW w:w="1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B39" w:rsidRDefault="00085B39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нет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B39" w:rsidRDefault="00085B39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</w:tc>
        <w:tc>
          <w:tcPr>
            <w:tcW w:w="1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B39" w:rsidRDefault="00085B39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</w:tc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B39" w:rsidRDefault="00085B39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B39" w:rsidRDefault="00085B39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B39" w:rsidRDefault="00085B39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</w:tc>
      </w:tr>
      <w:tr w:rsidR="00085B39" w:rsidTr="00E50BE9">
        <w:trPr>
          <w:cantSplit/>
          <w:trHeight w:val="1155"/>
        </w:trPr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B39" w:rsidRDefault="00085B39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3.4</w:t>
            </w:r>
          </w:p>
        </w:tc>
        <w:tc>
          <w:tcPr>
            <w:tcW w:w="5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B39" w:rsidRDefault="00085B39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Лифт пассажирский(или подъемник)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B39" w:rsidRDefault="00085B39" w:rsidP="00F71B41">
            <w:pPr>
              <w:pStyle w:val="a3"/>
              <w:rPr>
                <w:lang w:eastAsia="ru-RU"/>
              </w:rPr>
            </w:pP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B39" w:rsidRDefault="00085B39" w:rsidP="00A560A9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</w:tc>
        <w:tc>
          <w:tcPr>
            <w:tcW w:w="1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B39" w:rsidRDefault="00085B39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нет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B39" w:rsidRDefault="00085B39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</w:tc>
        <w:tc>
          <w:tcPr>
            <w:tcW w:w="1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B39" w:rsidRDefault="00085B39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</w:tc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B39" w:rsidRDefault="00085B39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B39" w:rsidRDefault="00085B39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B39" w:rsidRDefault="00085B39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91728A" w:rsidRDefault="0091728A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91728A" w:rsidRDefault="0091728A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91728A" w:rsidRDefault="0091728A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</w:tc>
      </w:tr>
      <w:tr w:rsidR="0091728A" w:rsidTr="00E50BE9">
        <w:trPr>
          <w:cantSplit/>
          <w:trHeight w:val="1155"/>
        </w:trPr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28A" w:rsidRDefault="0091728A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lastRenderedPageBreak/>
              <w:t>3.5</w:t>
            </w:r>
          </w:p>
        </w:tc>
        <w:tc>
          <w:tcPr>
            <w:tcW w:w="5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28A" w:rsidRPr="0091728A" w:rsidRDefault="0091728A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 w:rsidRPr="0091728A">
              <w:rPr>
                <w:sz w:val="22"/>
                <w:szCs w:val="22"/>
                <w:lang w:eastAsia="ru-RU"/>
              </w:rPr>
              <w:t>Дверь (двери) на пути движения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28A" w:rsidRPr="0091728A" w:rsidRDefault="0091728A" w:rsidP="00F71B41">
            <w:pPr>
              <w:pStyle w:val="a3"/>
              <w:rPr>
                <w:rFonts w:ascii="Times New Roman" w:hAnsi="Times New Roman"/>
                <w:lang w:eastAsia="ru-RU"/>
              </w:rPr>
            </w:pPr>
            <w:r w:rsidRPr="0091728A">
              <w:rPr>
                <w:rFonts w:ascii="Times New Roman" w:hAnsi="Times New Roman"/>
                <w:lang w:eastAsia="ru-RU"/>
              </w:rPr>
              <w:t>Дверной проем: ширина не менее-0.9м</w:t>
            </w:r>
            <w:r>
              <w:rPr>
                <w:rFonts w:ascii="Times New Roman" w:hAnsi="Times New Roman"/>
                <w:lang w:eastAsia="ru-RU"/>
              </w:rPr>
              <w:t>(при глуб</w:t>
            </w:r>
            <w:r w:rsidR="00A70FFD">
              <w:rPr>
                <w:rFonts w:ascii="Times New Roman" w:hAnsi="Times New Roman"/>
                <w:lang w:eastAsia="ru-RU"/>
              </w:rPr>
              <w:t>ине откоса открытого проема -1.0</w:t>
            </w:r>
            <w:r>
              <w:rPr>
                <w:rFonts w:ascii="Times New Roman" w:hAnsi="Times New Roman"/>
                <w:lang w:eastAsia="ru-RU"/>
              </w:rPr>
              <w:t>м но не менее-1.2м</w:t>
            </w:r>
            <w:r w:rsidR="00A071FF">
              <w:rPr>
                <w:rFonts w:ascii="Times New Roman" w:hAnsi="Times New Roman"/>
                <w:lang w:eastAsia="ru-RU"/>
              </w:rPr>
              <w:t xml:space="preserve">: крепление двери:на петлях одностороннего действия с фиксаторами в положениях «открыто» и «закрыто»; обеспечивающие задержку автоматического закрывания продолжительностью не менее 5сек </w:t>
            </w:r>
            <w:r w:rsidR="00A071FF" w:rsidRPr="00C815A1">
              <w:rPr>
                <w:rFonts w:ascii="Times New Roman" w:hAnsi="Times New Roman"/>
                <w:b/>
                <w:lang w:eastAsia="ru-RU"/>
              </w:rPr>
              <w:t>высота порога не должна</w:t>
            </w:r>
            <w:r w:rsidR="00A071FF">
              <w:rPr>
                <w:rFonts w:ascii="Times New Roman" w:hAnsi="Times New Roman"/>
                <w:lang w:eastAsia="ru-RU"/>
              </w:rPr>
              <w:t xml:space="preserve"> превышать 0.014м. </w:t>
            </w:r>
            <w:r w:rsidR="00A071FF" w:rsidRPr="00C815A1">
              <w:rPr>
                <w:rFonts w:ascii="Times New Roman" w:hAnsi="Times New Roman"/>
                <w:b/>
                <w:lang w:eastAsia="ru-RU"/>
              </w:rPr>
              <w:t>полотно двери: следует</w:t>
            </w:r>
            <w:r w:rsidR="00A071FF">
              <w:rPr>
                <w:rFonts w:ascii="Times New Roman" w:hAnsi="Times New Roman"/>
                <w:lang w:eastAsia="ru-RU"/>
              </w:rPr>
              <w:t xml:space="preserve"> предусматривать смотровые панели, заполненные прозрачным и ударопрочным материалом, нижняя часть которых должна располагаться в пределах от 0.5 до 1.2м</w:t>
            </w:r>
            <w:r w:rsidR="00FF0D3D">
              <w:rPr>
                <w:rFonts w:ascii="Times New Roman" w:hAnsi="Times New Roman"/>
                <w:lang w:eastAsia="ru-RU"/>
              </w:rPr>
              <w:t>.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5A1" w:rsidRDefault="0091728A" w:rsidP="00A560A9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СП59-13330-</w:t>
            </w:r>
          </w:p>
          <w:p w:rsidR="0091728A" w:rsidRDefault="0091728A" w:rsidP="00A560A9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2012. П.5.2.4</w:t>
            </w:r>
          </w:p>
          <w:p w:rsidR="00C815A1" w:rsidRDefault="00C815A1" w:rsidP="00A560A9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C815A1" w:rsidRDefault="00C815A1" w:rsidP="00A560A9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C815A1" w:rsidRDefault="00C815A1" w:rsidP="00A560A9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C815A1" w:rsidRDefault="00C815A1" w:rsidP="00A560A9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C815A1" w:rsidRDefault="00C815A1" w:rsidP="00A560A9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C815A1" w:rsidRDefault="00C815A1" w:rsidP="00A560A9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C815A1" w:rsidRDefault="00C815A1" w:rsidP="00A560A9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C815A1" w:rsidRDefault="00C815A1" w:rsidP="00A560A9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П.5.1.6</w:t>
            </w:r>
          </w:p>
          <w:p w:rsidR="00C815A1" w:rsidRDefault="00C815A1" w:rsidP="00A560A9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C815A1" w:rsidRDefault="00C815A1" w:rsidP="00A560A9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C815A1" w:rsidRDefault="00C815A1" w:rsidP="00A560A9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C815A1" w:rsidRDefault="00C815A1" w:rsidP="00A560A9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C815A1" w:rsidRDefault="00C815A1" w:rsidP="00A560A9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C815A1" w:rsidRDefault="00C815A1" w:rsidP="00A560A9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C815A1" w:rsidRDefault="00C815A1" w:rsidP="00A560A9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C815A1" w:rsidRDefault="00C815A1" w:rsidP="00A560A9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C815A1" w:rsidRDefault="00C815A1" w:rsidP="00A560A9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П.5.1.4</w:t>
            </w:r>
          </w:p>
          <w:p w:rsidR="00C815A1" w:rsidRDefault="00C815A1" w:rsidP="00A560A9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C815A1" w:rsidRDefault="00C815A1" w:rsidP="00A560A9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C815A1" w:rsidRDefault="00C815A1" w:rsidP="00A560A9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П.5.1.4</w:t>
            </w:r>
          </w:p>
        </w:tc>
        <w:tc>
          <w:tcPr>
            <w:tcW w:w="1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28A" w:rsidRDefault="0091728A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да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28A" w:rsidRDefault="0091728A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</w:tc>
        <w:tc>
          <w:tcPr>
            <w:tcW w:w="1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28A" w:rsidRDefault="00706476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 w:rsidRPr="00706476">
              <w:rPr>
                <w:noProof/>
                <w:sz w:val="22"/>
                <w:szCs w:val="22"/>
                <w:lang w:eastAsia="ru-RU"/>
              </w:rPr>
              <w:drawing>
                <wp:inline distT="0" distB="0" distL="0" distR="0">
                  <wp:extent cx="2370568" cy="1581150"/>
                  <wp:effectExtent l="19050" t="0" r="0" b="0"/>
                  <wp:docPr id="27" name="Рисунок 27" descr="C:\Users\директор\Desktop\Фото входных групп\DSC_00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директор\Desktop\Фото входных групп\DSC_00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0568" cy="1581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9F3" w:rsidRDefault="002779F3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 xml:space="preserve">Двери однотипные из помещений раздевальная, туалеты </w:t>
            </w:r>
          </w:p>
          <w:p w:rsidR="0091728A" w:rsidRDefault="0091728A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Ширина проема-</w:t>
            </w:r>
            <w:r w:rsidR="00E50BE9">
              <w:rPr>
                <w:sz w:val="22"/>
                <w:szCs w:val="22"/>
                <w:lang w:eastAsia="ru-RU"/>
              </w:rPr>
              <w:t>0.90м</w:t>
            </w:r>
          </w:p>
          <w:p w:rsidR="002779F3" w:rsidRDefault="002779F3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Высота порога 0.014м</w:t>
            </w:r>
          </w:p>
          <w:p w:rsidR="002779F3" w:rsidRDefault="002779F3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213E95" w:rsidRDefault="00213E95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Крепление дверей на петлях одностороннего действия</w:t>
            </w:r>
            <w:r w:rsidR="002779F3">
              <w:rPr>
                <w:sz w:val="22"/>
                <w:szCs w:val="22"/>
                <w:lang w:eastAsia="ru-RU"/>
              </w:rPr>
              <w:t>.</w:t>
            </w:r>
          </w:p>
          <w:p w:rsidR="002779F3" w:rsidRDefault="002779F3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Двери в помещение зала двухстворчатые размеры: ширина проема-1.75м,высота-2.0м, ширина рабочей створки-0.85м, высота порога-0.014м</w:t>
            </w:r>
            <w:r w:rsidR="0031774C">
              <w:rPr>
                <w:sz w:val="22"/>
                <w:szCs w:val="22"/>
                <w:lang w:eastAsia="ru-RU"/>
              </w:rPr>
              <w:t>.</w:t>
            </w:r>
          </w:p>
          <w:p w:rsidR="0031774C" w:rsidRDefault="0031774C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Доводчики отсутствуют</w:t>
            </w:r>
          </w:p>
          <w:p w:rsidR="002779F3" w:rsidRDefault="002779F3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213E95" w:rsidRDefault="00213E95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213E95" w:rsidRDefault="00213E95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213E95" w:rsidRDefault="00213E95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213E95" w:rsidRDefault="00213E95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213E95" w:rsidRDefault="00213E95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213E95" w:rsidRDefault="00213E95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213E95" w:rsidRDefault="00213E95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213E95" w:rsidRDefault="00213E95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213E95" w:rsidRDefault="00213E95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213E95" w:rsidRDefault="00213E95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213E95" w:rsidRDefault="00213E95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213E95" w:rsidRDefault="00213E95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213E95" w:rsidRDefault="00213E95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213E95" w:rsidRDefault="00213E95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213E95" w:rsidRDefault="00213E95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213E95" w:rsidRDefault="00213E95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213E95" w:rsidRDefault="00213E95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213E95" w:rsidRDefault="00213E95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213E95" w:rsidRDefault="00213E95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213E95" w:rsidRDefault="00213E95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213E95" w:rsidRDefault="00213E95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Смотровые панели отсутствуют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470" w:rsidRDefault="00B56470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B56470" w:rsidRDefault="00B56470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B56470" w:rsidRDefault="00B56470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B56470" w:rsidRDefault="00B56470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B56470" w:rsidRDefault="00B56470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B56470" w:rsidRDefault="00B56470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B56470" w:rsidRDefault="00B56470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B56470" w:rsidRDefault="00B56470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B56470" w:rsidRDefault="00B56470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B56470" w:rsidRDefault="00B56470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B56470" w:rsidRDefault="00B56470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B56470" w:rsidRDefault="00B56470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91728A" w:rsidRDefault="00A071FF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Соответствует нормативу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470" w:rsidRDefault="00B56470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B56470" w:rsidRDefault="00B56470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B56470" w:rsidRDefault="00B56470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B56470" w:rsidRDefault="00B56470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B56470" w:rsidRDefault="00B56470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B56470" w:rsidRDefault="00B56470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B56470" w:rsidRDefault="00B56470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B56470" w:rsidRDefault="00B56470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B56470" w:rsidRDefault="00B56470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B56470" w:rsidRDefault="00B56470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B56470" w:rsidRDefault="00B56470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B56470" w:rsidRDefault="00B56470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91728A" w:rsidRDefault="00A071FF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К,О</w:t>
            </w:r>
            <w:r w:rsidR="00B56470">
              <w:rPr>
                <w:sz w:val="22"/>
                <w:szCs w:val="22"/>
                <w:lang w:eastAsia="ru-RU"/>
              </w:rPr>
              <w:t>,С</w:t>
            </w:r>
          </w:p>
          <w:p w:rsidR="00213E95" w:rsidRDefault="00213E95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213E95" w:rsidRDefault="00213E95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213E95" w:rsidRDefault="00213E95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213E95" w:rsidRDefault="00213E95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213E95" w:rsidRDefault="00213E95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213E95" w:rsidRDefault="00213E95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213E95" w:rsidRDefault="00213E95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213E95" w:rsidRDefault="00213E95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213E95" w:rsidRDefault="00213E95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213E95" w:rsidRDefault="00213E95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213E95" w:rsidRDefault="00213E95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213E95" w:rsidRDefault="00213E95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213E95" w:rsidRDefault="00213E95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213E95" w:rsidRDefault="00213E95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213E95" w:rsidRDefault="00213E95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213E95" w:rsidRDefault="00213E95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213E95" w:rsidRDefault="00213E95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213E95" w:rsidRDefault="00213E95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213E95" w:rsidRDefault="00213E95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213E95" w:rsidRDefault="00213E95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213E95" w:rsidRDefault="00213E95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213E95" w:rsidRDefault="00213E95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C815A1" w:rsidRDefault="00C815A1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C815A1" w:rsidRDefault="00C815A1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C815A1" w:rsidRDefault="00C815A1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C815A1" w:rsidRDefault="00C815A1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C815A1" w:rsidRDefault="00C815A1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C815A1" w:rsidRDefault="00C815A1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C815A1" w:rsidRDefault="00C815A1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C815A1" w:rsidRDefault="00C815A1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C815A1" w:rsidRDefault="00C815A1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C815A1" w:rsidRDefault="00C815A1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C815A1" w:rsidRDefault="00C815A1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C815A1" w:rsidRDefault="00C815A1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C815A1" w:rsidRDefault="00C815A1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C815A1" w:rsidRDefault="00C815A1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C815A1" w:rsidRDefault="00C815A1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C815A1" w:rsidRDefault="00C815A1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C815A1" w:rsidRDefault="00C815A1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C815A1" w:rsidRDefault="00C815A1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C815A1" w:rsidRDefault="00C815A1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C815A1" w:rsidRDefault="00C815A1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C815A1" w:rsidRDefault="00C815A1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C815A1" w:rsidRDefault="00C815A1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C815A1" w:rsidRDefault="00C815A1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C815A1" w:rsidRDefault="00C815A1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C815A1" w:rsidRDefault="00C815A1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C815A1" w:rsidRDefault="00C815A1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C815A1" w:rsidRDefault="00C815A1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C815A1" w:rsidRDefault="00C815A1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C815A1" w:rsidRDefault="00C815A1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C815A1" w:rsidRDefault="00C815A1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</w:tc>
      </w:tr>
      <w:tr w:rsidR="00C815A1" w:rsidTr="00E50BE9">
        <w:trPr>
          <w:cantSplit/>
          <w:trHeight w:val="1155"/>
        </w:trPr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5A1" w:rsidRDefault="00C815A1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</w:tc>
        <w:tc>
          <w:tcPr>
            <w:tcW w:w="5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5A1" w:rsidRPr="0091728A" w:rsidRDefault="00C815A1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5A1" w:rsidRPr="0091728A" w:rsidRDefault="00FF0D3D" w:rsidP="00F71B41">
            <w:pPr>
              <w:pStyle w:val="a3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Информирующие обозначения помещений:-рядом с дверью со стороны ручки, на высоте от 1.4 до 1.75м; дублирование рельефными знаками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5A1" w:rsidRDefault="00FF0D3D" w:rsidP="00A560A9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СП и Н35-01-2001п.3.61</w:t>
            </w:r>
          </w:p>
        </w:tc>
        <w:tc>
          <w:tcPr>
            <w:tcW w:w="1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5A1" w:rsidRDefault="00C815A1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5A1" w:rsidRDefault="00C815A1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</w:tc>
        <w:tc>
          <w:tcPr>
            <w:tcW w:w="1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5A1" w:rsidRDefault="00C815A1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</w:tc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5A1" w:rsidRDefault="00FF0D3D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Информирующих обозначений нет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5A1" w:rsidRDefault="00C815A1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5A1" w:rsidRDefault="00FF0D3D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К,О,Г,С,У</w:t>
            </w:r>
          </w:p>
          <w:p w:rsidR="00FF0D3D" w:rsidRDefault="00FF0D3D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FF0D3D" w:rsidRDefault="00FF0D3D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FF0D3D" w:rsidRDefault="00FF0D3D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FF0D3D" w:rsidRDefault="00FF0D3D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FF0D3D" w:rsidRDefault="00FF0D3D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FF0D3D" w:rsidRDefault="00FF0D3D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</w:tc>
      </w:tr>
      <w:tr w:rsidR="00E50BE9" w:rsidTr="00941C57">
        <w:trPr>
          <w:cantSplit/>
          <w:trHeight w:val="9375"/>
        </w:trPr>
        <w:tc>
          <w:tcPr>
            <w:tcW w:w="21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50BE9" w:rsidRDefault="00E50BE9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lastRenderedPageBreak/>
              <w:t>3.6</w:t>
            </w:r>
          </w:p>
        </w:tc>
        <w:tc>
          <w:tcPr>
            <w:tcW w:w="59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50BE9" w:rsidRPr="0091728A" w:rsidRDefault="00E50BE9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Пути эвакуации (в т.ч. зоны безопасности)</w:t>
            </w:r>
          </w:p>
        </w:tc>
        <w:tc>
          <w:tcPr>
            <w:tcW w:w="73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50BE9" w:rsidRDefault="00E50BE9" w:rsidP="00F71B41">
            <w:pPr>
              <w:pStyle w:val="a3"/>
              <w:rPr>
                <w:rFonts w:ascii="Times New Roman" w:hAnsi="Times New Roman"/>
                <w:lang w:eastAsia="ru-RU"/>
              </w:rPr>
            </w:pPr>
            <w:r w:rsidRPr="0085725C">
              <w:rPr>
                <w:rFonts w:ascii="Times New Roman" w:hAnsi="Times New Roman"/>
                <w:b/>
                <w:lang w:eastAsia="ru-RU"/>
              </w:rPr>
              <w:t>Двери на путях</w:t>
            </w:r>
            <w:r>
              <w:rPr>
                <w:rFonts w:ascii="Times New Roman" w:hAnsi="Times New Roman"/>
                <w:lang w:eastAsia="ru-RU"/>
              </w:rPr>
              <w:t xml:space="preserve"> эвакуации должны иметь окраску, контрастную со стеной.</w:t>
            </w:r>
          </w:p>
          <w:p w:rsidR="00E50BE9" w:rsidRDefault="00E50BE9" w:rsidP="00F71B41">
            <w:pPr>
              <w:pStyle w:val="a3"/>
              <w:rPr>
                <w:rFonts w:ascii="Times New Roman" w:hAnsi="Times New Roman"/>
                <w:lang w:eastAsia="ru-RU"/>
              </w:rPr>
            </w:pPr>
            <w:r w:rsidRPr="0085725C">
              <w:rPr>
                <w:rFonts w:ascii="Times New Roman" w:hAnsi="Times New Roman"/>
                <w:b/>
                <w:lang w:eastAsia="ru-RU"/>
              </w:rPr>
              <w:t>Ширина (в свету)</w:t>
            </w:r>
            <w:r>
              <w:rPr>
                <w:rFonts w:ascii="Times New Roman" w:hAnsi="Times New Roman"/>
                <w:lang w:eastAsia="ru-RU"/>
              </w:rPr>
              <w:t xml:space="preserve"> участков эвакуационных путей, используемых МГН должна быть не менее, м; дверей из помещения-0.9м.; проемов и дверей в остальных случаях; проходов внутри помещений-1.2м; коридоров, пандусов для эвакуации-1.8м</w:t>
            </w:r>
          </w:p>
          <w:p w:rsidR="00E50BE9" w:rsidRDefault="00E50BE9" w:rsidP="00F71B41">
            <w:pPr>
              <w:pStyle w:val="a3"/>
              <w:rPr>
                <w:rFonts w:ascii="Times New Roman" w:hAnsi="Times New Roman"/>
                <w:lang w:eastAsia="ru-RU"/>
              </w:rPr>
            </w:pPr>
          </w:p>
          <w:p w:rsidR="00E50BE9" w:rsidRDefault="00E50BE9" w:rsidP="00F71B41">
            <w:pPr>
              <w:pStyle w:val="a3"/>
              <w:rPr>
                <w:rFonts w:ascii="Times New Roman" w:hAnsi="Times New Roman"/>
                <w:lang w:eastAsia="ru-RU"/>
              </w:rPr>
            </w:pPr>
          </w:p>
          <w:p w:rsidR="00E50BE9" w:rsidRDefault="00E50BE9" w:rsidP="00F71B41">
            <w:pPr>
              <w:pStyle w:val="a3"/>
              <w:rPr>
                <w:rFonts w:ascii="Times New Roman" w:hAnsi="Times New Roman"/>
                <w:lang w:eastAsia="ru-RU"/>
              </w:rPr>
            </w:pPr>
            <w:r w:rsidRPr="00013850">
              <w:rPr>
                <w:rFonts w:ascii="Times New Roman" w:hAnsi="Times New Roman"/>
                <w:b/>
                <w:lang w:eastAsia="ru-RU"/>
              </w:rPr>
              <w:t>Верхнюю и нижнюю</w:t>
            </w:r>
            <w:r>
              <w:rPr>
                <w:rFonts w:ascii="Times New Roman" w:hAnsi="Times New Roman"/>
                <w:lang w:eastAsia="ru-RU"/>
              </w:rPr>
              <w:t xml:space="preserve"> ступени в каждом марше эвакуационных лестниц следует окрашивать в контрастный цвет или применять тактильные предупредительные указатели,контрастные по цвету по отношению к прилегающим поверхностям пола, шириной 0.3м</w:t>
            </w:r>
          </w:p>
          <w:p w:rsidR="00E50BE9" w:rsidRDefault="00E50BE9" w:rsidP="00F71B41">
            <w:pPr>
              <w:pStyle w:val="a3"/>
              <w:rPr>
                <w:rFonts w:ascii="Times New Roman" w:hAnsi="Times New Roman"/>
                <w:lang w:eastAsia="ru-RU"/>
              </w:rPr>
            </w:pPr>
            <w:r w:rsidRPr="000C4371">
              <w:rPr>
                <w:rFonts w:ascii="Times New Roman" w:hAnsi="Times New Roman"/>
                <w:b/>
                <w:lang w:eastAsia="ru-RU"/>
              </w:rPr>
              <w:t>Кромки ступеней или</w:t>
            </w:r>
            <w:r>
              <w:rPr>
                <w:rFonts w:ascii="Times New Roman" w:hAnsi="Times New Roman"/>
                <w:lang w:eastAsia="ru-RU"/>
              </w:rPr>
              <w:t xml:space="preserve"> п</w:t>
            </w:r>
          </w:p>
        </w:tc>
        <w:tc>
          <w:tcPr>
            <w:tcW w:w="43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50BE9" w:rsidRDefault="00E50BE9" w:rsidP="00A560A9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СП59-13330-2012 п.5.2.4</w:t>
            </w:r>
          </w:p>
          <w:p w:rsidR="00E50BE9" w:rsidRPr="0085725C" w:rsidRDefault="00E50BE9" w:rsidP="0085725C">
            <w:pPr>
              <w:rPr>
                <w:sz w:val="22"/>
                <w:szCs w:val="22"/>
                <w:lang w:eastAsia="ru-RU"/>
              </w:rPr>
            </w:pPr>
          </w:p>
          <w:p w:rsidR="00E50BE9" w:rsidRPr="0085725C" w:rsidRDefault="00E50BE9" w:rsidP="0085725C">
            <w:pPr>
              <w:rPr>
                <w:sz w:val="22"/>
                <w:szCs w:val="22"/>
                <w:lang w:eastAsia="ru-RU"/>
              </w:rPr>
            </w:pPr>
          </w:p>
          <w:p w:rsidR="00E50BE9" w:rsidRDefault="00E50BE9" w:rsidP="0085725C">
            <w:pPr>
              <w:rPr>
                <w:sz w:val="22"/>
                <w:szCs w:val="22"/>
                <w:lang w:eastAsia="ru-RU"/>
              </w:rPr>
            </w:pPr>
          </w:p>
          <w:p w:rsidR="00E50BE9" w:rsidRDefault="00E50BE9" w:rsidP="0085725C">
            <w:pPr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П.5.2.25</w:t>
            </w:r>
          </w:p>
          <w:p w:rsidR="00E50BE9" w:rsidRDefault="00E50BE9" w:rsidP="0085725C">
            <w:pPr>
              <w:rPr>
                <w:sz w:val="22"/>
                <w:szCs w:val="22"/>
                <w:lang w:eastAsia="ru-RU"/>
              </w:rPr>
            </w:pPr>
          </w:p>
          <w:p w:rsidR="00E50BE9" w:rsidRDefault="00E50BE9" w:rsidP="0085725C">
            <w:pPr>
              <w:rPr>
                <w:sz w:val="22"/>
                <w:szCs w:val="22"/>
                <w:lang w:eastAsia="ru-RU"/>
              </w:rPr>
            </w:pPr>
          </w:p>
          <w:p w:rsidR="00E50BE9" w:rsidRDefault="00E50BE9" w:rsidP="0085725C">
            <w:pPr>
              <w:rPr>
                <w:sz w:val="22"/>
                <w:szCs w:val="22"/>
                <w:lang w:eastAsia="ru-RU"/>
              </w:rPr>
            </w:pPr>
          </w:p>
          <w:p w:rsidR="00E50BE9" w:rsidRDefault="00E50BE9" w:rsidP="0085725C">
            <w:pPr>
              <w:rPr>
                <w:sz w:val="22"/>
                <w:szCs w:val="22"/>
                <w:lang w:eastAsia="ru-RU"/>
              </w:rPr>
            </w:pPr>
          </w:p>
          <w:p w:rsidR="00E50BE9" w:rsidRDefault="00E50BE9" w:rsidP="0085725C">
            <w:pPr>
              <w:rPr>
                <w:sz w:val="22"/>
                <w:szCs w:val="22"/>
                <w:lang w:eastAsia="ru-RU"/>
              </w:rPr>
            </w:pPr>
          </w:p>
          <w:p w:rsidR="00E50BE9" w:rsidRDefault="00E50BE9" w:rsidP="0085725C">
            <w:pPr>
              <w:rPr>
                <w:sz w:val="22"/>
                <w:szCs w:val="22"/>
                <w:lang w:eastAsia="ru-RU"/>
              </w:rPr>
            </w:pPr>
          </w:p>
          <w:p w:rsidR="00E50BE9" w:rsidRDefault="00E50BE9" w:rsidP="0085725C">
            <w:pPr>
              <w:rPr>
                <w:sz w:val="22"/>
                <w:szCs w:val="22"/>
                <w:lang w:eastAsia="ru-RU"/>
              </w:rPr>
            </w:pPr>
          </w:p>
          <w:p w:rsidR="00E50BE9" w:rsidRDefault="00E50BE9" w:rsidP="0085725C">
            <w:pPr>
              <w:rPr>
                <w:sz w:val="22"/>
                <w:szCs w:val="22"/>
                <w:lang w:eastAsia="ru-RU"/>
              </w:rPr>
            </w:pPr>
          </w:p>
          <w:p w:rsidR="00E50BE9" w:rsidRDefault="00E50BE9" w:rsidP="0085725C">
            <w:pPr>
              <w:rPr>
                <w:sz w:val="22"/>
                <w:szCs w:val="22"/>
                <w:lang w:eastAsia="ru-RU"/>
              </w:rPr>
            </w:pPr>
          </w:p>
          <w:p w:rsidR="00E50BE9" w:rsidRDefault="00E50BE9" w:rsidP="0085725C">
            <w:pPr>
              <w:rPr>
                <w:sz w:val="22"/>
                <w:szCs w:val="22"/>
                <w:lang w:eastAsia="ru-RU"/>
              </w:rPr>
            </w:pPr>
          </w:p>
          <w:p w:rsidR="00E50BE9" w:rsidRDefault="00E50BE9" w:rsidP="0085725C">
            <w:pPr>
              <w:rPr>
                <w:sz w:val="22"/>
                <w:szCs w:val="22"/>
                <w:lang w:eastAsia="ru-RU"/>
              </w:rPr>
            </w:pPr>
          </w:p>
          <w:p w:rsidR="00E50BE9" w:rsidRDefault="00E50BE9" w:rsidP="0085725C">
            <w:pPr>
              <w:rPr>
                <w:sz w:val="22"/>
                <w:szCs w:val="22"/>
                <w:lang w:eastAsia="ru-RU"/>
              </w:rPr>
            </w:pPr>
          </w:p>
          <w:p w:rsidR="00E50BE9" w:rsidRDefault="00E50BE9" w:rsidP="0085725C">
            <w:pPr>
              <w:rPr>
                <w:sz w:val="22"/>
                <w:szCs w:val="22"/>
                <w:lang w:eastAsia="ru-RU"/>
              </w:rPr>
            </w:pPr>
          </w:p>
          <w:p w:rsidR="00E50BE9" w:rsidRDefault="00E50BE9" w:rsidP="0085725C">
            <w:pPr>
              <w:rPr>
                <w:sz w:val="22"/>
                <w:szCs w:val="22"/>
                <w:lang w:eastAsia="ru-RU"/>
              </w:rPr>
            </w:pPr>
          </w:p>
          <w:p w:rsidR="00E50BE9" w:rsidRDefault="00E50BE9" w:rsidP="0085725C">
            <w:pPr>
              <w:rPr>
                <w:sz w:val="22"/>
                <w:szCs w:val="22"/>
                <w:lang w:eastAsia="ru-RU"/>
              </w:rPr>
            </w:pPr>
          </w:p>
          <w:p w:rsidR="00E50BE9" w:rsidRDefault="00E50BE9" w:rsidP="0085725C">
            <w:pPr>
              <w:rPr>
                <w:sz w:val="22"/>
                <w:szCs w:val="22"/>
                <w:lang w:eastAsia="ru-RU"/>
              </w:rPr>
            </w:pPr>
          </w:p>
          <w:p w:rsidR="00E50BE9" w:rsidRDefault="00E50BE9" w:rsidP="0085725C">
            <w:pPr>
              <w:rPr>
                <w:sz w:val="22"/>
                <w:szCs w:val="22"/>
                <w:lang w:eastAsia="ru-RU"/>
              </w:rPr>
            </w:pPr>
          </w:p>
          <w:p w:rsidR="00E50BE9" w:rsidRPr="0085725C" w:rsidRDefault="00E50BE9" w:rsidP="0085725C">
            <w:pPr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П.5.2.31</w:t>
            </w:r>
          </w:p>
        </w:tc>
        <w:tc>
          <w:tcPr>
            <w:tcW w:w="15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50BE9" w:rsidRDefault="00E50BE9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есть</w:t>
            </w:r>
          </w:p>
        </w:tc>
        <w:tc>
          <w:tcPr>
            <w:tcW w:w="21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50BE9" w:rsidRDefault="00E50BE9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E50BE9" w:rsidRDefault="00E50BE9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E50BE9" w:rsidRDefault="00E50BE9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E50BE9" w:rsidRDefault="00E50BE9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E50BE9" w:rsidRDefault="00E50BE9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E50BE9" w:rsidRDefault="00E50BE9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E50BE9" w:rsidRDefault="00E50BE9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E50BE9" w:rsidRDefault="00E50BE9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E50BE9" w:rsidRDefault="00E50BE9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E50BE9" w:rsidRDefault="00E50BE9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E50BE9" w:rsidRDefault="00E50BE9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E50BE9" w:rsidRDefault="00E50BE9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E50BE9" w:rsidRDefault="00E50BE9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E50BE9" w:rsidRDefault="00E50BE9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E50BE9" w:rsidRDefault="00E50BE9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E50BE9" w:rsidRDefault="00E50BE9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E50BE9" w:rsidRDefault="00E50BE9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E50BE9" w:rsidRDefault="00E50BE9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E50BE9" w:rsidRDefault="00E50BE9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E50BE9" w:rsidRDefault="00E50BE9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E50BE9" w:rsidRDefault="00E50BE9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E50BE9" w:rsidRDefault="00E50BE9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</w:tc>
        <w:tc>
          <w:tcPr>
            <w:tcW w:w="104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50BE9" w:rsidRDefault="00706476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 w:rsidRPr="00706476">
              <w:rPr>
                <w:noProof/>
                <w:sz w:val="22"/>
                <w:szCs w:val="22"/>
                <w:lang w:eastAsia="ru-RU"/>
              </w:rPr>
              <w:drawing>
                <wp:inline distT="0" distB="0" distL="0" distR="0">
                  <wp:extent cx="2371725" cy="1276350"/>
                  <wp:effectExtent l="19050" t="0" r="9525" b="0"/>
                  <wp:docPr id="29" name="Рисунок 29" descr="C:\Users\директор\Desktop\Фото входных групп\DSC_00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директор\Desktop\Фото входных групп\DSC_00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6633" cy="12789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06476" w:rsidRDefault="00706476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 w:rsidRPr="00706476">
              <w:rPr>
                <w:noProof/>
                <w:sz w:val="22"/>
                <w:szCs w:val="22"/>
                <w:lang w:eastAsia="ru-RU"/>
              </w:rPr>
              <w:drawing>
                <wp:inline distT="0" distB="0" distL="0" distR="0">
                  <wp:extent cx="2370568" cy="1581150"/>
                  <wp:effectExtent l="19050" t="0" r="0" b="0"/>
                  <wp:docPr id="5" name="Рисунок 27" descr="C:\Users\директор\Desktop\Фото входных групп\DSC_00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директор\Desktop\Фото входных групп\DSC_00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0568" cy="1581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50BE9" w:rsidRDefault="00E50BE9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Маркировка отсутствует</w:t>
            </w:r>
          </w:p>
          <w:p w:rsidR="00E50BE9" w:rsidRDefault="00E50BE9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Двери из помещения зала двухстворчатые, ширина одной створки-0.84м</w:t>
            </w:r>
          </w:p>
          <w:p w:rsidR="00E50BE9" w:rsidRDefault="00E50BE9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Ширина проема-1.75м</w:t>
            </w:r>
          </w:p>
          <w:p w:rsidR="00E50BE9" w:rsidRDefault="00E50BE9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Эвакуационных выхода два, через тамбур. Двери двухстворчатые ширина проема-1.75м</w:t>
            </w:r>
          </w:p>
          <w:p w:rsidR="00E50BE9" w:rsidRDefault="00E50BE9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(ширина створки-0.95 х 0.80м) размеры тамбура: ширина- 2.60м; глубина- 2.20м(параметры первого тамбура); дверной проем- 1.20м,рабочая створка-1.0м, высота-2.0м, высота порога-0.020м; размеры тамбура ширина-1.40м, глубина-2.40м( параметры второго тамбура)Пути движения по коридору; ширина-1.72м; высота-3.0м, из помещения зала ширина-2.30м</w:t>
            </w:r>
          </w:p>
          <w:p w:rsidR="00E50BE9" w:rsidRDefault="00E50BE9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E50BE9" w:rsidRDefault="00E50BE9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отсутствует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BE9" w:rsidRDefault="00E50BE9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E50BE9" w:rsidRDefault="00E50BE9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E50BE9" w:rsidRDefault="00E50BE9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E50BE9" w:rsidRDefault="00E50BE9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E50BE9" w:rsidRDefault="00E50BE9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E50BE9" w:rsidRDefault="00E50BE9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Соответствует нормативу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50BE9" w:rsidRDefault="00E50BE9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К,О,Г,С,У</w:t>
            </w:r>
          </w:p>
          <w:p w:rsidR="00E50BE9" w:rsidRDefault="00E50BE9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E50BE9" w:rsidRDefault="00E50BE9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E50BE9" w:rsidRDefault="00E50BE9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E50BE9" w:rsidRDefault="00E50BE9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E50BE9" w:rsidRDefault="00E50BE9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E50BE9" w:rsidRDefault="00E50BE9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E50BE9" w:rsidRDefault="00E50BE9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E50BE9" w:rsidRDefault="00E50BE9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E50BE9" w:rsidRDefault="00E50BE9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E50BE9" w:rsidRDefault="00E50BE9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E50BE9" w:rsidRDefault="00E50BE9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E50BE9" w:rsidRDefault="00E50BE9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E50BE9" w:rsidRDefault="00E50BE9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E50BE9" w:rsidRDefault="00E50BE9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E50BE9" w:rsidRDefault="00E50BE9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E50BE9" w:rsidRDefault="00E50BE9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E50BE9" w:rsidRDefault="00E50BE9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E50BE9" w:rsidRDefault="00E50BE9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E50BE9" w:rsidRDefault="00E50BE9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E50BE9" w:rsidRDefault="00E50BE9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О,С</w:t>
            </w:r>
          </w:p>
          <w:p w:rsidR="00E50BE9" w:rsidRDefault="00E50BE9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E50BE9" w:rsidRDefault="00E50BE9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E50BE9" w:rsidRDefault="00E50BE9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E50BE9" w:rsidRDefault="00E50BE9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E50BE9" w:rsidRDefault="00E50BE9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E50BE9" w:rsidRDefault="00E50BE9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E50BE9" w:rsidRDefault="00E50BE9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E50BE9" w:rsidRDefault="00E50BE9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E50BE9" w:rsidRDefault="00E50BE9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E50BE9" w:rsidRDefault="00E50BE9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E50BE9" w:rsidRDefault="00E50BE9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</w:tc>
      </w:tr>
      <w:tr w:rsidR="00E50BE9" w:rsidTr="00941C57">
        <w:trPr>
          <w:cantSplit/>
          <w:trHeight w:val="510"/>
        </w:trPr>
        <w:tc>
          <w:tcPr>
            <w:tcW w:w="21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BE9" w:rsidRDefault="00E50BE9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</w:tc>
        <w:tc>
          <w:tcPr>
            <w:tcW w:w="59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BE9" w:rsidRDefault="00E50BE9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</w:tc>
        <w:tc>
          <w:tcPr>
            <w:tcW w:w="73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BE9" w:rsidRPr="0085725C" w:rsidRDefault="00E50BE9" w:rsidP="00F71B41">
            <w:pPr>
              <w:pStyle w:val="a3"/>
              <w:rPr>
                <w:rFonts w:ascii="Times New Roman" w:hAnsi="Times New Roman"/>
                <w:b/>
                <w:lang w:eastAsia="ru-RU"/>
              </w:rPr>
            </w:pPr>
          </w:p>
        </w:tc>
        <w:tc>
          <w:tcPr>
            <w:tcW w:w="43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BE9" w:rsidRDefault="00E50BE9" w:rsidP="00A560A9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</w:tc>
        <w:tc>
          <w:tcPr>
            <w:tcW w:w="15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BE9" w:rsidRDefault="00E50BE9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</w:tc>
        <w:tc>
          <w:tcPr>
            <w:tcW w:w="21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BE9" w:rsidRDefault="00E50BE9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</w:tc>
        <w:tc>
          <w:tcPr>
            <w:tcW w:w="104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BE9" w:rsidRDefault="00E50BE9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</w:tc>
        <w:tc>
          <w:tcPr>
            <w:tcW w:w="72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BE9" w:rsidRDefault="00E50BE9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BE9" w:rsidRDefault="00E50BE9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</w:tc>
        <w:tc>
          <w:tcPr>
            <w:tcW w:w="377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BE9" w:rsidRDefault="00E50BE9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</w:tc>
      </w:tr>
      <w:tr w:rsidR="00013850" w:rsidTr="00E50BE9">
        <w:trPr>
          <w:cantSplit/>
          <w:trHeight w:val="1155"/>
        </w:trPr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850" w:rsidRDefault="00013850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</w:tc>
        <w:tc>
          <w:tcPr>
            <w:tcW w:w="5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850" w:rsidRDefault="00013850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850" w:rsidRDefault="00013850" w:rsidP="000C4371">
            <w:pPr>
              <w:pStyle w:val="a3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b/>
                <w:lang w:eastAsia="ru-RU"/>
              </w:rPr>
              <w:t>Поручни лестниц</w:t>
            </w:r>
            <w:r w:rsidR="000C4371">
              <w:rPr>
                <w:rFonts w:ascii="Times New Roman" w:hAnsi="Times New Roman"/>
                <w:b/>
                <w:lang w:eastAsia="ru-RU"/>
              </w:rPr>
              <w:t xml:space="preserve"> </w:t>
            </w:r>
            <w:r w:rsidR="000C4371">
              <w:rPr>
                <w:rFonts w:ascii="Times New Roman" w:hAnsi="Times New Roman"/>
                <w:lang w:eastAsia="ru-RU"/>
              </w:rPr>
              <w:t xml:space="preserve"> на путях эвакуации должны быть окрашены краской, светящейся в темноте, или на них наклеены световые ленты.</w:t>
            </w:r>
          </w:p>
          <w:p w:rsidR="000C4371" w:rsidRDefault="000C4371" w:rsidP="000C4371">
            <w:pPr>
              <w:pStyle w:val="a3"/>
              <w:rPr>
                <w:rFonts w:ascii="Times New Roman" w:hAnsi="Times New Roman"/>
                <w:lang w:eastAsia="ru-RU"/>
              </w:rPr>
            </w:pPr>
            <w:r w:rsidRPr="00E43C3A">
              <w:rPr>
                <w:rFonts w:ascii="Times New Roman" w:hAnsi="Times New Roman"/>
                <w:b/>
                <w:lang w:eastAsia="ru-RU"/>
              </w:rPr>
              <w:t>Зона безопасности</w:t>
            </w:r>
            <w:r>
              <w:rPr>
                <w:rFonts w:ascii="Times New Roman" w:hAnsi="Times New Roman"/>
                <w:lang w:eastAsia="ru-RU"/>
              </w:rPr>
              <w:t xml:space="preserve"> должна быть отделена от других помещений и примыкающих коридоров</w:t>
            </w:r>
            <w:r w:rsidR="00E43C3A">
              <w:rPr>
                <w:rFonts w:ascii="Times New Roman" w:hAnsi="Times New Roman"/>
                <w:lang w:eastAsia="ru-RU"/>
              </w:rPr>
              <w:t xml:space="preserve"> противопожарными преградами, имеющие пределы огнестойкости: стены, перегородки, двери и окна –первого типа.</w:t>
            </w:r>
          </w:p>
          <w:p w:rsidR="00E43C3A" w:rsidRPr="0085725C" w:rsidRDefault="00E43C3A" w:rsidP="000C4371">
            <w:pPr>
              <w:pStyle w:val="a3"/>
              <w:rPr>
                <w:rFonts w:ascii="Times New Roman" w:hAnsi="Times New Roman"/>
                <w:b/>
                <w:lang w:eastAsia="ru-RU"/>
              </w:rPr>
            </w:pPr>
            <w:r w:rsidRPr="0087475A">
              <w:rPr>
                <w:rFonts w:ascii="Times New Roman" w:hAnsi="Times New Roman"/>
                <w:b/>
                <w:lang w:eastAsia="ru-RU"/>
              </w:rPr>
              <w:t>Не допускается</w:t>
            </w:r>
            <w:r>
              <w:rPr>
                <w:rFonts w:ascii="Times New Roman" w:hAnsi="Times New Roman"/>
                <w:lang w:eastAsia="ru-RU"/>
              </w:rPr>
              <w:t xml:space="preserve"> предусматривать</w:t>
            </w:r>
            <w:r w:rsidR="0087475A">
              <w:rPr>
                <w:rFonts w:ascii="Times New Roman" w:hAnsi="Times New Roman"/>
                <w:lang w:eastAsia="ru-RU"/>
              </w:rPr>
              <w:t xml:space="preserve"> пути эвакуации для слепых и других инвалидов по открытым наружным металлическим лестницам.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850" w:rsidRDefault="00013850" w:rsidP="00A560A9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E43C3A" w:rsidRDefault="00E43C3A" w:rsidP="00A560A9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E43C3A" w:rsidRDefault="00E43C3A" w:rsidP="00A560A9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E43C3A" w:rsidRDefault="00E43C3A" w:rsidP="00A560A9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E43C3A" w:rsidRDefault="00E43C3A" w:rsidP="00A560A9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E43C3A" w:rsidRDefault="00E43C3A" w:rsidP="00A560A9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E43C3A" w:rsidRDefault="00E43C3A" w:rsidP="00A560A9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E43C3A" w:rsidRDefault="00E43C3A" w:rsidP="00A560A9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П.5.2.29</w:t>
            </w:r>
          </w:p>
        </w:tc>
        <w:tc>
          <w:tcPr>
            <w:tcW w:w="1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850" w:rsidRDefault="00013850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850" w:rsidRDefault="00013850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</w:tc>
        <w:tc>
          <w:tcPr>
            <w:tcW w:w="1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850" w:rsidRDefault="00013850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</w:tc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850" w:rsidRDefault="00E43C3A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О</w:t>
            </w:r>
            <w:r w:rsidR="000C4371">
              <w:rPr>
                <w:sz w:val="22"/>
                <w:szCs w:val="22"/>
                <w:lang w:eastAsia="ru-RU"/>
              </w:rPr>
              <w:t>тсутствует</w:t>
            </w:r>
          </w:p>
          <w:p w:rsidR="00E43C3A" w:rsidRDefault="00E43C3A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E43C3A" w:rsidRDefault="00E43C3A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E43C3A" w:rsidRDefault="00E43C3A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E43C3A" w:rsidRDefault="00E43C3A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E43C3A" w:rsidRDefault="00E43C3A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E43C3A" w:rsidRDefault="00E43C3A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E43C3A" w:rsidRDefault="00E43C3A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E43C3A" w:rsidRDefault="00E43C3A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Зона безопасности отсутствует</w:t>
            </w:r>
          </w:p>
          <w:p w:rsidR="0087475A" w:rsidRDefault="0087475A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87475A" w:rsidRDefault="0087475A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87475A" w:rsidRDefault="0087475A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87475A" w:rsidRDefault="0087475A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87475A" w:rsidRDefault="0087475A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87475A" w:rsidRDefault="0087475A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Лестница наружная полностью металлическая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850" w:rsidRDefault="00013850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87475A" w:rsidRDefault="0087475A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87475A" w:rsidRDefault="0087475A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87475A" w:rsidRDefault="0087475A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87475A" w:rsidRDefault="0087475A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87475A" w:rsidRDefault="0087475A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87475A" w:rsidRDefault="0087475A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87475A" w:rsidRDefault="0087475A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87475A" w:rsidRDefault="0087475A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87475A" w:rsidRDefault="0087475A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87475A" w:rsidRDefault="0087475A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87475A" w:rsidRDefault="0087475A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87475A" w:rsidRDefault="0087475A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87475A" w:rsidRDefault="0087475A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87475A" w:rsidRDefault="0087475A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87475A" w:rsidRDefault="0087475A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Не соответствует нормативам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850" w:rsidRDefault="00013850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E43C3A" w:rsidRDefault="00E43C3A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E43C3A" w:rsidRDefault="00E43C3A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E43C3A" w:rsidRDefault="00E43C3A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E43C3A" w:rsidRDefault="00E43C3A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E43C3A" w:rsidRDefault="00E43C3A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E43C3A" w:rsidRDefault="00E43C3A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E43C3A" w:rsidRDefault="00E43C3A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E43C3A" w:rsidRDefault="00E43C3A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К,О,С</w:t>
            </w:r>
          </w:p>
          <w:p w:rsidR="0087475A" w:rsidRDefault="0087475A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87475A" w:rsidRDefault="0087475A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87475A" w:rsidRDefault="0087475A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87475A" w:rsidRDefault="0087475A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87475A" w:rsidRDefault="0087475A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87475A" w:rsidRDefault="0087475A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87475A" w:rsidRDefault="0087475A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87475A" w:rsidRDefault="0087475A" w:rsidP="00213E95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О,Г,С,У</w:t>
            </w:r>
          </w:p>
        </w:tc>
      </w:tr>
    </w:tbl>
    <w:p w:rsidR="00FD2A9B" w:rsidRDefault="00FD2A9B" w:rsidP="00EB1D30">
      <w:pPr>
        <w:pStyle w:val="ConsPlusNormal"/>
        <w:jc w:val="right"/>
        <w:outlineLvl w:val="2"/>
        <w:rPr>
          <w:rFonts w:ascii="Times New Roman" w:hAnsi="Times New Roman" w:cs="Times New Roman"/>
          <w:sz w:val="24"/>
          <w:szCs w:val="24"/>
        </w:rPr>
      </w:pPr>
    </w:p>
    <w:p w:rsidR="00E43C3A" w:rsidRDefault="00E43C3A" w:rsidP="00E43C3A">
      <w:pPr>
        <w:jc w:val="center"/>
        <w:rPr>
          <w:b/>
          <w:bCs/>
          <w:sz w:val="22"/>
          <w:szCs w:val="22"/>
          <w:lang w:eastAsia="ru-RU"/>
        </w:rPr>
      </w:pPr>
      <w:r>
        <w:rPr>
          <w:b/>
          <w:bCs/>
          <w:sz w:val="22"/>
          <w:szCs w:val="22"/>
          <w:lang w:eastAsia="ru-RU"/>
        </w:rPr>
        <w:t>Работа по адаптации объектов</w:t>
      </w:r>
    </w:p>
    <w:p w:rsidR="00E43C3A" w:rsidRDefault="00E43C3A" w:rsidP="00E43C3A">
      <w:pPr>
        <w:rPr>
          <w:b/>
          <w:bCs/>
          <w:sz w:val="22"/>
          <w:szCs w:val="22"/>
          <w:lang w:eastAsia="ru-RU"/>
        </w:rPr>
      </w:pPr>
    </w:p>
    <w:tbl>
      <w:tblPr>
        <w:tblStyle w:val="a4"/>
        <w:tblW w:w="15345" w:type="dxa"/>
        <w:tblLayout w:type="fixed"/>
        <w:tblLook w:val="04A0"/>
      </w:tblPr>
      <w:tblGrid>
        <w:gridCol w:w="1100"/>
        <w:gridCol w:w="3967"/>
        <w:gridCol w:w="7368"/>
        <w:gridCol w:w="2910"/>
      </w:tblGrid>
      <w:tr w:rsidR="00E43C3A" w:rsidTr="00F136F1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3C3A" w:rsidRDefault="00E43C3A" w:rsidP="00F136F1">
            <w:pPr>
              <w:rPr>
                <w:bCs/>
                <w:sz w:val="22"/>
                <w:szCs w:val="22"/>
                <w:lang w:eastAsia="ru-RU"/>
              </w:rPr>
            </w:pPr>
            <w:r>
              <w:rPr>
                <w:bCs/>
                <w:sz w:val="22"/>
                <w:szCs w:val="22"/>
                <w:lang w:eastAsia="ru-RU"/>
              </w:rPr>
              <w:t>№ п/п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3C3A" w:rsidRDefault="00E43C3A" w:rsidP="00F136F1">
            <w:pPr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>
              <w:rPr>
                <w:b/>
                <w:bCs/>
                <w:sz w:val="22"/>
                <w:szCs w:val="22"/>
                <w:lang w:eastAsia="ru-RU"/>
              </w:rPr>
              <w:t>Наименование функционально-планировочного элемента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3C3A" w:rsidRDefault="00E43C3A" w:rsidP="00F136F1">
            <w:pPr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>
              <w:rPr>
                <w:b/>
                <w:bCs/>
                <w:sz w:val="22"/>
                <w:szCs w:val="22"/>
                <w:lang w:eastAsia="ru-RU"/>
              </w:rPr>
              <w:t>Содержание</w:t>
            </w:r>
          </w:p>
        </w:tc>
        <w:tc>
          <w:tcPr>
            <w:tcW w:w="2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3C3A" w:rsidRDefault="00E43C3A" w:rsidP="00F136F1">
            <w:pPr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>
              <w:rPr>
                <w:b/>
                <w:bCs/>
                <w:sz w:val="22"/>
                <w:szCs w:val="22"/>
                <w:lang w:eastAsia="ru-RU"/>
              </w:rPr>
              <w:t>Виды работ</w:t>
            </w:r>
          </w:p>
        </w:tc>
      </w:tr>
      <w:tr w:rsidR="00E43C3A" w:rsidTr="00F136F1">
        <w:trPr>
          <w:trHeight w:val="664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3C3A" w:rsidRDefault="00E43C3A" w:rsidP="00F136F1">
            <w:pPr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3.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3C3A" w:rsidRPr="0087475A" w:rsidRDefault="0087475A" w:rsidP="00F136F1">
            <w:pPr>
              <w:rPr>
                <w:b/>
                <w:bCs/>
                <w:sz w:val="22"/>
                <w:szCs w:val="22"/>
                <w:lang w:eastAsia="ru-RU"/>
              </w:rPr>
            </w:pPr>
            <w:r w:rsidRPr="0087475A">
              <w:rPr>
                <w:b/>
                <w:bCs/>
                <w:sz w:val="22"/>
                <w:szCs w:val="22"/>
                <w:lang w:eastAsia="ru-RU"/>
              </w:rPr>
              <w:t xml:space="preserve">Путь (пути) движения </w:t>
            </w:r>
            <w:r w:rsidR="00E43C3A" w:rsidRPr="0087475A">
              <w:rPr>
                <w:b/>
                <w:bCs/>
                <w:sz w:val="22"/>
                <w:szCs w:val="22"/>
                <w:lang w:eastAsia="ru-RU"/>
              </w:rPr>
              <w:t>в</w:t>
            </w:r>
            <w:r w:rsidRPr="0087475A">
              <w:rPr>
                <w:b/>
                <w:bCs/>
                <w:sz w:val="22"/>
                <w:szCs w:val="22"/>
                <w:lang w:eastAsia="ru-RU"/>
              </w:rPr>
              <w:t>нутри здания</w:t>
            </w:r>
            <w:r w:rsidR="00E43C3A" w:rsidRPr="0087475A">
              <w:rPr>
                <w:b/>
                <w:bCs/>
                <w:sz w:val="22"/>
                <w:szCs w:val="22"/>
                <w:lang w:eastAsia="ru-RU"/>
              </w:rPr>
              <w:t>.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3C3A" w:rsidRDefault="003071A7" w:rsidP="00425ECB">
            <w:pPr>
              <w:rPr>
                <w:bCs/>
                <w:sz w:val="22"/>
                <w:szCs w:val="22"/>
                <w:lang w:eastAsia="ru-RU"/>
              </w:rPr>
            </w:pPr>
            <w:r>
              <w:rPr>
                <w:bCs/>
                <w:sz w:val="22"/>
                <w:szCs w:val="22"/>
                <w:lang w:eastAsia="ru-RU"/>
              </w:rPr>
              <w:t>Обеспечить размещение визуальной, акустической и тактильной информацией в т.ч с учетом потребностей инвалидов с нарушением зрения на путях движения внутри здания, обустройство эвакуационного выхода по нормативным требованиям, установка горизонтальных поручней на путях движения</w:t>
            </w:r>
            <w:r w:rsidR="007354D4">
              <w:rPr>
                <w:bCs/>
                <w:sz w:val="22"/>
                <w:szCs w:val="22"/>
                <w:lang w:eastAsia="ru-RU"/>
              </w:rPr>
              <w:t xml:space="preserve">. </w:t>
            </w:r>
          </w:p>
        </w:tc>
        <w:tc>
          <w:tcPr>
            <w:tcW w:w="2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3C3A" w:rsidRDefault="00E43C3A" w:rsidP="00F136F1">
            <w:pPr>
              <w:rPr>
                <w:bCs/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</w:rPr>
              <w:t>Текущий ремонт, индивидуальное решение с ТСР</w:t>
            </w:r>
          </w:p>
        </w:tc>
      </w:tr>
      <w:tr w:rsidR="00E43C3A" w:rsidTr="00F136F1">
        <w:tc>
          <w:tcPr>
            <w:tcW w:w="50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3C3A" w:rsidRDefault="00E43C3A" w:rsidP="00F136F1">
            <w:pPr>
              <w:rPr>
                <w:b/>
                <w:sz w:val="22"/>
                <w:szCs w:val="22"/>
                <w:lang w:eastAsia="ru-RU"/>
              </w:rPr>
            </w:pPr>
            <w:r>
              <w:rPr>
                <w:b/>
                <w:sz w:val="22"/>
                <w:szCs w:val="22"/>
                <w:lang w:eastAsia="ru-RU"/>
              </w:rPr>
              <w:t xml:space="preserve">ОБЩИЕ требования </w:t>
            </w:r>
          </w:p>
          <w:p w:rsidR="00E43C3A" w:rsidRDefault="00E43C3A" w:rsidP="00F136F1">
            <w:pPr>
              <w:rPr>
                <w:b/>
                <w:bCs/>
                <w:sz w:val="22"/>
                <w:szCs w:val="22"/>
                <w:lang w:eastAsia="ru-RU"/>
              </w:rPr>
            </w:pPr>
            <w:r>
              <w:rPr>
                <w:b/>
                <w:sz w:val="22"/>
                <w:szCs w:val="22"/>
                <w:lang w:eastAsia="ru-RU"/>
              </w:rPr>
              <w:t>к зоне</w:t>
            </w:r>
          </w:p>
        </w:tc>
        <w:tc>
          <w:tcPr>
            <w:tcW w:w="102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3C3A" w:rsidRDefault="00E43C3A" w:rsidP="00F136F1">
            <w:pPr>
              <w:rPr>
                <w:bCs/>
                <w:sz w:val="22"/>
                <w:szCs w:val="22"/>
                <w:lang w:eastAsia="ru-RU"/>
              </w:rPr>
            </w:pPr>
          </w:p>
        </w:tc>
      </w:tr>
    </w:tbl>
    <w:p w:rsidR="00E43C3A" w:rsidRDefault="00E43C3A" w:rsidP="00E43C3A">
      <w:pPr>
        <w:rPr>
          <w:b/>
          <w:bCs/>
          <w:sz w:val="22"/>
          <w:szCs w:val="22"/>
          <w:lang w:eastAsia="ru-RU"/>
        </w:rPr>
      </w:pPr>
    </w:p>
    <w:p w:rsidR="00425ECB" w:rsidRDefault="00425ECB" w:rsidP="00E43C3A">
      <w:pPr>
        <w:jc w:val="center"/>
        <w:rPr>
          <w:b/>
          <w:bCs/>
          <w:sz w:val="22"/>
          <w:szCs w:val="22"/>
          <w:lang w:eastAsia="ru-RU"/>
        </w:rPr>
      </w:pPr>
    </w:p>
    <w:p w:rsidR="00425ECB" w:rsidRDefault="00425ECB" w:rsidP="00E43C3A">
      <w:pPr>
        <w:jc w:val="center"/>
        <w:rPr>
          <w:b/>
          <w:bCs/>
          <w:sz w:val="22"/>
          <w:szCs w:val="22"/>
          <w:lang w:eastAsia="ru-RU"/>
        </w:rPr>
      </w:pPr>
    </w:p>
    <w:p w:rsidR="00425ECB" w:rsidRDefault="00425ECB" w:rsidP="00E43C3A">
      <w:pPr>
        <w:jc w:val="center"/>
        <w:rPr>
          <w:b/>
          <w:bCs/>
          <w:sz w:val="22"/>
          <w:szCs w:val="22"/>
          <w:lang w:eastAsia="ru-RU"/>
        </w:rPr>
      </w:pPr>
    </w:p>
    <w:p w:rsidR="00E43C3A" w:rsidRDefault="00E43C3A" w:rsidP="00E43C3A">
      <w:pPr>
        <w:jc w:val="center"/>
        <w:rPr>
          <w:b/>
          <w:bCs/>
          <w:sz w:val="22"/>
          <w:szCs w:val="22"/>
          <w:lang w:eastAsia="ru-RU"/>
        </w:rPr>
      </w:pPr>
      <w:r>
        <w:rPr>
          <w:b/>
          <w:bCs/>
          <w:sz w:val="22"/>
          <w:szCs w:val="22"/>
          <w:lang w:val="en-US" w:eastAsia="ru-RU"/>
        </w:rPr>
        <w:lastRenderedPageBreak/>
        <w:t>II</w:t>
      </w:r>
      <w:r>
        <w:rPr>
          <w:b/>
          <w:bCs/>
          <w:sz w:val="22"/>
          <w:szCs w:val="22"/>
          <w:lang w:eastAsia="ru-RU"/>
        </w:rPr>
        <w:t>. Заключение по зоне:</w:t>
      </w:r>
    </w:p>
    <w:p w:rsidR="00E43C3A" w:rsidRDefault="00E43C3A" w:rsidP="00E43C3A">
      <w:pPr>
        <w:jc w:val="center"/>
        <w:rPr>
          <w:rFonts w:ascii="Courier New" w:hAnsi="Courier New" w:cs="Courier New"/>
          <w:b/>
          <w:bCs/>
          <w:sz w:val="22"/>
          <w:szCs w:val="22"/>
          <w:lang w:eastAsia="ru-R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/>
      </w:tblPr>
      <w:tblGrid>
        <w:gridCol w:w="2749"/>
        <w:gridCol w:w="4866"/>
        <w:gridCol w:w="1001"/>
        <w:gridCol w:w="3866"/>
        <w:gridCol w:w="2972"/>
      </w:tblGrid>
      <w:tr w:rsidR="00E43C3A" w:rsidTr="00F136F1">
        <w:trPr>
          <w:cantSplit/>
          <w:trHeight w:val="473"/>
        </w:trPr>
        <w:tc>
          <w:tcPr>
            <w:tcW w:w="89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3C3A" w:rsidRDefault="00E43C3A" w:rsidP="00F136F1">
            <w:pPr>
              <w:spacing w:line="276" w:lineRule="auto"/>
              <w:jc w:val="center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Наименование</w:t>
            </w:r>
          </w:p>
          <w:p w:rsidR="00E43C3A" w:rsidRDefault="00E43C3A" w:rsidP="00F136F1">
            <w:pPr>
              <w:spacing w:line="276" w:lineRule="auto"/>
              <w:jc w:val="center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структурно-функциональной зоны</w:t>
            </w:r>
          </w:p>
        </w:tc>
        <w:tc>
          <w:tcPr>
            <w:tcW w:w="157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3C3A" w:rsidRDefault="00E43C3A" w:rsidP="00F136F1">
            <w:pPr>
              <w:spacing w:line="276" w:lineRule="auto"/>
              <w:jc w:val="center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 xml:space="preserve">Состояние доступности </w:t>
            </w:r>
            <w:r>
              <w:rPr>
                <w:sz w:val="22"/>
                <w:szCs w:val="22"/>
                <w:lang w:eastAsia="ru-RU"/>
              </w:rPr>
              <w:br/>
              <w:t>(к пункту 3.4 Акта обследования ОСИ)</w:t>
            </w:r>
          </w:p>
        </w:tc>
        <w:tc>
          <w:tcPr>
            <w:tcW w:w="157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3C3A" w:rsidRDefault="00E43C3A" w:rsidP="00F136F1">
            <w:pPr>
              <w:spacing w:line="276" w:lineRule="auto"/>
              <w:jc w:val="center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Приложение</w:t>
            </w:r>
          </w:p>
        </w:tc>
        <w:tc>
          <w:tcPr>
            <w:tcW w:w="96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3C3A" w:rsidRDefault="00E43C3A" w:rsidP="00F136F1">
            <w:pPr>
              <w:spacing w:line="276" w:lineRule="auto"/>
              <w:jc w:val="center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Рекомендации</w:t>
            </w:r>
            <w:r>
              <w:rPr>
                <w:sz w:val="22"/>
                <w:szCs w:val="22"/>
                <w:lang w:eastAsia="ru-RU"/>
              </w:rPr>
              <w:br/>
              <w:t>по адаптации</w:t>
            </w:r>
            <w:r>
              <w:rPr>
                <w:sz w:val="22"/>
                <w:szCs w:val="22"/>
                <w:lang w:eastAsia="ru-RU"/>
              </w:rPr>
              <w:br/>
              <w:t>(вид работы)</w:t>
            </w:r>
            <w:r>
              <w:rPr>
                <w:sz w:val="22"/>
                <w:szCs w:val="22"/>
                <w:lang w:eastAsia="ru-RU"/>
              </w:rPr>
              <w:br/>
              <w:t>к пункту 4.1 Акта обследования</w:t>
            </w:r>
            <w:r>
              <w:rPr>
                <w:sz w:val="22"/>
                <w:szCs w:val="22"/>
                <w:lang w:eastAsia="ru-RU"/>
              </w:rPr>
              <w:br/>
              <w:t>ОСИ</w:t>
            </w:r>
          </w:p>
        </w:tc>
      </w:tr>
      <w:tr w:rsidR="00E43C3A" w:rsidTr="00F136F1">
        <w:trPr>
          <w:cantSplit/>
          <w:trHeight w:val="114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3C3A" w:rsidRDefault="00E43C3A" w:rsidP="00F136F1">
            <w:pPr>
              <w:autoSpaceDE/>
              <w:autoSpaceDN/>
              <w:rPr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3C3A" w:rsidRDefault="00E43C3A" w:rsidP="00F136F1">
            <w:pPr>
              <w:autoSpaceDE/>
              <w:autoSpaceDN/>
              <w:rPr>
                <w:sz w:val="22"/>
                <w:szCs w:val="22"/>
                <w:lang w:eastAsia="ru-RU"/>
              </w:rPr>
            </w:pPr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3C3A" w:rsidRDefault="00E43C3A" w:rsidP="00F136F1">
            <w:pPr>
              <w:spacing w:line="276" w:lineRule="auto"/>
              <w:jc w:val="center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№ на плане</w:t>
            </w:r>
          </w:p>
        </w:tc>
        <w:tc>
          <w:tcPr>
            <w:tcW w:w="1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3C3A" w:rsidRDefault="00E43C3A" w:rsidP="00F136F1">
            <w:pPr>
              <w:spacing w:line="276" w:lineRule="auto"/>
              <w:jc w:val="center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фото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3C3A" w:rsidRDefault="00E43C3A" w:rsidP="00F136F1">
            <w:pPr>
              <w:autoSpaceDE/>
              <w:autoSpaceDN/>
              <w:rPr>
                <w:sz w:val="22"/>
                <w:szCs w:val="22"/>
                <w:lang w:eastAsia="ru-RU"/>
              </w:rPr>
            </w:pPr>
          </w:p>
        </w:tc>
      </w:tr>
      <w:tr w:rsidR="00E43C3A" w:rsidTr="00F136F1">
        <w:trPr>
          <w:cantSplit/>
          <w:trHeight w:val="2473"/>
        </w:trPr>
        <w:tc>
          <w:tcPr>
            <w:tcW w:w="8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3C3A" w:rsidRDefault="0087475A" w:rsidP="00F136F1">
            <w:pPr>
              <w:spacing w:line="276" w:lineRule="auto"/>
              <w:rPr>
                <w:b/>
                <w:sz w:val="22"/>
                <w:szCs w:val="22"/>
                <w:lang w:eastAsia="ru-RU"/>
              </w:rPr>
            </w:pPr>
            <w:r>
              <w:rPr>
                <w:b/>
                <w:bCs/>
                <w:sz w:val="22"/>
                <w:szCs w:val="22"/>
                <w:lang w:eastAsia="ru-RU"/>
              </w:rPr>
              <w:t xml:space="preserve">Путь (пути) движения </w:t>
            </w:r>
            <w:r w:rsidR="00E43C3A">
              <w:rPr>
                <w:b/>
                <w:bCs/>
                <w:sz w:val="22"/>
                <w:szCs w:val="22"/>
                <w:lang w:eastAsia="ru-RU"/>
              </w:rPr>
              <w:t>в</w:t>
            </w:r>
            <w:r>
              <w:rPr>
                <w:b/>
                <w:bCs/>
                <w:sz w:val="22"/>
                <w:szCs w:val="22"/>
                <w:lang w:eastAsia="ru-RU"/>
              </w:rPr>
              <w:t>нутри здания</w:t>
            </w:r>
            <w:r w:rsidR="00E43C3A">
              <w:rPr>
                <w:b/>
                <w:bCs/>
                <w:sz w:val="22"/>
                <w:szCs w:val="22"/>
                <w:lang w:eastAsia="ru-RU"/>
              </w:rPr>
              <w:t xml:space="preserve"> </w:t>
            </w:r>
          </w:p>
        </w:tc>
        <w:tc>
          <w:tcPr>
            <w:tcW w:w="1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54D4" w:rsidRDefault="007354D4" w:rsidP="007354D4">
            <w:pPr>
              <w:pStyle w:val="a3"/>
              <w:spacing w:line="276" w:lineRule="auto"/>
              <w:jc w:val="both"/>
              <w:rPr>
                <w:rFonts w:ascii="Times New Roman" w:hAnsi="Times New Roman"/>
                <w:lang w:eastAsia="ru-RU"/>
              </w:rPr>
            </w:pPr>
            <w:r w:rsidRPr="007354D4">
              <w:rPr>
                <w:rFonts w:ascii="Times New Roman" w:hAnsi="Times New Roman"/>
                <w:b/>
                <w:lang w:eastAsia="ru-RU"/>
              </w:rPr>
              <w:t>ДП-И(</w:t>
            </w:r>
            <w:r w:rsidR="00425ECB">
              <w:rPr>
                <w:rFonts w:ascii="Times New Roman" w:hAnsi="Times New Roman"/>
                <w:b/>
                <w:lang w:eastAsia="ru-RU"/>
              </w:rPr>
              <w:t>Г,</w:t>
            </w:r>
            <w:r w:rsidRPr="007354D4">
              <w:rPr>
                <w:rFonts w:ascii="Times New Roman" w:hAnsi="Times New Roman"/>
                <w:b/>
                <w:lang w:eastAsia="ru-RU"/>
              </w:rPr>
              <w:t>У)</w:t>
            </w:r>
            <w:r>
              <w:rPr>
                <w:rFonts w:ascii="Times New Roman" w:hAnsi="Times New Roman"/>
                <w:lang w:eastAsia="ru-RU"/>
              </w:rPr>
              <w:t xml:space="preserve"> </w:t>
            </w:r>
            <w:r w:rsidR="00425ECB">
              <w:rPr>
                <w:rFonts w:ascii="Times New Roman" w:hAnsi="Times New Roman"/>
                <w:lang w:eastAsia="ru-RU"/>
              </w:rPr>
              <w:t xml:space="preserve">доступна полностью избирательно инвалидам </w:t>
            </w:r>
            <w:r>
              <w:rPr>
                <w:rFonts w:ascii="Times New Roman" w:hAnsi="Times New Roman"/>
                <w:lang w:eastAsia="ru-RU"/>
              </w:rPr>
              <w:t xml:space="preserve">с нарушением умственного развития, </w:t>
            </w:r>
          </w:p>
          <w:p w:rsidR="00E43C3A" w:rsidRDefault="00425ECB" w:rsidP="00F136F1">
            <w:pPr>
              <w:pStyle w:val="a3"/>
              <w:spacing w:line="276" w:lineRule="auto"/>
              <w:jc w:val="both"/>
              <w:rPr>
                <w:rFonts w:ascii="Times New Roman" w:eastAsiaTheme="minorHAnsi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с нарушением слуха,</w:t>
            </w:r>
          </w:p>
          <w:p w:rsidR="00E43C3A" w:rsidRDefault="00E43C3A" w:rsidP="00F136F1">
            <w:pPr>
              <w:pStyle w:val="a3"/>
              <w:spacing w:line="276" w:lineRule="auto"/>
              <w:jc w:val="both"/>
              <w:rPr>
                <w:rFonts w:ascii="Times New Roman" w:hAnsi="Times New Roman"/>
                <w:lang w:eastAsia="ru-RU"/>
              </w:rPr>
            </w:pPr>
          </w:p>
          <w:p w:rsidR="00E43C3A" w:rsidRPr="00D01D66" w:rsidRDefault="00E43C3A" w:rsidP="00F136F1">
            <w:pPr>
              <w:pStyle w:val="a3"/>
              <w:spacing w:line="276" w:lineRule="auto"/>
              <w:jc w:val="both"/>
              <w:rPr>
                <w:rFonts w:ascii="Times New Roman" w:eastAsiaTheme="minorHAnsi" w:hAnsi="Times New Roman"/>
                <w:lang w:eastAsia="ru-RU"/>
              </w:rPr>
            </w:pPr>
            <w:r>
              <w:rPr>
                <w:lang w:eastAsia="ru-RU"/>
              </w:rPr>
              <w:t xml:space="preserve"> </w:t>
            </w:r>
            <w:r w:rsidRPr="00D01D66">
              <w:rPr>
                <w:rFonts w:ascii="Times New Roman" w:hAnsi="Times New Roman"/>
                <w:b/>
                <w:lang w:eastAsia="ru-RU"/>
              </w:rPr>
              <w:t xml:space="preserve">ВНД (С,К,О) </w:t>
            </w:r>
            <w:r w:rsidRPr="00D01D66">
              <w:rPr>
                <w:rFonts w:ascii="Times New Roman" w:hAnsi="Times New Roman"/>
                <w:lang w:eastAsia="ru-RU"/>
              </w:rPr>
              <w:t>– временно не доступна инвалидам с нарушением зрения для инвалидов на креслах-колясках, с нарушением опорно-двигательного аппарата.</w:t>
            </w:r>
          </w:p>
          <w:p w:rsidR="00E43C3A" w:rsidRDefault="00E43C3A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3C3A" w:rsidRDefault="00E43C3A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-</w:t>
            </w:r>
          </w:p>
        </w:tc>
        <w:tc>
          <w:tcPr>
            <w:tcW w:w="1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3C3A" w:rsidRDefault="00425ECB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 w:rsidRPr="00425ECB">
              <w:rPr>
                <w:sz w:val="22"/>
                <w:szCs w:val="22"/>
                <w:lang w:eastAsia="ru-RU"/>
              </w:rPr>
              <w:drawing>
                <wp:inline distT="0" distB="0" distL="0" distR="0">
                  <wp:extent cx="2400300" cy="1819275"/>
                  <wp:effectExtent l="19050" t="0" r="0" b="0"/>
                  <wp:docPr id="10" name="Рисунок 25" descr="C:\Users\директор\Desktop\Фото входных групп\DSC_00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директор\Desktop\Фото входных групп\DSC_00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300" cy="1819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3C3A" w:rsidRDefault="00E43C3A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>
              <w:rPr>
                <w:sz w:val="24"/>
                <w:szCs w:val="24"/>
              </w:rPr>
              <w:t>Текущий ремонт, индивидуальное решение с ТСР</w:t>
            </w:r>
          </w:p>
        </w:tc>
      </w:tr>
    </w:tbl>
    <w:p w:rsidR="00E43C3A" w:rsidRDefault="00E43C3A" w:rsidP="00E43C3A">
      <w:pPr>
        <w:rPr>
          <w:rFonts w:ascii="Courier New" w:hAnsi="Courier New" w:cs="Courier New"/>
          <w:sz w:val="22"/>
          <w:szCs w:val="22"/>
        </w:rPr>
      </w:pPr>
    </w:p>
    <w:p w:rsidR="006A5477" w:rsidRDefault="006A5477" w:rsidP="0087475A">
      <w:pPr>
        <w:adjustRightInd w:val="0"/>
        <w:jc w:val="right"/>
        <w:rPr>
          <w:rFonts w:eastAsia="Calibri"/>
          <w:b/>
          <w:bCs/>
          <w:sz w:val="24"/>
          <w:szCs w:val="24"/>
          <w:lang w:eastAsia="ru-RU"/>
        </w:rPr>
      </w:pPr>
    </w:p>
    <w:p w:rsidR="006A5477" w:rsidRDefault="006A5477" w:rsidP="0087475A">
      <w:pPr>
        <w:adjustRightInd w:val="0"/>
        <w:jc w:val="right"/>
        <w:rPr>
          <w:rFonts w:eastAsia="Calibri"/>
          <w:b/>
          <w:bCs/>
          <w:sz w:val="24"/>
          <w:szCs w:val="24"/>
          <w:lang w:eastAsia="ru-RU"/>
        </w:rPr>
      </w:pPr>
    </w:p>
    <w:p w:rsidR="006A5477" w:rsidRDefault="006A5477" w:rsidP="0087475A">
      <w:pPr>
        <w:adjustRightInd w:val="0"/>
        <w:jc w:val="right"/>
        <w:rPr>
          <w:rFonts w:eastAsia="Calibri"/>
          <w:b/>
          <w:bCs/>
          <w:sz w:val="24"/>
          <w:szCs w:val="24"/>
          <w:lang w:eastAsia="ru-RU"/>
        </w:rPr>
      </w:pPr>
    </w:p>
    <w:p w:rsidR="006A5477" w:rsidRDefault="006A5477" w:rsidP="0087475A">
      <w:pPr>
        <w:adjustRightInd w:val="0"/>
        <w:jc w:val="right"/>
        <w:rPr>
          <w:rFonts w:eastAsia="Calibri"/>
          <w:b/>
          <w:bCs/>
          <w:sz w:val="24"/>
          <w:szCs w:val="24"/>
          <w:lang w:eastAsia="ru-RU"/>
        </w:rPr>
      </w:pPr>
    </w:p>
    <w:p w:rsidR="006A5477" w:rsidRDefault="006A5477" w:rsidP="0087475A">
      <w:pPr>
        <w:adjustRightInd w:val="0"/>
        <w:jc w:val="right"/>
        <w:rPr>
          <w:rFonts w:eastAsia="Calibri"/>
          <w:b/>
          <w:bCs/>
          <w:sz w:val="24"/>
          <w:szCs w:val="24"/>
          <w:lang w:eastAsia="ru-RU"/>
        </w:rPr>
      </w:pPr>
    </w:p>
    <w:p w:rsidR="006A5477" w:rsidRDefault="006A5477" w:rsidP="0087475A">
      <w:pPr>
        <w:adjustRightInd w:val="0"/>
        <w:jc w:val="right"/>
        <w:rPr>
          <w:rFonts w:eastAsia="Calibri"/>
          <w:b/>
          <w:bCs/>
          <w:sz w:val="24"/>
          <w:szCs w:val="24"/>
          <w:lang w:eastAsia="ru-RU"/>
        </w:rPr>
      </w:pPr>
    </w:p>
    <w:p w:rsidR="006A5477" w:rsidRDefault="006A5477" w:rsidP="0087475A">
      <w:pPr>
        <w:adjustRightInd w:val="0"/>
        <w:jc w:val="right"/>
        <w:rPr>
          <w:rFonts w:eastAsia="Calibri"/>
          <w:b/>
          <w:bCs/>
          <w:sz w:val="24"/>
          <w:szCs w:val="24"/>
          <w:lang w:eastAsia="ru-RU"/>
        </w:rPr>
      </w:pPr>
    </w:p>
    <w:p w:rsidR="006A5477" w:rsidRDefault="006A5477" w:rsidP="0087475A">
      <w:pPr>
        <w:adjustRightInd w:val="0"/>
        <w:jc w:val="right"/>
        <w:rPr>
          <w:rFonts w:eastAsia="Calibri"/>
          <w:b/>
          <w:bCs/>
          <w:sz w:val="24"/>
          <w:szCs w:val="24"/>
          <w:lang w:eastAsia="ru-RU"/>
        </w:rPr>
      </w:pPr>
    </w:p>
    <w:p w:rsidR="006A5477" w:rsidRDefault="006A5477" w:rsidP="0087475A">
      <w:pPr>
        <w:adjustRightInd w:val="0"/>
        <w:jc w:val="right"/>
        <w:rPr>
          <w:rFonts w:eastAsia="Calibri"/>
          <w:b/>
          <w:bCs/>
          <w:sz w:val="24"/>
          <w:szCs w:val="24"/>
          <w:lang w:eastAsia="ru-RU"/>
        </w:rPr>
      </w:pPr>
    </w:p>
    <w:p w:rsidR="006A5477" w:rsidRDefault="006A5477" w:rsidP="0087475A">
      <w:pPr>
        <w:adjustRightInd w:val="0"/>
        <w:jc w:val="right"/>
        <w:rPr>
          <w:rFonts w:eastAsia="Calibri"/>
          <w:b/>
          <w:bCs/>
          <w:sz w:val="24"/>
          <w:szCs w:val="24"/>
          <w:lang w:eastAsia="ru-RU"/>
        </w:rPr>
      </w:pPr>
    </w:p>
    <w:p w:rsidR="006A5477" w:rsidRDefault="006A5477" w:rsidP="0087475A">
      <w:pPr>
        <w:adjustRightInd w:val="0"/>
        <w:jc w:val="right"/>
        <w:rPr>
          <w:rFonts w:eastAsia="Calibri"/>
          <w:b/>
          <w:bCs/>
          <w:sz w:val="24"/>
          <w:szCs w:val="24"/>
          <w:lang w:eastAsia="ru-RU"/>
        </w:rPr>
      </w:pPr>
    </w:p>
    <w:p w:rsidR="006A5477" w:rsidRDefault="006A5477" w:rsidP="0087475A">
      <w:pPr>
        <w:adjustRightInd w:val="0"/>
        <w:jc w:val="right"/>
        <w:rPr>
          <w:rFonts w:eastAsia="Calibri"/>
          <w:b/>
          <w:bCs/>
          <w:sz w:val="24"/>
          <w:szCs w:val="24"/>
          <w:lang w:eastAsia="ru-RU"/>
        </w:rPr>
      </w:pPr>
    </w:p>
    <w:p w:rsidR="006A5477" w:rsidRDefault="006A5477" w:rsidP="0087475A">
      <w:pPr>
        <w:adjustRightInd w:val="0"/>
        <w:jc w:val="right"/>
        <w:rPr>
          <w:rFonts w:eastAsia="Calibri"/>
          <w:b/>
          <w:bCs/>
          <w:sz w:val="24"/>
          <w:szCs w:val="24"/>
          <w:lang w:eastAsia="ru-RU"/>
        </w:rPr>
      </w:pPr>
    </w:p>
    <w:p w:rsidR="006A5477" w:rsidRDefault="006A5477" w:rsidP="0087475A">
      <w:pPr>
        <w:adjustRightInd w:val="0"/>
        <w:jc w:val="right"/>
        <w:rPr>
          <w:rFonts w:eastAsia="Calibri"/>
          <w:b/>
          <w:bCs/>
          <w:sz w:val="24"/>
          <w:szCs w:val="24"/>
          <w:lang w:eastAsia="ru-RU"/>
        </w:rPr>
      </w:pPr>
    </w:p>
    <w:p w:rsidR="006A5477" w:rsidRDefault="006A5477" w:rsidP="0087475A">
      <w:pPr>
        <w:adjustRightInd w:val="0"/>
        <w:jc w:val="right"/>
        <w:rPr>
          <w:rFonts w:eastAsia="Calibri"/>
          <w:b/>
          <w:bCs/>
          <w:sz w:val="24"/>
          <w:szCs w:val="24"/>
          <w:lang w:eastAsia="ru-RU"/>
        </w:rPr>
      </w:pPr>
    </w:p>
    <w:p w:rsidR="00373B80" w:rsidRDefault="00373B80" w:rsidP="0087475A">
      <w:pPr>
        <w:adjustRightInd w:val="0"/>
        <w:jc w:val="right"/>
        <w:rPr>
          <w:rFonts w:eastAsia="Calibri"/>
          <w:b/>
          <w:bCs/>
          <w:sz w:val="24"/>
          <w:szCs w:val="24"/>
          <w:lang w:eastAsia="ru-RU"/>
        </w:rPr>
      </w:pPr>
    </w:p>
    <w:p w:rsidR="00373B80" w:rsidRDefault="00373B80" w:rsidP="0087475A">
      <w:pPr>
        <w:adjustRightInd w:val="0"/>
        <w:jc w:val="right"/>
        <w:rPr>
          <w:rFonts w:eastAsia="Calibri"/>
          <w:b/>
          <w:bCs/>
          <w:sz w:val="24"/>
          <w:szCs w:val="24"/>
          <w:lang w:eastAsia="ru-RU"/>
        </w:rPr>
      </w:pPr>
    </w:p>
    <w:p w:rsidR="00373B80" w:rsidRDefault="00373B80" w:rsidP="0087475A">
      <w:pPr>
        <w:adjustRightInd w:val="0"/>
        <w:jc w:val="right"/>
        <w:rPr>
          <w:rFonts w:eastAsia="Calibri"/>
          <w:b/>
          <w:bCs/>
          <w:sz w:val="24"/>
          <w:szCs w:val="24"/>
          <w:lang w:eastAsia="ru-RU"/>
        </w:rPr>
      </w:pPr>
    </w:p>
    <w:p w:rsidR="00373B80" w:rsidRDefault="00373B80" w:rsidP="0087475A">
      <w:pPr>
        <w:adjustRightInd w:val="0"/>
        <w:jc w:val="right"/>
        <w:rPr>
          <w:rFonts w:eastAsia="Calibri"/>
          <w:b/>
          <w:bCs/>
          <w:sz w:val="24"/>
          <w:szCs w:val="24"/>
          <w:lang w:eastAsia="ru-RU"/>
        </w:rPr>
      </w:pPr>
    </w:p>
    <w:p w:rsidR="00373B80" w:rsidRDefault="00373B80" w:rsidP="0087475A">
      <w:pPr>
        <w:adjustRightInd w:val="0"/>
        <w:jc w:val="right"/>
        <w:rPr>
          <w:rFonts w:eastAsia="Calibri"/>
          <w:b/>
          <w:bCs/>
          <w:sz w:val="24"/>
          <w:szCs w:val="24"/>
          <w:lang w:eastAsia="ru-RU"/>
        </w:rPr>
      </w:pPr>
    </w:p>
    <w:p w:rsidR="0087475A" w:rsidRPr="00D95392" w:rsidRDefault="0087475A" w:rsidP="0087475A">
      <w:pPr>
        <w:adjustRightInd w:val="0"/>
        <w:jc w:val="right"/>
        <w:rPr>
          <w:rFonts w:eastAsia="Calibri"/>
          <w:b/>
          <w:bCs/>
          <w:sz w:val="24"/>
          <w:szCs w:val="24"/>
          <w:lang w:eastAsia="ru-RU"/>
        </w:rPr>
      </w:pPr>
      <w:r>
        <w:rPr>
          <w:rFonts w:eastAsia="Calibri"/>
          <w:b/>
          <w:bCs/>
          <w:sz w:val="24"/>
          <w:szCs w:val="24"/>
          <w:lang w:eastAsia="ru-RU"/>
        </w:rPr>
        <w:t>Приложение 4</w:t>
      </w:r>
    </w:p>
    <w:p w:rsidR="0087475A" w:rsidRPr="00D95392" w:rsidRDefault="0087475A" w:rsidP="0087475A">
      <w:pPr>
        <w:adjustRightInd w:val="0"/>
        <w:jc w:val="right"/>
        <w:rPr>
          <w:rFonts w:eastAsia="Calibri"/>
          <w:bCs/>
          <w:sz w:val="24"/>
          <w:szCs w:val="24"/>
          <w:lang w:eastAsia="ru-RU"/>
        </w:rPr>
      </w:pPr>
      <w:r w:rsidRPr="00D95392">
        <w:rPr>
          <w:rFonts w:eastAsia="Calibri"/>
          <w:bCs/>
          <w:sz w:val="24"/>
          <w:szCs w:val="24"/>
          <w:lang w:eastAsia="ru-RU"/>
        </w:rPr>
        <w:t>к Акту обследования объекта социальной инфраструктуры</w:t>
      </w:r>
    </w:p>
    <w:p w:rsidR="0087475A" w:rsidRPr="00D95392" w:rsidRDefault="0087475A" w:rsidP="0087475A">
      <w:pPr>
        <w:adjustRightInd w:val="0"/>
        <w:jc w:val="right"/>
        <w:rPr>
          <w:rFonts w:eastAsia="Calibri"/>
          <w:bCs/>
          <w:sz w:val="24"/>
          <w:szCs w:val="24"/>
          <w:lang w:eastAsia="ru-RU"/>
        </w:rPr>
      </w:pPr>
      <w:r w:rsidRPr="00D95392">
        <w:rPr>
          <w:rFonts w:eastAsia="Calibri"/>
          <w:bCs/>
          <w:sz w:val="24"/>
          <w:szCs w:val="24"/>
          <w:lang w:eastAsia="ru-RU"/>
        </w:rPr>
        <w:t>к паспорту доступности объекта социальной инфраструктуры</w:t>
      </w:r>
    </w:p>
    <w:p w:rsidR="0087475A" w:rsidRPr="00D95392" w:rsidRDefault="0087475A" w:rsidP="0087475A">
      <w:pPr>
        <w:adjustRightInd w:val="0"/>
        <w:jc w:val="right"/>
        <w:rPr>
          <w:rFonts w:eastAsia="Calibri"/>
          <w:bCs/>
          <w:sz w:val="24"/>
          <w:szCs w:val="24"/>
          <w:lang w:eastAsia="ru-RU"/>
        </w:rPr>
      </w:pPr>
      <w:r>
        <w:rPr>
          <w:rFonts w:eastAsia="Calibri"/>
          <w:bCs/>
          <w:sz w:val="24"/>
          <w:szCs w:val="24"/>
          <w:lang w:eastAsia="ru-RU"/>
        </w:rPr>
        <w:t>от "  " февраля 2018</w:t>
      </w:r>
      <w:r w:rsidRPr="00D95392">
        <w:rPr>
          <w:rFonts w:eastAsia="Calibri"/>
          <w:bCs/>
          <w:sz w:val="24"/>
          <w:szCs w:val="24"/>
          <w:lang w:eastAsia="ru-RU"/>
        </w:rPr>
        <w:t>г.</w:t>
      </w:r>
    </w:p>
    <w:p w:rsidR="0087475A" w:rsidRDefault="0087475A" w:rsidP="0087475A">
      <w:pPr>
        <w:adjustRightInd w:val="0"/>
        <w:jc w:val="center"/>
        <w:outlineLvl w:val="3"/>
        <w:rPr>
          <w:rFonts w:eastAsia="Calibri"/>
          <w:b/>
          <w:bCs/>
          <w:sz w:val="24"/>
          <w:szCs w:val="24"/>
          <w:lang w:eastAsia="ru-RU"/>
        </w:rPr>
      </w:pPr>
      <w:r>
        <w:rPr>
          <w:rFonts w:eastAsia="Calibri"/>
          <w:b/>
          <w:bCs/>
          <w:sz w:val="24"/>
          <w:szCs w:val="24"/>
          <w:lang w:eastAsia="ru-RU"/>
        </w:rPr>
        <w:t>I. Результаты обследования:</w:t>
      </w:r>
    </w:p>
    <w:p w:rsidR="0087475A" w:rsidRDefault="0087475A" w:rsidP="0087475A">
      <w:pPr>
        <w:adjustRightInd w:val="0"/>
        <w:jc w:val="center"/>
        <w:rPr>
          <w:rFonts w:eastAsia="Calibri"/>
          <w:b/>
          <w:bCs/>
          <w:sz w:val="22"/>
          <w:szCs w:val="22"/>
          <w:lang w:eastAsia="ru-RU"/>
        </w:rPr>
      </w:pPr>
      <w:r>
        <w:rPr>
          <w:rFonts w:eastAsia="Calibri"/>
          <w:b/>
          <w:bCs/>
          <w:sz w:val="24"/>
          <w:szCs w:val="24"/>
          <w:lang w:eastAsia="ru-RU"/>
        </w:rPr>
        <w:t xml:space="preserve">4. </w:t>
      </w:r>
      <w:r w:rsidR="00A20284">
        <w:rPr>
          <w:rFonts w:eastAsia="Calibri"/>
          <w:b/>
          <w:bCs/>
          <w:sz w:val="24"/>
          <w:szCs w:val="24"/>
          <w:lang w:eastAsia="ru-RU"/>
        </w:rPr>
        <w:t>Зоны целевого назначения здания(целевого посещения объекта)</w:t>
      </w:r>
    </w:p>
    <w:p w:rsidR="0087475A" w:rsidRDefault="0087475A" w:rsidP="0087475A">
      <w:pPr>
        <w:adjustRightInd w:val="0"/>
        <w:jc w:val="center"/>
        <w:rPr>
          <w:rFonts w:eastAsia="Calibri"/>
          <w:b/>
          <w:bCs/>
          <w:sz w:val="22"/>
          <w:szCs w:val="22"/>
          <w:lang w:eastAsia="ru-RU"/>
        </w:rPr>
      </w:pPr>
    </w:p>
    <w:p w:rsidR="0087475A" w:rsidRDefault="0087475A" w:rsidP="0087475A">
      <w:pPr>
        <w:widowControl w:val="0"/>
        <w:adjustRightInd w:val="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Наименование (вид) объекта </w:t>
      </w:r>
      <w:r>
        <w:rPr>
          <w:b/>
          <w:sz w:val="22"/>
          <w:szCs w:val="22"/>
          <w:u w:val="single"/>
        </w:rPr>
        <w:t>МБОУ «СивинскаяСОШ» спортивный зал</w:t>
      </w:r>
    </w:p>
    <w:p w:rsidR="0087475A" w:rsidRDefault="0087475A" w:rsidP="0087475A">
      <w:pPr>
        <w:widowControl w:val="0"/>
        <w:adjustRightInd w:val="0"/>
        <w:jc w:val="both"/>
        <w:rPr>
          <w:sz w:val="22"/>
          <w:szCs w:val="22"/>
        </w:rPr>
      </w:pPr>
      <w:r>
        <w:rPr>
          <w:sz w:val="22"/>
          <w:szCs w:val="22"/>
        </w:rPr>
        <w:t>Адрес объекта</w:t>
      </w:r>
      <w:r>
        <w:rPr>
          <w:sz w:val="22"/>
          <w:szCs w:val="22"/>
          <w:u w:val="single"/>
        </w:rPr>
        <w:t xml:space="preserve"> </w:t>
      </w:r>
      <w:r>
        <w:rPr>
          <w:b/>
          <w:sz w:val="22"/>
          <w:szCs w:val="22"/>
          <w:u w:val="single"/>
        </w:rPr>
        <w:t>Пермский край, с. Сива, улица Ленина, 57</w:t>
      </w:r>
    </w:p>
    <w:p w:rsidR="0087475A" w:rsidRDefault="0087475A" w:rsidP="0087475A">
      <w:pPr>
        <w:adjustRightInd w:val="0"/>
        <w:rPr>
          <w:rFonts w:ascii="Courier New" w:eastAsia="Calibri" w:hAnsi="Courier New" w:cs="Courier New"/>
          <w:b/>
          <w:bCs/>
          <w:sz w:val="24"/>
          <w:szCs w:val="24"/>
          <w:lang w:eastAsia="ru-RU"/>
        </w:rPr>
      </w:pPr>
    </w:p>
    <w:tbl>
      <w:tblPr>
        <w:tblW w:w="517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/>
      </w:tblPr>
      <w:tblGrid>
        <w:gridCol w:w="684"/>
        <w:gridCol w:w="1701"/>
        <w:gridCol w:w="2048"/>
        <w:gridCol w:w="1404"/>
        <w:gridCol w:w="505"/>
        <w:gridCol w:w="660"/>
        <w:gridCol w:w="3932"/>
        <w:gridCol w:w="2277"/>
        <w:gridCol w:w="1584"/>
        <w:gridCol w:w="1203"/>
      </w:tblGrid>
      <w:tr w:rsidR="005B386B" w:rsidTr="00756E40">
        <w:trPr>
          <w:cantSplit/>
        </w:trPr>
        <w:tc>
          <w:tcPr>
            <w:tcW w:w="23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86B" w:rsidRDefault="005B386B" w:rsidP="00F136F1">
            <w:pPr>
              <w:spacing w:line="276" w:lineRule="auto"/>
              <w:jc w:val="center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№</w:t>
            </w:r>
            <w:r>
              <w:rPr>
                <w:sz w:val="22"/>
                <w:szCs w:val="22"/>
                <w:lang w:eastAsia="ru-RU"/>
              </w:rPr>
              <w:br/>
              <w:t>п/п</w:t>
            </w:r>
          </w:p>
        </w:tc>
        <w:tc>
          <w:tcPr>
            <w:tcW w:w="54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86B" w:rsidRDefault="005B386B" w:rsidP="00F136F1">
            <w:pPr>
              <w:spacing w:line="276" w:lineRule="auto"/>
              <w:jc w:val="center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Наименование функционально-планировочного элемента</w:t>
            </w:r>
          </w:p>
        </w:tc>
        <w:tc>
          <w:tcPr>
            <w:tcW w:w="66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86B" w:rsidRDefault="005B386B" w:rsidP="00F136F1">
            <w:pPr>
              <w:spacing w:line="276" w:lineRule="auto"/>
              <w:jc w:val="center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Норматив</w:t>
            </w:r>
          </w:p>
        </w:tc>
        <w:tc>
          <w:tcPr>
            <w:tcW w:w="45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86B" w:rsidRDefault="005B386B" w:rsidP="00F136F1">
            <w:pPr>
              <w:spacing w:line="276" w:lineRule="auto"/>
              <w:jc w:val="center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Ссылка на норматив</w:t>
            </w:r>
          </w:p>
        </w:tc>
        <w:tc>
          <w:tcPr>
            <w:tcW w:w="145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86B" w:rsidRDefault="005B386B" w:rsidP="00F136F1">
            <w:pPr>
              <w:spacing w:line="276" w:lineRule="auto"/>
              <w:jc w:val="center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Наличие элемента</w:t>
            </w:r>
          </w:p>
        </w:tc>
        <w:tc>
          <w:tcPr>
            <w:tcW w:w="73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86B" w:rsidRDefault="005B386B" w:rsidP="00F136F1">
            <w:pPr>
              <w:spacing w:line="276" w:lineRule="auto"/>
              <w:jc w:val="center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Фактическое состояние</w:t>
            </w:r>
          </w:p>
        </w:tc>
        <w:tc>
          <w:tcPr>
            <w:tcW w:w="90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86B" w:rsidRDefault="005B386B" w:rsidP="00F136F1">
            <w:pPr>
              <w:spacing w:line="276" w:lineRule="auto"/>
              <w:jc w:val="center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Выявленные нарушения и замечания</w:t>
            </w:r>
          </w:p>
        </w:tc>
      </w:tr>
      <w:tr w:rsidR="005B386B" w:rsidTr="00756E40">
        <w:trPr>
          <w:cantSplit/>
          <w:trHeight w:val="113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386B" w:rsidRDefault="005B386B" w:rsidP="00F136F1">
            <w:pPr>
              <w:autoSpaceDE/>
              <w:autoSpaceDN/>
              <w:rPr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386B" w:rsidRDefault="005B386B" w:rsidP="00F136F1">
            <w:pPr>
              <w:autoSpaceDE/>
              <w:autoSpaceDN/>
              <w:rPr>
                <w:sz w:val="22"/>
                <w:szCs w:val="22"/>
                <w:lang w:eastAsia="ru-RU"/>
              </w:rPr>
            </w:pPr>
          </w:p>
        </w:tc>
        <w:tc>
          <w:tcPr>
            <w:tcW w:w="66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386B" w:rsidRDefault="005B386B" w:rsidP="00F136F1">
            <w:pPr>
              <w:autoSpaceDE/>
              <w:autoSpaceDN/>
              <w:rPr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386B" w:rsidRDefault="005B386B" w:rsidP="00F136F1">
            <w:pPr>
              <w:autoSpaceDE/>
              <w:autoSpaceDN/>
              <w:rPr>
                <w:sz w:val="22"/>
                <w:szCs w:val="22"/>
                <w:lang w:eastAsia="ru-RU"/>
              </w:rPr>
            </w:pPr>
          </w:p>
        </w:tc>
        <w:tc>
          <w:tcPr>
            <w:tcW w:w="1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5B386B" w:rsidRDefault="005B386B" w:rsidP="00F136F1">
            <w:pPr>
              <w:spacing w:line="276" w:lineRule="auto"/>
              <w:jc w:val="center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есть/нет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5B386B" w:rsidRDefault="005B386B" w:rsidP="00F136F1">
            <w:pPr>
              <w:spacing w:line="276" w:lineRule="auto"/>
              <w:jc w:val="center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№ на</w:t>
            </w:r>
            <w:r>
              <w:rPr>
                <w:sz w:val="22"/>
                <w:szCs w:val="22"/>
                <w:lang w:eastAsia="ru-RU"/>
              </w:rPr>
              <w:br/>
              <w:t>плане</w:t>
            </w:r>
          </w:p>
        </w:tc>
        <w:tc>
          <w:tcPr>
            <w:tcW w:w="10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5B386B" w:rsidRDefault="005B386B" w:rsidP="00F136F1">
            <w:pPr>
              <w:spacing w:line="276" w:lineRule="auto"/>
              <w:jc w:val="center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фото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386B" w:rsidRDefault="005B386B" w:rsidP="00F136F1">
            <w:pPr>
              <w:autoSpaceDE/>
              <w:autoSpaceDN/>
              <w:rPr>
                <w:sz w:val="22"/>
                <w:szCs w:val="22"/>
                <w:lang w:eastAsia="ru-RU"/>
              </w:rPr>
            </w:pPr>
          </w:p>
        </w:tc>
        <w:tc>
          <w:tcPr>
            <w:tcW w:w="5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86B" w:rsidRDefault="005B386B" w:rsidP="00F136F1">
            <w:pPr>
              <w:spacing w:line="276" w:lineRule="auto"/>
              <w:jc w:val="center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Содержание</w:t>
            </w: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86B" w:rsidRDefault="005B386B" w:rsidP="00F136F1">
            <w:pPr>
              <w:spacing w:line="276" w:lineRule="auto"/>
              <w:jc w:val="center"/>
              <w:rPr>
                <w:spacing w:val="-8"/>
                <w:sz w:val="22"/>
                <w:szCs w:val="22"/>
                <w:lang w:eastAsia="ru-RU"/>
              </w:rPr>
            </w:pPr>
            <w:r>
              <w:rPr>
                <w:spacing w:val="-8"/>
                <w:sz w:val="22"/>
                <w:szCs w:val="22"/>
                <w:lang w:eastAsia="ru-RU"/>
              </w:rPr>
              <w:t>Значимо</w:t>
            </w:r>
            <w:r>
              <w:rPr>
                <w:spacing w:val="-8"/>
                <w:sz w:val="22"/>
                <w:szCs w:val="22"/>
                <w:lang w:eastAsia="ru-RU"/>
              </w:rPr>
              <w:br/>
              <w:t xml:space="preserve"> для</w:t>
            </w:r>
            <w:r>
              <w:rPr>
                <w:spacing w:val="-8"/>
                <w:sz w:val="22"/>
                <w:szCs w:val="22"/>
                <w:lang w:eastAsia="ru-RU"/>
              </w:rPr>
              <w:br/>
              <w:t>инвалида (категория)</w:t>
            </w:r>
          </w:p>
        </w:tc>
      </w:tr>
      <w:tr w:rsidR="005B386B" w:rsidTr="00756E40">
        <w:trPr>
          <w:cantSplit/>
          <w:trHeight w:val="393"/>
        </w:trPr>
        <w:tc>
          <w:tcPr>
            <w:tcW w:w="2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386B" w:rsidRDefault="005B386B" w:rsidP="00F136F1">
            <w:pPr>
              <w:autoSpaceDE/>
              <w:spacing w:line="276" w:lineRule="auto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4.</w:t>
            </w:r>
          </w:p>
        </w:tc>
        <w:tc>
          <w:tcPr>
            <w:tcW w:w="121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386B" w:rsidRDefault="005B386B" w:rsidP="00F136F1">
            <w:pPr>
              <w:spacing w:line="276" w:lineRule="auto"/>
              <w:rPr>
                <w:b/>
                <w:sz w:val="22"/>
                <w:szCs w:val="22"/>
                <w:lang w:eastAsia="ru-RU"/>
              </w:rPr>
            </w:pPr>
            <w:r>
              <w:rPr>
                <w:b/>
                <w:sz w:val="22"/>
                <w:szCs w:val="22"/>
                <w:lang w:eastAsia="ru-RU"/>
              </w:rPr>
              <w:t>Зона целевого назначения здания</w:t>
            </w:r>
          </w:p>
        </w:tc>
        <w:tc>
          <w:tcPr>
            <w:tcW w:w="3557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386B" w:rsidRDefault="005B386B" w:rsidP="00F136F1">
            <w:pPr>
              <w:spacing w:line="276" w:lineRule="auto"/>
              <w:rPr>
                <w:b/>
                <w:sz w:val="22"/>
                <w:szCs w:val="22"/>
                <w:lang w:eastAsia="ru-RU"/>
              </w:rPr>
            </w:pPr>
          </w:p>
        </w:tc>
      </w:tr>
      <w:tr w:rsidR="005B386B" w:rsidTr="00756E40">
        <w:trPr>
          <w:cantSplit/>
          <w:trHeight w:val="927"/>
        </w:trPr>
        <w:tc>
          <w:tcPr>
            <w:tcW w:w="2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86B" w:rsidRDefault="005B386B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4.1.</w:t>
            </w:r>
          </w:p>
        </w:tc>
        <w:tc>
          <w:tcPr>
            <w:tcW w:w="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86B" w:rsidRDefault="005B386B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Кабинетная форма обслуживания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86B" w:rsidRDefault="005B386B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</w:tc>
        <w:tc>
          <w:tcPr>
            <w:tcW w:w="4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86B" w:rsidRPr="00F71B41" w:rsidRDefault="005B386B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</w:tc>
        <w:tc>
          <w:tcPr>
            <w:tcW w:w="1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86B" w:rsidRDefault="0092532D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нет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86B" w:rsidRDefault="005B386B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-</w:t>
            </w:r>
          </w:p>
        </w:tc>
        <w:tc>
          <w:tcPr>
            <w:tcW w:w="10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86B" w:rsidRDefault="005B386B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86B" w:rsidRDefault="005B386B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</w:tc>
        <w:tc>
          <w:tcPr>
            <w:tcW w:w="5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86B" w:rsidRDefault="005B386B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86B" w:rsidRDefault="005B386B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</w:tc>
      </w:tr>
      <w:tr w:rsidR="0092532D" w:rsidTr="00756E40">
        <w:trPr>
          <w:cantSplit/>
          <w:trHeight w:val="1170"/>
        </w:trPr>
        <w:tc>
          <w:tcPr>
            <w:tcW w:w="2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32D" w:rsidRDefault="0092532D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lastRenderedPageBreak/>
              <w:t>4.2</w:t>
            </w:r>
          </w:p>
        </w:tc>
        <w:tc>
          <w:tcPr>
            <w:tcW w:w="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32D" w:rsidRDefault="0092532D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Зальная форма обслуживания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32D" w:rsidRDefault="0092532D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 w:rsidRPr="00756E40">
              <w:rPr>
                <w:b/>
                <w:sz w:val="22"/>
                <w:szCs w:val="22"/>
                <w:lang w:eastAsia="ru-RU"/>
              </w:rPr>
              <w:t>Расстояние от любого места пребывания</w:t>
            </w:r>
            <w:r>
              <w:rPr>
                <w:sz w:val="22"/>
                <w:szCs w:val="22"/>
                <w:lang w:eastAsia="ru-RU"/>
              </w:rPr>
              <w:t xml:space="preserve"> инвалида в зальном помещен</w:t>
            </w:r>
            <w:r w:rsidR="00861947">
              <w:rPr>
                <w:sz w:val="22"/>
                <w:szCs w:val="22"/>
                <w:lang w:eastAsia="ru-RU"/>
              </w:rPr>
              <w:t>ии до эвакуационного выхода в коридор, фойе, наружу не должно превышать 40м.Ширина проходов должна быть увеличена на ширину свободного проезда кресла-коляски(0.9м)</w:t>
            </w:r>
            <w:r w:rsidR="00A73533">
              <w:rPr>
                <w:sz w:val="22"/>
                <w:szCs w:val="22"/>
                <w:lang w:eastAsia="ru-RU"/>
              </w:rPr>
              <w:t>.</w:t>
            </w:r>
            <w:r w:rsidR="00922D02" w:rsidRPr="00756E40">
              <w:rPr>
                <w:b/>
                <w:sz w:val="22"/>
                <w:szCs w:val="22"/>
                <w:lang w:eastAsia="ru-RU"/>
              </w:rPr>
              <w:t>Для ориентирования лиц с полной</w:t>
            </w:r>
            <w:r w:rsidR="00922D02">
              <w:rPr>
                <w:sz w:val="22"/>
                <w:szCs w:val="22"/>
                <w:lang w:eastAsia="ru-RU"/>
              </w:rPr>
              <w:t xml:space="preserve"> потерей зрения  и слабовидящих рекомендуется: вдоль стен зала и на входах в зал из помещений для переодевания и душевых следует устанавливать горизонтальные поручни на высоте от пола в пределах</w:t>
            </w:r>
            <w:r w:rsidR="00756E40">
              <w:rPr>
                <w:sz w:val="22"/>
                <w:szCs w:val="22"/>
                <w:lang w:eastAsia="ru-RU"/>
              </w:rPr>
              <w:t xml:space="preserve"> от 0.9 до1.2м.</w:t>
            </w:r>
          </w:p>
        </w:tc>
        <w:tc>
          <w:tcPr>
            <w:tcW w:w="4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32D" w:rsidRDefault="00861947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СП59-13330-2012 п.7.5.9</w:t>
            </w:r>
          </w:p>
          <w:p w:rsidR="00756E40" w:rsidRDefault="00756E40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756E40" w:rsidRDefault="00756E40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756E40" w:rsidRDefault="00756E40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756E40" w:rsidRDefault="00756E40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756E40" w:rsidRDefault="00756E40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756E40" w:rsidRDefault="00756E40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756E40" w:rsidRDefault="00756E40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756E40" w:rsidRDefault="00756E40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756E40" w:rsidRDefault="00756E40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756E40" w:rsidRDefault="00756E40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756E40" w:rsidRDefault="00756E40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756E40" w:rsidRDefault="00756E40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756E40" w:rsidRDefault="00756E40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756E40" w:rsidRDefault="00756E40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756E40" w:rsidRDefault="00756E40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756E40" w:rsidRPr="00F71B41" w:rsidRDefault="00756E40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П.7.5.12</w:t>
            </w:r>
          </w:p>
        </w:tc>
        <w:tc>
          <w:tcPr>
            <w:tcW w:w="1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32D" w:rsidRDefault="0092532D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есть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32D" w:rsidRDefault="0092532D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</w:tc>
        <w:tc>
          <w:tcPr>
            <w:tcW w:w="10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32D" w:rsidRDefault="00706476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 w:rsidRPr="00706476">
              <w:rPr>
                <w:noProof/>
                <w:sz w:val="22"/>
                <w:szCs w:val="22"/>
                <w:lang w:eastAsia="ru-RU"/>
              </w:rPr>
              <w:drawing>
                <wp:inline distT="0" distB="0" distL="0" distR="0">
                  <wp:extent cx="2199201" cy="1466850"/>
                  <wp:effectExtent l="19050" t="0" r="0" b="0"/>
                  <wp:docPr id="28" name="Рисунок 28" descr="C:\Users\директор\Desktop\Фото входных групп\DSC_00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директор\Desktop\Фото входных групп\DSC_00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9201" cy="1466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32D" w:rsidRDefault="00861947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Рассто</w:t>
            </w:r>
            <w:r w:rsidR="00AB2BA8">
              <w:rPr>
                <w:sz w:val="22"/>
                <w:szCs w:val="22"/>
                <w:lang w:eastAsia="ru-RU"/>
              </w:rPr>
              <w:t>яние до эвакуационного выхода-13</w:t>
            </w:r>
            <w:r w:rsidR="00A73533">
              <w:rPr>
                <w:sz w:val="22"/>
                <w:szCs w:val="22"/>
                <w:lang w:eastAsia="ru-RU"/>
              </w:rPr>
              <w:t>м</w:t>
            </w:r>
            <w:r w:rsidR="00E74937">
              <w:rPr>
                <w:sz w:val="22"/>
                <w:szCs w:val="22"/>
                <w:lang w:eastAsia="ru-RU"/>
              </w:rPr>
              <w:t>. Из помещения спортивного зала, два выхода</w:t>
            </w:r>
          </w:p>
          <w:p w:rsidR="00756E40" w:rsidRDefault="00E74937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двери двухстворчатые</w:t>
            </w:r>
          </w:p>
          <w:p w:rsidR="00E74937" w:rsidRDefault="00E74937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однотипные размеры: ширина проема-1.75м,высота -2.0м, ширина рабочей створки-0.84м</w:t>
            </w:r>
            <w:r w:rsidR="00480309">
              <w:rPr>
                <w:sz w:val="22"/>
                <w:szCs w:val="22"/>
                <w:lang w:eastAsia="ru-RU"/>
              </w:rPr>
              <w:t>, высота порога-0,014м</w:t>
            </w:r>
          </w:p>
          <w:p w:rsidR="00756E40" w:rsidRDefault="00756E40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756E40" w:rsidRDefault="00756E40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756E40" w:rsidRDefault="00756E40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756E40" w:rsidRDefault="00756E40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756E40" w:rsidRDefault="00756E40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756E40" w:rsidRDefault="00756E40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756E40" w:rsidRDefault="00756E40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756E40" w:rsidRDefault="00756E40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756E40" w:rsidRDefault="00756E40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756E40" w:rsidRDefault="00756E40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756E40" w:rsidRDefault="00756E40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756E40" w:rsidRDefault="00756E40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756E40" w:rsidRDefault="00756E40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756E40" w:rsidRDefault="00756E40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Поручни отсутствуют</w:t>
            </w:r>
          </w:p>
        </w:tc>
        <w:tc>
          <w:tcPr>
            <w:tcW w:w="5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32D" w:rsidRDefault="00480309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Довести до нормативных требований</w:t>
            </w:r>
          </w:p>
          <w:p w:rsidR="00756E40" w:rsidRDefault="00756E40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756E40" w:rsidRDefault="00756E40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756E40" w:rsidRDefault="00756E40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756E40" w:rsidRDefault="00756E40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756E40" w:rsidRDefault="00756E40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756E40" w:rsidRDefault="00756E40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756E40" w:rsidRDefault="00756E40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756E40" w:rsidRDefault="00756E40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756E40" w:rsidRDefault="00756E40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756E40" w:rsidRDefault="00756E40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756E40" w:rsidRDefault="00756E40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756E40" w:rsidRDefault="00756E40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756E40" w:rsidRDefault="00756E40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756E40" w:rsidRDefault="00756E40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756E40" w:rsidRDefault="00756E40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756E40" w:rsidRDefault="00756E40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647874" w:rsidRDefault="00647874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647874" w:rsidRDefault="00647874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647874" w:rsidRDefault="00647874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647874" w:rsidRDefault="00647874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647874" w:rsidRDefault="00647874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647874" w:rsidRDefault="00647874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756E40" w:rsidRDefault="00756E40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Не соответствует требованиям</w:t>
            </w: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32D" w:rsidRDefault="00A73533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К,О,Г,С,У</w:t>
            </w:r>
          </w:p>
          <w:p w:rsidR="00756E40" w:rsidRDefault="00756E40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756E40" w:rsidRDefault="00756E40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756E40" w:rsidRDefault="00756E40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756E40" w:rsidRDefault="00756E40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756E40" w:rsidRDefault="00756E40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756E40" w:rsidRDefault="00756E40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756E40" w:rsidRDefault="00756E40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756E40" w:rsidRDefault="00756E40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756E40" w:rsidRDefault="00756E40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756E40" w:rsidRDefault="00756E40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756E40" w:rsidRDefault="00756E40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756E40" w:rsidRDefault="00756E40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756E40" w:rsidRDefault="00756E40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756E40" w:rsidRDefault="00756E40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756E40" w:rsidRDefault="00756E40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756E40" w:rsidRDefault="00756E40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647874" w:rsidRDefault="00647874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647874" w:rsidRDefault="00647874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647874" w:rsidRDefault="00647874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647874" w:rsidRDefault="00647874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647874" w:rsidRDefault="00647874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647874" w:rsidRDefault="00647874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647874" w:rsidRDefault="00647874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647874" w:rsidRDefault="00647874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647874" w:rsidRDefault="00647874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756E40" w:rsidRDefault="00647874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О,</w:t>
            </w:r>
            <w:r w:rsidR="00756E40">
              <w:rPr>
                <w:sz w:val="22"/>
                <w:szCs w:val="22"/>
                <w:lang w:eastAsia="ru-RU"/>
              </w:rPr>
              <w:t>С</w:t>
            </w:r>
          </w:p>
          <w:p w:rsidR="00756E40" w:rsidRDefault="00756E40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756E40" w:rsidRDefault="00756E40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756E40" w:rsidRDefault="00756E40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756E40" w:rsidRDefault="00756E40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756E40" w:rsidRDefault="00756E40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756E40" w:rsidRDefault="00756E40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756E40" w:rsidRDefault="00756E40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756E40" w:rsidRDefault="00756E40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756E40" w:rsidRDefault="00756E40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756E40" w:rsidRDefault="00756E40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756E40" w:rsidRDefault="00756E40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756E40" w:rsidRDefault="00756E40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756E40" w:rsidRDefault="00756E40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756E40" w:rsidRDefault="00756E40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</w:tc>
      </w:tr>
      <w:tr w:rsidR="00756E40" w:rsidTr="00756E40">
        <w:trPr>
          <w:cantSplit/>
          <w:trHeight w:val="1170"/>
        </w:trPr>
        <w:tc>
          <w:tcPr>
            <w:tcW w:w="2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E40" w:rsidRDefault="00756E40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</w:tc>
        <w:tc>
          <w:tcPr>
            <w:tcW w:w="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E40" w:rsidRDefault="00756E40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E40" w:rsidRDefault="00756E40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 w:rsidRPr="006B4059">
              <w:rPr>
                <w:b/>
                <w:sz w:val="22"/>
                <w:szCs w:val="22"/>
                <w:lang w:eastAsia="ru-RU"/>
              </w:rPr>
              <w:t>Следует заглублять</w:t>
            </w:r>
            <w:r w:rsidRPr="00756E40">
              <w:rPr>
                <w:sz w:val="22"/>
                <w:szCs w:val="22"/>
                <w:lang w:eastAsia="ru-RU"/>
              </w:rPr>
              <w:t xml:space="preserve"> в нишу</w:t>
            </w:r>
            <w:r>
              <w:rPr>
                <w:sz w:val="22"/>
                <w:szCs w:val="22"/>
                <w:lang w:eastAsia="ru-RU"/>
              </w:rPr>
              <w:t xml:space="preserve"> в стене поручень, которым оборудуется зал для занятия слепых.стены залов должны быть абсолютно гладкими, без уступов. Все крепежные </w:t>
            </w:r>
            <w:r w:rsidR="0014448A">
              <w:rPr>
                <w:sz w:val="22"/>
                <w:szCs w:val="22"/>
                <w:lang w:eastAsia="ru-RU"/>
              </w:rPr>
              <w:t>детали оборудования, регуляторов, электрических</w:t>
            </w:r>
            <w:r w:rsidR="006B4059">
              <w:rPr>
                <w:sz w:val="22"/>
                <w:szCs w:val="22"/>
                <w:lang w:eastAsia="ru-RU"/>
              </w:rPr>
              <w:t xml:space="preserve"> выключателей должны устанавливаться заподлицо с поверхностью стен или заглубляться</w:t>
            </w:r>
            <w:r w:rsidR="00F136F1">
              <w:rPr>
                <w:sz w:val="22"/>
                <w:szCs w:val="22"/>
                <w:lang w:eastAsia="ru-RU"/>
              </w:rPr>
              <w:t>.</w:t>
            </w:r>
          </w:p>
          <w:p w:rsidR="00F136F1" w:rsidRPr="00F136F1" w:rsidRDefault="00F136F1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 w:rsidRPr="00F136F1">
              <w:rPr>
                <w:b/>
                <w:sz w:val="22"/>
                <w:szCs w:val="22"/>
                <w:lang w:eastAsia="ru-RU"/>
              </w:rPr>
              <w:t>Для спортивных игр</w:t>
            </w:r>
            <w:r>
              <w:rPr>
                <w:sz w:val="22"/>
                <w:szCs w:val="22"/>
                <w:lang w:eastAsia="ru-RU"/>
              </w:rPr>
              <w:t xml:space="preserve"> инвалидов на креслах-колясках следует использовать залы с шероховатым, пружинящим напольным покрытием из синтетических материалов или </w:t>
            </w:r>
          </w:p>
        </w:tc>
        <w:tc>
          <w:tcPr>
            <w:tcW w:w="4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E40" w:rsidRDefault="006B4059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П.7.5.21</w:t>
            </w:r>
          </w:p>
          <w:p w:rsidR="00F136F1" w:rsidRDefault="00F136F1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F136F1" w:rsidRDefault="00F136F1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F136F1" w:rsidRDefault="00F136F1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F136F1" w:rsidRDefault="00F136F1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F136F1" w:rsidRDefault="00F136F1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F136F1" w:rsidRDefault="00F136F1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F136F1" w:rsidRDefault="00F136F1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F136F1" w:rsidRDefault="00F136F1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F136F1" w:rsidRDefault="00F136F1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F136F1" w:rsidRDefault="00F136F1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F136F1" w:rsidRDefault="00F136F1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F136F1" w:rsidRDefault="00F136F1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F136F1" w:rsidRDefault="00F136F1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F136F1" w:rsidRDefault="00F136F1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F136F1" w:rsidRDefault="00F136F1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F136F1" w:rsidRDefault="00F136F1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F136F1" w:rsidRDefault="00F136F1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F136F1" w:rsidRDefault="00F136F1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F136F1" w:rsidRDefault="00F136F1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F136F1" w:rsidRDefault="00F136F1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F136F1" w:rsidRDefault="00F136F1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F136F1" w:rsidRDefault="00F136F1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П.7.5.22</w:t>
            </w:r>
          </w:p>
        </w:tc>
        <w:tc>
          <w:tcPr>
            <w:tcW w:w="1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E40" w:rsidRDefault="00756E40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E40" w:rsidRDefault="00756E40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</w:tc>
        <w:tc>
          <w:tcPr>
            <w:tcW w:w="10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E40" w:rsidRDefault="00756E40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E40" w:rsidRDefault="00756E40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F136F1" w:rsidRDefault="00F136F1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F136F1" w:rsidRDefault="00F136F1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F136F1" w:rsidRDefault="00F136F1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F136F1" w:rsidRDefault="00F136F1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F136F1" w:rsidRDefault="00F136F1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F136F1" w:rsidRDefault="00F136F1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F136F1" w:rsidRDefault="00F136F1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F136F1" w:rsidRDefault="00F136F1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F136F1" w:rsidRDefault="00F136F1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F136F1" w:rsidRDefault="00F136F1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F136F1" w:rsidRDefault="00F136F1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F136F1" w:rsidRDefault="00F136F1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F136F1" w:rsidRDefault="00F136F1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F136F1" w:rsidRDefault="00F136F1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F136F1" w:rsidRDefault="00F136F1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F136F1" w:rsidRDefault="00F136F1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F136F1" w:rsidRDefault="00F136F1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F136F1" w:rsidRDefault="00F136F1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F136F1" w:rsidRDefault="00F136F1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F136F1" w:rsidRDefault="00F136F1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F136F1" w:rsidRDefault="00F136F1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F136F1" w:rsidRDefault="00F136F1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F136F1" w:rsidRDefault="00F136F1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F136F1" w:rsidRDefault="00F136F1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Покрытие не соответствует</w:t>
            </w:r>
          </w:p>
        </w:tc>
        <w:tc>
          <w:tcPr>
            <w:tcW w:w="5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E40" w:rsidRDefault="00756E40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E40" w:rsidRDefault="006B4059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С</w:t>
            </w:r>
          </w:p>
          <w:p w:rsidR="00F136F1" w:rsidRDefault="00F136F1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F136F1" w:rsidRDefault="00F136F1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F136F1" w:rsidRDefault="00F136F1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F136F1" w:rsidRDefault="00F136F1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F136F1" w:rsidRDefault="00F136F1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F136F1" w:rsidRDefault="00F136F1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F136F1" w:rsidRDefault="00F136F1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F136F1" w:rsidRDefault="00F136F1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F136F1" w:rsidRDefault="00F136F1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F136F1" w:rsidRDefault="00F136F1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F136F1" w:rsidRDefault="00F136F1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F136F1" w:rsidRDefault="00F136F1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F136F1" w:rsidRDefault="00F136F1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F136F1" w:rsidRDefault="00F136F1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F136F1" w:rsidRDefault="00F136F1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F136F1" w:rsidRDefault="00F136F1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F136F1" w:rsidRDefault="00F136F1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F136F1" w:rsidRDefault="00F136F1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F136F1" w:rsidRDefault="00F136F1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F136F1" w:rsidRDefault="00F136F1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F136F1" w:rsidRDefault="00F136F1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F136F1" w:rsidRDefault="00F136F1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F136F1" w:rsidRDefault="00F136F1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F136F1" w:rsidRDefault="00F136F1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К</w:t>
            </w:r>
          </w:p>
          <w:p w:rsidR="00817766" w:rsidRDefault="00817766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817766" w:rsidRDefault="00817766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F136F1" w:rsidRDefault="00F136F1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F136F1" w:rsidRDefault="00F136F1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F136F1" w:rsidRDefault="00F136F1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F136F1" w:rsidRDefault="00F136F1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F136F1" w:rsidRDefault="00F136F1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F136F1" w:rsidRDefault="00F136F1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F136F1" w:rsidRDefault="00F136F1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F136F1" w:rsidRDefault="00F136F1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F136F1" w:rsidRDefault="00F136F1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F136F1" w:rsidRDefault="00F136F1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F136F1" w:rsidRDefault="00F136F1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F136F1" w:rsidRDefault="00F136F1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F136F1" w:rsidRDefault="00F136F1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F136F1" w:rsidRDefault="00F136F1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F136F1" w:rsidRDefault="00F136F1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F136F1" w:rsidRDefault="00F136F1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F136F1" w:rsidRDefault="00F136F1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F136F1" w:rsidRDefault="00F136F1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F136F1" w:rsidRDefault="00F136F1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F136F1" w:rsidRDefault="00F136F1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F136F1" w:rsidRDefault="00F136F1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F136F1" w:rsidRDefault="00F136F1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F136F1" w:rsidRDefault="00F136F1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F136F1" w:rsidRDefault="00F136F1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F136F1" w:rsidRDefault="00F136F1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F136F1" w:rsidRDefault="00F136F1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F136F1" w:rsidRDefault="00F136F1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F136F1" w:rsidRDefault="00F136F1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F136F1" w:rsidRDefault="00F136F1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F136F1" w:rsidRDefault="00F136F1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F136F1" w:rsidRDefault="00F136F1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</w:tc>
      </w:tr>
      <w:tr w:rsidR="00F136F1" w:rsidTr="00756E40">
        <w:trPr>
          <w:cantSplit/>
          <w:trHeight w:val="1170"/>
        </w:trPr>
        <w:tc>
          <w:tcPr>
            <w:tcW w:w="2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6F1" w:rsidRDefault="00F136F1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</w:tc>
        <w:tc>
          <w:tcPr>
            <w:tcW w:w="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6F1" w:rsidRDefault="00F136F1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6F1" w:rsidRDefault="00F136F1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с</w:t>
            </w:r>
            <w:r w:rsidRPr="00F136F1">
              <w:rPr>
                <w:sz w:val="22"/>
                <w:szCs w:val="22"/>
                <w:lang w:eastAsia="ru-RU"/>
              </w:rPr>
              <w:t>портивный паркет</w:t>
            </w:r>
          </w:p>
          <w:p w:rsidR="00F136F1" w:rsidRPr="00F136F1" w:rsidRDefault="00F136F1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 w:rsidRPr="00817766">
              <w:rPr>
                <w:b/>
                <w:sz w:val="22"/>
                <w:szCs w:val="22"/>
                <w:lang w:eastAsia="ru-RU"/>
              </w:rPr>
              <w:t>Для спортивных игр</w:t>
            </w:r>
            <w:r>
              <w:rPr>
                <w:sz w:val="22"/>
                <w:szCs w:val="22"/>
                <w:lang w:eastAsia="ru-RU"/>
              </w:rPr>
              <w:t xml:space="preserve"> инвалидов</w:t>
            </w:r>
            <w:r w:rsidR="00817766">
              <w:rPr>
                <w:sz w:val="22"/>
                <w:szCs w:val="22"/>
                <w:lang w:eastAsia="ru-RU"/>
              </w:rPr>
              <w:t xml:space="preserve"> с дефектами зрения поверхность пола должна быть идеально ровной и гладкой, границы площадок для игр обозначаются рельефными наклеивающимися.</w:t>
            </w:r>
          </w:p>
        </w:tc>
        <w:tc>
          <w:tcPr>
            <w:tcW w:w="4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6F1" w:rsidRDefault="00F136F1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817766" w:rsidRDefault="00817766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817766" w:rsidRDefault="00817766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817766" w:rsidRDefault="00817766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П.7.5.23</w:t>
            </w:r>
          </w:p>
        </w:tc>
        <w:tc>
          <w:tcPr>
            <w:tcW w:w="1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6F1" w:rsidRDefault="00F136F1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6F1" w:rsidRDefault="00F136F1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</w:tc>
        <w:tc>
          <w:tcPr>
            <w:tcW w:w="10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6F1" w:rsidRDefault="00F136F1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6F1" w:rsidRDefault="00F136F1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817766" w:rsidRDefault="00817766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817766" w:rsidRDefault="00817766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817766" w:rsidRDefault="00817766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Поверхность пола ровная и гладкая.</w:t>
            </w:r>
          </w:p>
        </w:tc>
        <w:tc>
          <w:tcPr>
            <w:tcW w:w="5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6F1" w:rsidRDefault="00F136F1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817766" w:rsidRDefault="00817766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817766" w:rsidRDefault="00817766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Соответствует нормативу.</w:t>
            </w:r>
          </w:p>
          <w:p w:rsidR="00817766" w:rsidRDefault="00817766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817766" w:rsidRDefault="00817766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Нет рельефных указателей</w:t>
            </w: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6F1" w:rsidRDefault="00F136F1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817766" w:rsidRDefault="00817766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817766" w:rsidRDefault="00817766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817766" w:rsidRDefault="00817766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С</w:t>
            </w:r>
          </w:p>
          <w:p w:rsidR="00817766" w:rsidRDefault="00817766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817766" w:rsidRDefault="00817766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817766" w:rsidRDefault="00817766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817766" w:rsidRDefault="00817766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817766" w:rsidRDefault="00817766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817766" w:rsidRDefault="00817766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817766" w:rsidRDefault="00817766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817766" w:rsidRDefault="00817766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</w:tc>
      </w:tr>
      <w:tr w:rsidR="00817766" w:rsidTr="00756E40">
        <w:trPr>
          <w:cantSplit/>
          <w:trHeight w:val="1170"/>
        </w:trPr>
        <w:tc>
          <w:tcPr>
            <w:tcW w:w="2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766" w:rsidRDefault="00817766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4.3</w:t>
            </w:r>
          </w:p>
        </w:tc>
        <w:tc>
          <w:tcPr>
            <w:tcW w:w="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766" w:rsidRDefault="00817766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Прилавочная форма обслуживания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766" w:rsidRDefault="00935DC5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 w:rsidRPr="00B0083A">
              <w:rPr>
                <w:b/>
                <w:sz w:val="22"/>
                <w:szCs w:val="22"/>
                <w:lang w:eastAsia="ru-RU"/>
              </w:rPr>
              <w:t>Свободное пространство</w:t>
            </w:r>
            <w:r w:rsidR="00B0083A" w:rsidRPr="00B0083A">
              <w:rPr>
                <w:b/>
                <w:sz w:val="22"/>
                <w:szCs w:val="22"/>
                <w:lang w:eastAsia="ru-RU"/>
              </w:rPr>
              <w:t xml:space="preserve"> -</w:t>
            </w:r>
            <w:r w:rsidR="00B0083A">
              <w:rPr>
                <w:sz w:val="22"/>
                <w:szCs w:val="22"/>
                <w:lang w:eastAsia="ru-RU"/>
              </w:rPr>
              <w:t>размеры в плане – не менее 0.9 на 1.5м(около мест обслуживания).зона для самостоятельного разворота инвалида на кресле-коляске(на 90 и 180</w:t>
            </w:r>
          </w:p>
          <w:p w:rsidR="00B0083A" w:rsidRDefault="00B0083A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-не менее1,4м в диаметре</w:t>
            </w:r>
          </w:p>
          <w:p w:rsidR="00B0083A" w:rsidRPr="00B0083A" w:rsidRDefault="00B0083A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 w:rsidRPr="00B0083A">
              <w:rPr>
                <w:b/>
                <w:sz w:val="22"/>
                <w:szCs w:val="22"/>
                <w:lang w:eastAsia="ru-RU"/>
              </w:rPr>
              <w:t>Высота прилавков</w:t>
            </w:r>
            <w:r>
              <w:rPr>
                <w:sz w:val="22"/>
                <w:szCs w:val="22"/>
                <w:lang w:eastAsia="ru-RU"/>
              </w:rPr>
              <w:t xml:space="preserve"> над уровнем пола-0.8м</w:t>
            </w:r>
          </w:p>
        </w:tc>
        <w:tc>
          <w:tcPr>
            <w:tcW w:w="4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766" w:rsidRDefault="00B0083A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СН и П 35-01-2001. П.3.19</w:t>
            </w:r>
          </w:p>
          <w:p w:rsidR="00B0083A" w:rsidRDefault="00B0083A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B0083A" w:rsidRDefault="00B0083A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B0083A" w:rsidRDefault="00B0083A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B0083A" w:rsidRDefault="00B0083A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B0083A" w:rsidRDefault="00B0083A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B0083A" w:rsidRDefault="00B0083A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B0083A" w:rsidRDefault="00B0083A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B0083A" w:rsidRDefault="00B0083A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B0083A" w:rsidRDefault="00B0083A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B0083A" w:rsidRDefault="00B0083A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B0083A" w:rsidRDefault="00B0083A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B0083A" w:rsidRDefault="00B0083A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П.4.15</w:t>
            </w:r>
          </w:p>
        </w:tc>
        <w:tc>
          <w:tcPr>
            <w:tcW w:w="1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766" w:rsidRDefault="00817766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766" w:rsidRDefault="00817766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</w:tc>
        <w:tc>
          <w:tcPr>
            <w:tcW w:w="10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766" w:rsidRDefault="00706476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 w:rsidRPr="00706476">
              <w:rPr>
                <w:noProof/>
                <w:sz w:val="22"/>
                <w:szCs w:val="22"/>
                <w:lang w:eastAsia="ru-RU"/>
              </w:rPr>
              <w:drawing>
                <wp:inline distT="0" distB="0" distL="0" distR="0">
                  <wp:extent cx="2441970" cy="1628775"/>
                  <wp:effectExtent l="19050" t="0" r="0" b="0"/>
                  <wp:docPr id="6" name="Рисунок 22" descr="C:\Users\директор\Desktop\Фото входных групп\DSC_00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директор\Desktop\Фото входных групп\DSC_00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1970" cy="1628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BA8" w:rsidRDefault="00B0083A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Размеры в плане-</w:t>
            </w:r>
            <w:r w:rsidR="00AB2BA8">
              <w:rPr>
                <w:sz w:val="22"/>
                <w:szCs w:val="22"/>
                <w:lang w:eastAsia="ru-RU"/>
              </w:rPr>
              <w:t xml:space="preserve"> 2.10 х 2.30м</w:t>
            </w:r>
          </w:p>
          <w:p w:rsidR="00B0083A" w:rsidRDefault="00B0083A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B0083A" w:rsidRDefault="00B0083A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B0083A" w:rsidRDefault="00B0083A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B0083A" w:rsidRDefault="00B0083A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B0083A" w:rsidRDefault="00B0083A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B0083A" w:rsidRDefault="00B0083A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B0083A" w:rsidRDefault="00B0083A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B0083A" w:rsidRDefault="00B0083A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B0083A" w:rsidRDefault="00B0083A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B0083A" w:rsidRDefault="00B0083A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B0083A" w:rsidRDefault="00B0083A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B0083A" w:rsidRDefault="00B0083A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B0083A" w:rsidRDefault="00B0083A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Высота-</w:t>
            </w:r>
            <w:r w:rsidR="00AB2BA8">
              <w:rPr>
                <w:sz w:val="22"/>
                <w:szCs w:val="22"/>
                <w:lang w:eastAsia="ru-RU"/>
              </w:rPr>
              <w:t>1.20м</w:t>
            </w:r>
          </w:p>
        </w:tc>
        <w:tc>
          <w:tcPr>
            <w:tcW w:w="5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766" w:rsidRDefault="00B0083A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Соответствует нормативу</w:t>
            </w:r>
          </w:p>
          <w:p w:rsidR="00B0083A" w:rsidRDefault="00B0083A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B0083A" w:rsidRDefault="00B0083A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B0083A" w:rsidRDefault="00B0083A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B0083A" w:rsidRDefault="00B0083A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B0083A" w:rsidRDefault="00B0083A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B0083A" w:rsidRDefault="00B0083A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B0083A" w:rsidRDefault="00B0083A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B0083A" w:rsidRDefault="00B0083A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B0083A" w:rsidRDefault="00B0083A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B0083A" w:rsidRDefault="00B0083A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B0083A" w:rsidRDefault="00B0083A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B0083A" w:rsidRPr="00647874" w:rsidRDefault="00AB2BA8" w:rsidP="00F136F1">
            <w:pPr>
              <w:spacing w:line="276" w:lineRule="auto"/>
              <w:rPr>
                <w:b/>
                <w:sz w:val="22"/>
                <w:szCs w:val="22"/>
                <w:lang w:eastAsia="ru-RU"/>
              </w:rPr>
            </w:pPr>
            <w:r w:rsidRPr="00647874">
              <w:rPr>
                <w:b/>
                <w:sz w:val="22"/>
                <w:szCs w:val="22"/>
                <w:lang w:eastAsia="ru-RU"/>
              </w:rPr>
              <w:t>Не с</w:t>
            </w:r>
            <w:r w:rsidR="00B0083A" w:rsidRPr="00647874">
              <w:rPr>
                <w:b/>
                <w:sz w:val="22"/>
                <w:szCs w:val="22"/>
                <w:lang w:eastAsia="ru-RU"/>
              </w:rPr>
              <w:t>оответствует нормативу</w:t>
            </w: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766" w:rsidRDefault="00B0083A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К</w:t>
            </w:r>
          </w:p>
          <w:p w:rsidR="00B0083A" w:rsidRDefault="00B0083A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B0083A" w:rsidRDefault="00B0083A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B0083A" w:rsidRDefault="00B0083A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B0083A" w:rsidRDefault="00B0083A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B0083A" w:rsidRDefault="00B0083A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B0083A" w:rsidRDefault="00B0083A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B0083A" w:rsidRDefault="00B0083A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B0083A" w:rsidRDefault="00B0083A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B0083A" w:rsidRDefault="00B0083A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B0083A" w:rsidRDefault="00B0083A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B0083A" w:rsidRDefault="00B0083A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B0083A" w:rsidRDefault="00B0083A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B0083A" w:rsidRDefault="00B0083A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B0083A" w:rsidRDefault="00B0083A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К</w:t>
            </w:r>
          </w:p>
          <w:p w:rsidR="006A5477" w:rsidRDefault="006A5477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</w:tc>
      </w:tr>
      <w:tr w:rsidR="006A5477" w:rsidTr="006A5477">
        <w:trPr>
          <w:cantSplit/>
          <w:trHeight w:val="1266"/>
        </w:trPr>
        <w:tc>
          <w:tcPr>
            <w:tcW w:w="2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477" w:rsidRDefault="006A5477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4.4</w:t>
            </w:r>
          </w:p>
        </w:tc>
        <w:tc>
          <w:tcPr>
            <w:tcW w:w="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477" w:rsidRDefault="006A5477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Форма обслуживания с перемещением по маршруту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477" w:rsidRPr="00B0083A" w:rsidRDefault="006A5477" w:rsidP="00F136F1">
            <w:pPr>
              <w:spacing w:line="276" w:lineRule="auto"/>
              <w:rPr>
                <w:b/>
                <w:sz w:val="22"/>
                <w:szCs w:val="22"/>
                <w:lang w:eastAsia="ru-RU"/>
              </w:rPr>
            </w:pPr>
          </w:p>
        </w:tc>
        <w:tc>
          <w:tcPr>
            <w:tcW w:w="4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477" w:rsidRDefault="006A5477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</w:tc>
        <w:tc>
          <w:tcPr>
            <w:tcW w:w="1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477" w:rsidRDefault="006A5477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нет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477" w:rsidRDefault="006A5477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</w:tc>
        <w:tc>
          <w:tcPr>
            <w:tcW w:w="10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477" w:rsidRDefault="006A5477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477" w:rsidRDefault="006A5477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</w:tc>
        <w:tc>
          <w:tcPr>
            <w:tcW w:w="5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477" w:rsidRDefault="006A5477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477" w:rsidRDefault="006A5477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</w:tc>
      </w:tr>
      <w:tr w:rsidR="006A5477" w:rsidTr="00756E40">
        <w:trPr>
          <w:cantSplit/>
          <w:trHeight w:val="1170"/>
        </w:trPr>
        <w:tc>
          <w:tcPr>
            <w:tcW w:w="2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477" w:rsidRDefault="006A5477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lastRenderedPageBreak/>
              <w:t xml:space="preserve"> 4.5             </w:t>
            </w:r>
          </w:p>
        </w:tc>
        <w:tc>
          <w:tcPr>
            <w:tcW w:w="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477" w:rsidRDefault="006A5477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Кабина индивидуального обслуживания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477" w:rsidRPr="00B0083A" w:rsidRDefault="006A5477" w:rsidP="00F136F1">
            <w:pPr>
              <w:spacing w:line="276" w:lineRule="auto"/>
              <w:rPr>
                <w:b/>
                <w:sz w:val="22"/>
                <w:szCs w:val="22"/>
                <w:lang w:eastAsia="ru-RU"/>
              </w:rPr>
            </w:pPr>
          </w:p>
        </w:tc>
        <w:tc>
          <w:tcPr>
            <w:tcW w:w="4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477" w:rsidRDefault="006A5477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</w:tc>
        <w:tc>
          <w:tcPr>
            <w:tcW w:w="1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477" w:rsidRDefault="006A5477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нет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477" w:rsidRDefault="006A5477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</w:tc>
        <w:tc>
          <w:tcPr>
            <w:tcW w:w="10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477" w:rsidRDefault="006A5477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477" w:rsidRDefault="006A5477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</w:tc>
        <w:tc>
          <w:tcPr>
            <w:tcW w:w="5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477" w:rsidRDefault="006A5477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477" w:rsidRDefault="006A5477" w:rsidP="00F136F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</w:tc>
      </w:tr>
    </w:tbl>
    <w:p w:rsidR="0013684C" w:rsidRDefault="0013684C" w:rsidP="00EB1D30">
      <w:pPr>
        <w:pStyle w:val="ConsPlusNormal"/>
        <w:jc w:val="right"/>
        <w:outlineLvl w:val="2"/>
        <w:rPr>
          <w:rFonts w:ascii="Times New Roman" w:hAnsi="Times New Roman" w:cs="Times New Roman"/>
          <w:sz w:val="24"/>
          <w:szCs w:val="24"/>
        </w:rPr>
      </w:pPr>
    </w:p>
    <w:p w:rsidR="0013684C" w:rsidRDefault="0013684C" w:rsidP="00EB1D30">
      <w:pPr>
        <w:pStyle w:val="ConsPlusNormal"/>
        <w:jc w:val="right"/>
        <w:outlineLvl w:val="2"/>
        <w:rPr>
          <w:rFonts w:ascii="Times New Roman" w:hAnsi="Times New Roman" w:cs="Times New Roman"/>
          <w:sz w:val="24"/>
          <w:szCs w:val="24"/>
        </w:rPr>
      </w:pPr>
    </w:p>
    <w:p w:rsidR="006A5477" w:rsidRDefault="006A5477" w:rsidP="006A5477">
      <w:pPr>
        <w:jc w:val="center"/>
        <w:rPr>
          <w:b/>
          <w:bCs/>
          <w:sz w:val="22"/>
          <w:szCs w:val="22"/>
          <w:lang w:eastAsia="ru-RU"/>
        </w:rPr>
      </w:pPr>
      <w:r>
        <w:rPr>
          <w:b/>
          <w:bCs/>
          <w:sz w:val="22"/>
          <w:szCs w:val="22"/>
          <w:lang w:eastAsia="ru-RU"/>
        </w:rPr>
        <w:t>Работа по адаптации объектов</w:t>
      </w:r>
    </w:p>
    <w:p w:rsidR="006A5477" w:rsidRDefault="006A5477" w:rsidP="006A5477">
      <w:pPr>
        <w:rPr>
          <w:b/>
          <w:bCs/>
          <w:sz w:val="22"/>
          <w:szCs w:val="22"/>
          <w:lang w:eastAsia="ru-RU"/>
        </w:rPr>
      </w:pPr>
    </w:p>
    <w:tbl>
      <w:tblPr>
        <w:tblStyle w:val="a4"/>
        <w:tblW w:w="15345" w:type="dxa"/>
        <w:tblLayout w:type="fixed"/>
        <w:tblLook w:val="04A0"/>
      </w:tblPr>
      <w:tblGrid>
        <w:gridCol w:w="1100"/>
        <w:gridCol w:w="3967"/>
        <w:gridCol w:w="7368"/>
        <w:gridCol w:w="2910"/>
      </w:tblGrid>
      <w:tr w:rsidR="006A5477" w:rsidTr="00190D51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5477" w:rsidRDefault="006A5477" w:rsidP="00190D51">
            <w:pPr>
              <w:rPr>
                <w:bCs/>
                <w:sz w:val="22"/>
                <w:szCs w:val="22"/>
                <w:lang w:eastAsia="ru-RU"/>
              </w:rPr>
            </w:pPr>
            <w:r>
              <w:rPr>
                <w:bCs/>
                <w:sz w:val="22"/>
                <w:szCs w:val="22"/>
                <w:lang w:eastAsia="ru-RU"/>
              </w:rPr>
              <w:t>№ п/п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5477" w:rsidRDefault="006A5477" w:rsidP="00190D51">
            <w:pPr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>
              <w:rPr>
                <w:b/>
                <w:bCs/>
                <w:sz w:val="22"/>
                <w:szCs w:val="22"/>
                <w:lang w:eastAsia="ru-RU"/>
              </w:rPr>
              <w:t>Наименование функционально-планировочного элемента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5477" w:rsidRDefault="006A5477" w:rsidP="00190D51">
            <w:pPr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>
              <w:rPr>
                <w:b/>
                <w:bCs/>
                <w:sz w:val="22"/>
                <w:szCs w:val="22"/>
                <w:lang w:eastAsia="ru-RU"/>
              </w:rPr>
              <w:t>Содержание</w:t>
            </w:r>
          </w:p>
        </w:tc>
        <w:tc>
          <w:tcPr>
            <w:tcW w:w="2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5477" w:rsidRDefault="006A5477" w:rsidP="00190D51">
            <w:pPr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>
              <w:rPr>
                <w:b/>
                <w:bCs/>
                <w:sz w:val="22"/>
                <w:szCs w:val="22"/>
                <w:lang w:eastAsia="ru-RU"/>
              </w:rPr>
              <w:t>Виды работ</w:t>
            </w:r>
          </w:p>
        </w:tc>
      </w:tr>
      <w:tr w:rsidR="006A5477" w:rsidTr="00190D51">
        <w:trPr>
          <w:trHeight w:val="664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477" w:rsidRDefault="00F34313" w:rsidP="00190D51">
            <w:pPr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4</w:t>
            </w:r>
            <w:r w:rsidR="006A5477">
              <w:rPr>
                <w:sz w:val="22"/>
                <w:szCs w:val="22"/>
                <w:lang w:eastAsia="ru-RU"/>
              </w:rPr>
              <w:t>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477" w:rsidRPr="0087475A" w:rsidRDefault="006A5477" w:rsidP="00190D51">
            <w:pPr>
              <w:rPr>
                <w:b/>
                <w:bCs/>
                <w:sz w:val="22"/>
                <w:szCs w:val="22"/>
                <w:lang w:eastAsia="ru-RU"/>
              </w:rPr>
            </w:pPr>
            <w:r>
              <w:rPr>
                <w:b/>
                <w:bCs/>
                <w:sz w:val="22"/>
                <w:szCs w:val="22"/>
                <w:lang w:eastAsia="ru-RU"/>
              </w:rPr>
              <w:t xml:space="preserve">Зоны целевого назначения </w:t>
            </w:r>
            <w:r w:rsidRPr="0087475A">
              <w:rPr>
                <w:b/>
                <w:bCs/>
                <w:sz w:val="22"/>
                <w:szCs w:val="22"/>
                <w:lang w:eastAsia="ru-RU"/>
              </w:rPr>
              <w:t>здания.</w:t>
            </w:r>
            <w:r>
              <w:rPr>
                <w:b/>
                <w:bCs/>
                <w:sz w:val="22"/>
                <w:szCs w:val="22"/>
                <w:lang w:eastAsia="ru-RU"/>
              </w:rPr>
              <w:t>(целевого посещения объекта)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477" w:rsidRPr="007354D4" w:rsidRDefault="00D44EB9" w:rsidP="00D44EB9">
            <w:pPr>
              <w:rPr>
                <w:bCs/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</w:rPr>
              <w:t>Р</w:t>
            </w:r>
            <w:r w:rsidR="007354D4">
              <w:rPr>
                <w:sz w:val="22"/>
                <w:szCs w:val="22"/>
              </w:rPr>
              <w:t>азмещени</w:t>
            </w:r>
            <w:r>
              <w:rPr>
                <w:sz w:val="22"/>
                <w:szCs w:val="22"/>
              </w:rPr>
              <w:t xml:space="preserve">е визуальной, акустической и тактильной информации </w:t>
            </w:r>
            <w:r w:rsidR="007354D4" w:rsidRPr="007354D4">
              <w:rPr>
                <w:sz w:val="22"/>
                <w:szCs w:val="22"/>
              </w:rPr>
              <w:t>обустройство</w:t>
            </w:r>
            <w:r>
              <w:rPr>
                <w:sz w:val="22"/>
                <w:szCs w:val="22"/>
              </w:rPr>
              <w:t xml:space="preserve"> помещения зала по нормативным требованиям.СП, СанН и П</w:t>
            </w:r>
            <w:r w:rsidR="006A5477" w:rsidRPr="007354D4">
              <w:rPr>
                <w:sz w:val="22"/>
                <w:szCs w:val="22"/>
              </w:rPr>
              <w:t xml:space="preserve"> </w:t>
            </w:r>
          </w:p>
        </w:tc>
        <w:tc>
          <w:tcPr>
            <w:tcW w:w="2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477" w:rsidRDefault="006A5477" w:rsidP="00190D51">
            <w:pPr>
              <w:rPr>
                <w:bCs/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</w:rPr>
              <w:t>Текущий ремонт, индивидуальное решение с ТСР</w:t>
            </w:r>
          </w:p>
        </w:tc>
      </w:tr>
      <w:tr w:rsidR="006A5477" w:rsidTr="00190D51">
        <w:tc>
          <w:tcPr>
            <w:tcW w:w="50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477" w:rsidRDefault="006A5477" w:rsidP="00190D51">
            <w:pPr>
              <w:rPr>
                <w:b/>
                <w:sz w:val="22"/>
                <w:szCs w:val="22"/>
                <w:lang w:eastAsia="ru-RU"/>
              </w:rPr>
            </w:pPr>
            <w:r>
              <w:rPr>
                <w:b/>
                <w:sz w:val="22"/>
                <w:szCs w:val="22"/>
                <w:lang w:eastAsia="ru-RU"/>
              </w:rPr>
              <w:t xml:space="preserve">ОБЩИЕ требования </w:t>
            </w:r>
          </w:p>
          <w:p w:rsidR="006A5477" w:rsidRDefault="006A5477" w:rsidP="00190D51">
            <w:pPr>
              <w:rPr>
                <w:b/>
                <w:bCs/>
                <w:sz w:val="22"/>
                <w:szCs w:val="22"/>
                <w:lang w:eastAsia="ru-RU"/>
              </w:rPr>
            </w:pPr>
            <w:r>
              <w:rPr>
                <w:b/>
                <w:sz w:val="22"/>
                <w:szCs w:val="22"/>
                <w:lang w:eastAsia="ru-RU"/>
              </w:rPr>
              <w:t>к зоне</w:t>
            </w:r>
          </w:p>
        </w:tc>
        <w:tc>
          <w:tcPr>
            <w:tcW w:w="102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5477" w:rsidRDefault="00647874" w:rsidP="00190D51">
            <w:pPr>
              <w:rPr>
                <w:bCs/>
                <w:sz w:val="22"/>
                <w:szCs w:val="22"/>
                <w:lang w:eastAsia="ru-RU"/>
              </w:rPr>
            </w:pPr>
            <w:r>
              <w:rPr>
                <w:bCs/>
                <w:sz w:val="22"/>
                <w:szCs w:val="22"/>
                <w:lang w:eastAsia="ru-RU"/>
              </w:rPr>
              <w:t>Привести в соответствие с нормативами</w:t>
            </w:r>
          </w:p>
        </w:tc>
      </w:tr>
    </w:tbl>
    <w:p w:rsidR="006A5477" w:rsidRDefault="006A5477" w:rsidP="006A5477">
      <w:pPr>
        <w:rPr>
          <w:b/>
          <w:bCs/>
          <w:sz w:val="22"/>
          <w:szCs w:val="22"/>
          <w:lang w:eastAsia="ru-RU"/>
        </w:rPr>
      </w:pPr>
    </w:p>
    <w:p w:rsidR="006A5477" w:rsidRDefault="006A5477" w:rsidP="006A5477">
      <w:pPr>
        <w:jc w:val="center"/>
        <w:rPr>
          <w:b/>
          <w:bCs/>
          <w:sz w:val="22"/>
          <w:szCs w:val="22"/>
          <w:lang w:eastAsia="ru-RU"/>
        </w:rPr>
      </w:pPr>
      <w:r>
        <w:rPr>
          <w:b/>
          <w:bCs/>
          <w:sz w:val="22"/>
          <w:szCs w:val="22"/>
          <w:lang w:val="en-US" w:eastAsia="ru-RU"/>
        </w:rPr>
        <w:t>II</w:t>
      </w:r>
      <w:r>
        <w:rPr>
          <w:b/>
          <w:bCs/>
          <w:sz w:val="22"/>
          <w:szCs w:val="22"/>
          <w:lang w:eastAsia="ru-RU"/>
        </w:rPr>
        <w:t>. Заключение по зоне:</w:t>
      </w:r>
    </w:p>
    <w:p w:rsidR="006A5477" w:rsidRDefault="006A5477" w:rsidP="006A5477">
      <w:pPr>
        <w:jc w:val="center"/>
        <w:rPr>
          <w:rFonts w:ascii="Courier New" w:hAnsi="Courier New" w:cs="Courier New"/>
          <w:b/>
          <w:bCs/>
          <w:sz w:val="22"/>
          <w:szCs w:val="22"/>
          <w:lang w:eastAsia="ru-R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/>
      </w:tblPr>
      <w:tblGrid>
        <w:gridCol w:w="2754"/>
        <w:gridCol w:w="4871"/>
        <w:gridCol w:w="1005"/>
        <w:gridCol w:w="3848"/>
        <w:gridCol w:w="2976"/>
      </w:tblGrid>
      <w:tr w:rsidR="006A5477" w:rsidTr="00190D51">
        <w:trPr>
          <w:cantSplit/>
          <w:trHeight w:val="473"/>
        </w:trPr>
        <w:tc>
          <w:tcPr>
            <w:tcW w:w="89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5477" w:rsidRDefault="006A5477" w:rsidP="00190D51">
            <w:pPr>
              <w:spacing w:line="276" w:lineRule="auto"/>
              <w:jc w:val="center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Наименование</w:t>
            </w:r>
          </w:p>
          <w:p w:rsidR="006A5477" w:rsidRDefault="006A5477" w:rsidP="00190D51">
            <w:pPr>
              <w:spacing w:line="276" w:lineRule="auto"/>
              <w:jc w:val="center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структурно-функциональной зоны</w:t>
            </w:r>
          </w:p>
        </w:tc>
        <w:tc>
          <w:tcPr>
            <w:tcW w:w="157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5477" w:rsidRDefault="006A5477" w:rsidP="00190D51">
            <w:pPr>
              <w:spacing w:line="276" w:lineRule="auto"/>
              <w:jc w:val="center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 xml:space="preserve">Состояние доступности </w:t>
            </w:r>
            <w:r>
              <w:rPr>
                <w:sz w:val="22"/>
                <w:szCs w:val="22"/>
                <w:lang w:eastAsia="ru-RU"/>
              </w:rPr>
              <w:br/>
              <w:t>(к пункту 3.4 Акта обследования ОСИ)</w:t>
            </w:r>
          </w:p>
        </w:tc>
        <w:tc>
          <w:tcPr>
            <w:tcW w:w="157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5477" w:rsidRDefault="006A5477" w:rsidP="00190D51">
            <w:pPr>
              <w:spacing w:line="276" w:lineRule="auto"/>
              <w:jc w:val="center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Приложение</w:t>
            </w:r>
          </w:p>
        </w:tc>
        <w:tc>
          <w:tcPr>
            <w:tcW w:w="96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5477" w:rsidRDefault="006A5477" w:rsidP="00190D51">
            <w:pPr>
              <w:spacing w:line="276" w:lineRule="auto"/>
              <w:jc w:val="center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Рекомендации</w:t>
            </w:r>
            <w:r>
              <w:rPr>
                <w:sz w:val="22"/>
                <w:szCs w:val="22"/>
                <w:lang w:eastAsia="ru-RU"/>
              </w:rPr>
              <w:br/>
              <w:t>по адаптации</w:t>
            </w:r>
            <w:r>
              <w:rPr>
                <w:sz w:val="22"/>
                <w:szCs w:val="22"/>
                <w:lang w:eastAsia="ru-RU"/>
              </w:rPr>
              <w:br/>
              <w:t>(вид работы)</w:t>
            </w:r>
            <w:r>
              <w:rPr>
                <w:sz w:val="22"/>
                <w:szCs w:val="22"/>
                <w:lang w:eastAsia="ru-RU"/>
              </w:rPr>
              <w:br/>
              <w:t>к пункту 4.1 Акта обследования</w:t>
            </w:r>
            <w:r>
              <w:rPr>
                <w:sz w:val="22"/>
                <w:szCs w:val="22"/>
                <w:lang w:eastAsia="ru-RU"/>
              </w:rPr>
              <w:br/>
              <w:t>ОСИ</w:t>
            </w:r>
          </w:p>
        </w:tc>
      </w:tr>
      <w:tr w:rsidR="006A5477" w:rsidTr="00190D51">
        <w:trPr>
          <w:cantSplit/>
          <w:trHeight w:val="114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5477" w:rsidRDefault="006A5477" w:rsidP="00190D51">
            <w:pPr>
              <w:autoSpaceDE/>
              <w:autoSpaceDN/>
              <w:rPr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5477" w:rsidRDefault="006A5477" w:rsidP="00190D51">
            <w:pPr>
              <w:autoSpaceDE/>
              <w:autoSpaceDN/>
              <w:rPr>
                <w:sz w:val="22"/>
                <w:szCs w:val="22"/>
                <w:lang w:eastAsia="ru-RU"/>
              </w:rPr>
            </w:pPr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5477" w:rsidRDefault="006A5477" w:rsidP="00190D51">
            <w:pPr>
              <w:spacing w:line="276" w:lineRule="auto"/>
              <w:jc w:val="center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№ на плане</w:t>
            </w:r>
          </w:p>
        </w:tc>
        <w:tc>
          <w:tcPr>
            <w:tcW w:w="1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5477" w:rsidRDefault="006A5477" w:rsidP="00190D51">
            <w:pPr>
              <w:spacing w:line="276" w:lineRule="auto"/>
              <w:jc w:val="center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фото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5477" w:rsidRDefault="006A5477" w:rsidP="00190D51">
            <w:pPr>
              <w:autoSpaceDE/>
              <w:autoSpaceDN/>
              <w:rPr>
                <w:sz w:val="22"/>
                <w:szCs w:val="22"/>
                <w:lang w:eastAsia="ru-RU"/>
              </w:rPr>
            </w:pPr>
          </w:p>
        </w:tc>
      </w:tr>
      <w:tr w:rsidR="006A5477" w:rsidTr="00190D51">
        <w:trPr>
          <w:cantSplit/>
          <w:trHeight w:val="2473"/>
        </w:trPr>
        <w:tc>
          <w:tcPr>
            <w:tcW w:w="8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477" w:rsidRDefault="006A5477" w:rsidP="00190D51">
            <w:pPr>
              <w:spacing w:line="276" w:lineRule="auto"/>
              <w:rPr>
                <w:b/>
                <w:sz w:val="22"/>
                <w:szCs w:val="22"/>
                <w:lang w:eastAsia="ru-RU"/>
              </w:rPr>
            </w:pPr>
            <w:r>
              <w:rPr>
                <w:b/>
                <w:bCs/>
                <w:sz w:val="22"/>
                <w:szCs w:val="22"/>
                <w:lang w:eastAsia="ru-RU"/>
              </w:rPr>
              <w:t xml:space="preserve">Зона целевого назначения здания(целевого посещения объекта) </w:t>
            </w:r>
          </w:p>
        </w:tc>
        <w:tc>
          <w:tcPr>
            <w:tcW w:w="1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477" w:rsidRDefault="00987F29" w:rsidP="00190D51">
            <w:pPr>
              <w:pStyle w:val="a3"/>
              <w:spacing w:line="276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b/>
                <w:lang w:eastAsia="ru-RU"/>
              </w:rPr>
              <w:t>ДП</w:t>
            </w:r>
            <w:r w:rsidR="006A5477">
              <w:rPr>
                <w:rFonts w:ascii="Times New Roman" w:hAnsi="Times New Roman"/>
                <w:b/>
                <w:lang w:eastAsia="ru-RU"/>
              </w:rPr>
              <w:t>-И (Г,У)</w:t>
            </w:r>
            <w:r w:rsidR="006A5477">
              <w:rPr>
                <w:rFonts w:ascii="Times New Roman" w:hAnsi="Times New Roman"/>
                <w:lang w:eastAsia="ru-RU"/>
              </w:rPr>
              <w:t xml:space="preserve"> – доступна частично избирательно инвалидам с нарушением слуха, с нарушением умственного развития, </w:t>
            </w:r>
          </w:p>
          <w:p w:rsidR="006A5477" w:rsidRPr="00D01D66" w:rsidRDefault="006A5477" w:rsidP="00190D51">
            <w:pPr>
              <w:pStyle w:val="a3"/>
              <w:spacing w:line="276" w:lineRule="auto"/>
              <w:jc w:val="both"/>
              <w:rPr>
                <w:rFonts w:ascii="Times New Roman" w:eastAsiaTheme="minorHAnsi" w:hAnsi="Times New Roman"/>
                <w:lang w:eastAsia="ru-RU"/>
              </w:rPr>
            </w:pPr>
            <w:r>
              <w:rPr>
                <w:lang w:eastAsia="ru-RU"/>
              </w:rPr>
              <w:t xml:space="preserve"> </w:t>
            </w:r>
            <w:r w:rsidRPr="00D01D66">
              <w:rPr>
                <w:rFonts w:ascii="Times New Roman" w:hAnsi="Times New Roman"/>
                <w:b/>
                <w:lang w:eastAsia="ru-RU"/>
              </w:rPr>
              <w:t xml:space="preserve">ВНД (С,К,О) </w:t>
            </w:r>
            <w:r w:rsidRPr="00D01D66">
              <w:rPr>
                <w:rFonts w:ascii="Times New Roman" w:hAnsi="Times New Roman"/>
                <w:lang w:eastAsia="ru-RU"/>
              </w:rPr>
              <w:t>– временно не доступна инвалидам с нарушением зрения для инвалидов на креслах-колясках, с нарушением опорно-двигательного аппарата.</w:t>
            </w:r>
          </w:p>
          <w:p w:rsidR="006A5477" w:rsidRDefault="006A5477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477" w:rsidRDefault="006A5477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-</w:t>
            </w:r>
          </w:p>
        </w:tc>
        <w:tc>
          <w:tcPr>
            <w:tcW w:w="1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477" w:rsidRDefault="00647874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 w:rsidRPr="00647874">
              <w:rPr>
                <w:sz w:val="22"/>
                <w:szCs w:val="22"/>
                <w:lang w:eastAsia="ru-RU"/>
              </w:rPr>
              <w:drawing>
                <wp:inline distT="0" distB="0" distL="0" distR="0">
                  <wp:extent cx="2199201" cy="1466850"/>
                  <wp:effectExtent l="19050" t="0" r="0" b="0"/>
                  <wp:docPr id="11" name="Рисунок 28" descr="C:\Users\директор\Desktop\Фото входных групп\DSC_00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директор\Desktop\Фото входных групп\DSC_00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9201" cy="1466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477" w:rsidRDefault="006A5477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>
              <w:rPr>
                <w:sz w:val="24"/>
                <w:szCs w:val="24"/>
              </w:rPr>
              <w:t>Текущий ремонт, индивидуальное решение с ТСР</w:t>
            </w:r>
          </w:p>
        </w:tc>
      </w:tr>
    </w:tbl>
    <w:p w:rsidR="006A5477" w:rsidRDefault="006A5477" w:rsidP="006A5477">
      <w:pPr>
        <w:rPr>
          <w:rFonts w:ascii="Courier New" w:hAnsi="Courier New" w:cs="Courier New"/>
          <w:sz w:val="22"/>
          <w:szCs w:val="22"/>
        </w:rPr>
      </w:pPr>
    </w:p>
    <w:p w:rsidR="006A5477" w:rsidRDefault="006A5477" w:rsidP="006A5477">
      <w:pPr>
        <w:adjustRightInd w:val="0"/>
        <w:jc w:val="right"/>
        <w:rPr>
          <w:rFonts w:eastAsia="Calibri"/>
          <w:b/>
          <w:bCs/>
          <w:sz w:val="24"/>
          <w:szCs w:val="24"/>
          <w:lang w:eastAsia="ru-RU"/>
        </w:rPr>
      </w:pPr>
    </w:p>
    <w:p w:rsidR="006A5477" w:rsidRDefault="006A5477" w:rsidP="006A5477">
      <w:pPr>
        <w:adjustRightInd w:val="0"/>
        <w:jc w:val="right"/>
        <w:rPr>
          <w:rFonts w:eastAsia="Calibri"/>
          <w:b/>
          <w:bCs/>
          <w:sz w:val="24"/>
          <w:szCs w:val="24"/>
          <w:lang w:eastAsia="ru-RU"/>
        </w:rPr>
      </w:pPr>
    </w:p>
    <w:p w:rsidR="00373B80" w:rsidRDefault="00373B80" w:rsidP="006A5477">
      <w:pPr>
        <w:adjustRightInd w:val="0"/>
        <w:jc w:val="right"/>
        <w:rPr>
          <w:rFonts w:eastAsia="Calibri"/>
          <w:b/>
          <w:bCs/>
          <w:sz w:val="24"/>
          <w:szCs w:val="24"/>
          <w:lang w:eastAsia="ru-RU"/>
        </w:rPr>
      </w:pPr>
    </w:p>
    <w:p w:rsidR="00373B80" w:rsidRDefault="00373B80" w:rsidP="006A5477">
      <w:pPr>
        <w:adjustRightInd w:val="0"/>
        <w:jc w:val="right"/>
        <w:rPr>
          <w:rFonts w:eastAsia="Calibri"/>
          <w:b/>
          <w:bCs/>
          <w:sz w:val="24"/>
          <w:szCs w:val="24"/>
          <w:lang w:eastAsia="ru-RU"/>
        </w:rPr>
      </w:pPr>
    </w:p>
    <w:p w:rsidR="006A5477" w:rsidRPr="00D95392" w:rsidRDefault="006A5477" w:rsidP="006A5477">
      <w:pPr>
        <w:adjustRightInd w:val="0"/>
        <w:jc w:val="right"/>
        <w:rPr>
          <w:rFonts w:eastAsia="Calibri"/>
          <w:b/>
          <w:bCs/>
          <w:sz w:val="24"/>
          <w:szCs w:val="24"/>
          <w:lang w:eastAsia="ru-RU"/>
        </w:rPr>
      </w:pPr>
      <w:r>
        <w:rPr>
          <w:rFonts w:eastAsia="Calibri"/>
          <w:b/>
          <w:bCs/>
          <w:sz w:val="24"/>
          <w:szCs w:val="24"/>
          <w:lang w:eastAsia="ru-RU"/>
        </w:rPr>
        <w:lastRenderedPageBreak/>
        <w:t>Приложение 5</w:t>
      </w:r>
    </w:p>
    <w:p w:rsidR="006A5477" w:rsidRPr="00D95392" w:rsidRDefault="006A5477" w:rsidP="006A5477">
      <w:pPr>
        <w:adjustRightInd w:val="0"/>
        <w:jc w:val="right"/>
        <w:rPr>
          <w:rFonts w:eastAsia="Calibri"/>
          <w:bCs/>
          <w:sz w:val="24"/>
          <w:szCs w:val="24"/>
          <w:lang w:eastAsia="ru-RU"/>
        </w:rPr>
      </w:pPr>
      <w:r w:rsidRPr="00D95392">
        <w:rPr>
          <w:rFonts w:eastAsia="Calibri"/>
          <w:bCs/>
          <w:sz w:val="24"/>
          <w:szCs w:val="24"/>
          <w:lang w:eastAsia="ru-RU"/>
        </w:rPr>
        <w:t>к Акту обследования объекта социальной инфраструктуры</w:t>
      </w:r>
    </w:p>
    <w:p w:rsidR="006A5477" w:rsidRPr="00D95392" w:rsidRDefault="006A5477" w:rsidP="006A5477">
      <w:pPr>
        <w:adjustRightInd w:val="0"/>
        <w:jc w:val="right"/>
        <w:rPr>
          <w:rFonts w:eastAsia="Calibri"/>
          <w:bCs/>
          <w:sz w:val="24"/>
          <w:szCs w:val="24"/>
          <w:lang w:eastAsia="ru-RU"/>
        </w:rPr>
      </w:pPr>
      <w:r w:rsidRPr="00D95392">
        <w:rPr>
          <w:rFonts w:eastAsia="Calibri"/>
          <w:bCs/>
          <w:sz w:val="24"/>
          <w:szCs w:val="24"/>
          <w:lang w:eastAsia="ru-RU"/>
        </w:rPr>
        <w:t>к паспорту доступности объекта социальной инфраструктуры</w:t>
      </w:r>
    </w:p>
    <w:p w:rsidR="006A5477" w:rsidRPr="00D95392" w:rsidRDefault="006A5477" w:rsidP="006A5477">
      <w:pPr>
        <w:adjustRightInd w:val="0"/>
        <w:jc w:val="right"/>
        <w:rPr>
          <w:rFonts w:eastAsia="Calibri"/>
          <w:bCs/>
          <w:sz w:val="24"/>
          <w:szCs w:val="24"/>
          <w:lang w:eastAsia="ru-RU"/>
        </w:rPr>
      </w:pPr>
      <w:r>
        <w:rPr>
          <w:rFonts w:eastAsia="Calibri"/>
          <w:bCs/>
          <w:sz w:val="24"/>
          <w:szCs w:val="24"/>
          <w:lang w:eastAsia="ru-RU"/>
        </w:rPr>
        <w:t>от "  " февраля 2018</w:t>
      </w:r>
      <w:r w:rsidRPr="00D95392">
        <w:rPr>
          <w:rFonts w:eastAsia="Calibri"/>
          <w:bCs/>
          <w:sz w:val="24"/>
          <w:szCs w:val="24"/>
          <w:lang w:eastAsia="ru-RU"/>
        </w:rPr>
        <w:t>г.</w:t>
      </w:r>
    </w:p>
    <w:p w:rsidR="006A5477" w:rsidRDefault="006A5477" w:rsidP="006A5477">
      <w:pPr>
        <w:adjustRightInd w:val="0"/>
        <w:jc w:val="center"/>
        <w:outlineLvl w:val="3"/>
        <w:rPr>
          <w:rFonts w:eastAsia="Calibri"/>
          <w:b/>
          <w:bCs/>
          <w:sz w:val="24"/>
          <w:szCs w:val="24"/>
          <w:lang w:eastAsia="ru-RU"/>
        </w:rPr>
      </w:pPr>
      <w:r>
        <w:rPr>
          <w:rFonts w:eastAsia="Calibri"/>
          <w:b/>
          <w:bCs/>
          <w:sz w:val="24"/>
          <w:szCs w:val="24"/>
          <w:lang w:eastAsia="ru-RU"/>
        </w:rPr>
        <w:t>I. Результаты обследования:</w:t>
      </w:r>
    </w:p>
    <w:p w:rsidR="006A5477" w:rsidRDefault="00C65AAE" w:rsidP="006A5477">
      <w:pPr>
        <w:adjustRightInd w:val="0"/>
        <w:jc w:val="center"/>
        <w:rPr>
          <w:rFonts w:eastAsia="Calibri"/>
          <w:b/>
          <w:bCs/>
          <w:sz w:val="22"/>
          <w:szCs w:val="22"/>
          <w:lang w:eastAsia="ru-RU"/>
        </w:rPr>
      </w:pPr>
      <w:r>
        <w:rPr>
          <w:rFonts w:eastAsia="Calibri"/>
          <w:b/>
          <w:bCs/>
          <w:sz w:val="24"/>
          <w:szCs w:val="24"/>
          <w:lang w:eastAsia="ru-RU"/>
        </w:rPr>
        <w:t>5</w:t>
      </w:r>
      <w:r w:rsidR="006A5477">
        <w:rPr>
          <w:rFonts w:eastAsia="Calibri"/>
          <w:b/>
          <w:bCs/>
          <w:sz w:val="24"/>
          <w:szCs w:val="24"/>
          <w:lang w:eastAsia="ru-RU"/>
        </w:rPr>
        <w:t>. Зон</w:t>
      </w:r>
      <w:r w:rsidR="00E3760A">
        <w:rPr>
          <w:rFonts w:eastAsia="Calibri"/>
          <w:b/>
          <w:bCs/>
          <w:sz w:val="24"/>
          <w:szCs w:val="24"/>
          <w:lang w:eastAsia="ru-RU"/>
        </w:rPr>
        <w:t>а «Санитарно-гигиенические помещения»</w:t>
      </w:r>
    </w:p>
    <w:p w:rsidR="006A5477" w:rsidRDefault="006A5477" w:rsidP="006A5477">
      <w:pPr>
        <w:adjustRightInd w:val="0"/>
        <w:jc w:val="center"/>
        <w:rPr>
          <w:rFonts w:eastAsia="Calibri"/>
          <w:b/>
          <w:bCs/>
          <w:sz w:val="22"/>
          <w:szCs w:val="22"/>
          <w:lang w:eastAsia="ru-RU"/>
        </w:rPr>
      </w:pPr>
    </w:p>
    <w:p w:rsidR="006A5477" w:rsidRDefault="006A5477" w:rsidP="006A5477">
      <w:pPr>
        <w:widowControl w:val="0"/>
        <w:adjustRightInd w:val="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Наименование (вид) объекта </w:t>
      </w:r>
      <w:r>
        <w:rPr>
          <w:b/>
          <w:sz w:val="22"/>
          <w:szCs w:val="22"/>
          <w:u w:val="single"/>
        </w:rPr>
        <w:t>МБОУ «СивинскаяСОШ» спортивный зал</w:t>
      </w:r>
    </w:p>
    <w:p w:rsidR="006A5477" w:rsidRDefault="006A5477" w:rsidP="006A5477">
      <w:pPr>
        <w:widowControl w:val="0"/>
        <w:adjustRightInd w:val="0"/>
        <w:jc w:val="both"/>
        <w:rPr>
          <w:sz w:val="22"/>
          <w:szCs w:val="22"/>
        </w:rPr>
      </w:pPr>
      <w:r>
        <w:rPr>
          <w:sz w:val="22"/>
          <w:szCs w:val="22"/>
        </w:rPr>
        <w:t>Адрес объекта</w:t>
      </w:r>
      <w:r>
        <w:rPr>
          <w:sz w:val="22"/>
          <w:szCs w:val="22"/>
          <w:u w:val="single"/>
        </w:rPr>
        <w:t xml:space="preserve"> </w:t>
      </w:r>
      <w:r>
        <w:rPr>
          <w:b/>
          <w:sz w:val="22"/>
          <w:szCs w:val="22"/>
          <w:u w:val="single"/>
        </w:rPr>
        <w:t>Пермский край, с. Сива, улица Ленина, 57</w:t>
      </w:r>
    </w:p>
    <w:p w:rsidR="006A5477" w:rsidRDefault="006A5477" w:rsidP="006A5477">
      <w:pPr>
        <w:adjustRightInd w:val="0"/>
        <w:rPr>
          <w:rFonts w:ascii="Courier New" w:eastAsia="Calibri" w:hAnsi="Courier New" w:cs="Courier New"/>
          <w:b/>
          <w:bCs/>
          <w:sz w:val="24"/>
          <w:szCs w:val="24"/>
          <w:lang w:eastAsia="ru-RU"/>
        </w:rPr>
      </w:pPr>
    </w:p>
    <w:tbl>
      <w:tblPr>
        <w:tblW w:w="520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/>
      </w:tblPr>
      <w:tblGrid>
        <w:gridCol w:w="637"/>
        <w:gridCol w:w="1647"/>
        <w:gridCol w:w="2516"/>
        <w:gridCol w:w="1357"/>
        <w:gridCol w:w="457"/>
        <w:gridCol w:w="660"/>
        <w:gridCol w:w="3932"/>
        <w:gridCol w:w="2181"/>
        <w:gridCol w:w="1535"/>
        <w:gridCol w:w="1156"/>
      </w:tblGrid>
      <w:tr w:rsidR="006A5477" w:rsidTr="002E4BEE">
        <w:trPr>
          <w:cantSplit/>
        </w:trPr>
        <w:tc>
          <w:tcPr>
            <w:tcW w:w="23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477" w:rsidRDefault="006A5477" w:rsidP="00190D51">
            <w:pPr>
              <w:spacing w:line="276" w:lineRule="auto"/>
              <w:jc w:val="center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№</w:t>
            </w:r>
            <w:r>
              <w:rPr>
                <w:sz w:val="22"/>
                <w:szCs w:val="22"/>
                <w:lang w:eastAsia="ru-RU"/>
              </w:rPr>
              <w:br/>
              <w:t>п/п</w:t>
            </w:r>
          </w:p>
        </w:tc>
        <w:tc>
          <w:tcPr>
            <w:tcW w:w="54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477" w:rsidRDefault="006A5477" w:rsidP="00190D51">
            <w:pPr>
              <w:spacing w:line="276" w:lineRule="auto"/>
              <w:jc w:val="center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Наименование функционально-планировочного элемента</w:t>
            </w:r>
          </w:p>
        </w:tc>
        <w:tc>
          <w:tcPr>
            <w:tcW w:w="68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477" w:rsidRDefault="006A5477" w:rsidP="00190D51">
            <w:pPr>
              <w:spacing w:line="276" w:lineRule="auto"/>
              <w:jc w:val="center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Норматив</w:t>
            </w:r>
          </w:p>
        </w:tc>
        <w:tc>
          <w:tcPr>
            <w:tcW w:w="45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477" w:rsidRDefault="006A5477" w:rsidP="00190D51">
            <w:pPr>
              <w:spacing w:line="276" w:lineRule="auto"/>
              <w:jc w:val="center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Ссылка на норматив</w:t>
            </w:r>
          </w:p>
        </w:tc>
        <w:tc>
          <w:tcPr>
            <w:tcW w:w="144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477" w:rsidRDefault="006A5477" w:rsidP="00190D51">
            <w:pPr>
              <w:spacing w:line="276" w:lineRule="auto"/>
              <w:jc w:val="center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Наличие элемента</w:t>
            </w:r>
          </w:p>
        </w:tc>
        <w:tc>
          <w:tcPr>
            <w:tcW w:w="73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477" w:rsidRDefault="006A5477" w:rsidP="00190D51">
            <w:pPr>
              <w:spacing w:line="276" w:lineRule="auto"/>
              <w:jc w:val="center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Фактическое состояние</w:t>
            </w:r>
          </w:p>
        </w:tc>
        <w:tc>
          <w:tcPr>
            <w:tcW w:w="90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477" w:rsidRDefault="006A5477" w:rsidP="00190D51">
            <w:pPr>
              <w:spacing w:line="276" w:lineRule="auto"/>
              <w:jc w:val="center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Выявленные нарушения и замечания</w:t>
            </w:r>
          </w:p>
        </w:tc>
      </w:tr>
      <w:tr w:rsidR="00915543" w:rsidTr="002E4BEE">
        <w:trPr>
          <w:cantSplit/>
          <w:trHeight w:val="113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5477" w:rsidRDefault="006A5477" w:rsidP="00190D51">
            <w:pPr>
              <w:autoSpaceDE/>
              <w:autoSpaceDN/>
              <w:rPr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5477" w:rsidRDefault="006A5477" w:rsidP="00190D51">
            <w:pPr>
              <w:autoSpaceDE/>
              <w:autoSpaceDN/>
              <w:rPr>
                <w:sz w:val="22"/>
                <w:szCs w:val="22"/>
                <w:lang w:eastAsia="ru-RU"/>
              </w:rPr>
            </w:pPr>
          </w:p>
        </w:tc>
        <w:tc>
          <w:tcPr>
            <w:tcW w:w="68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5477" w:rsidRDefault="006A5477" w:rsidP="00190D51">
            <w:pPr>
              <w:autoSpaceDE/>
              <w:autoSpaceDN/>
              <w:rPr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5477" w:rsidRDefault="006A5477" w:rsidP="00190D51">
            <w:pPr>
              <w:autoSpaceDE/>
              <w:autoSpaceDN/>
              <w:rPr>
                <w:sz w:val="22"/>
                <w:szCs w:val="22"/>
                <w:lang w:eastAsia="ru-RU"/>
              </w:rPr>
            </w:pPr>
          </w:p>
        </w:tc>
        <w:tc>
          <w:tcPr>
            <w:tcW w:w="1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6A5477" w:rsidRDefault="006A5477" w:rsidP="00190D51">
            <w:pPr>
              <w:spacing w:line="276" w:lineRule="auto"/>
              <w:jc w:val="center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есть/нет</w:t>
            </w: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6A5477" w:rsidRDefault="006A5477" w:rsidP="00190D51">
            <w:pPr>
              <w:spacing w:line="276" w:lineRule="auto"/>
              <w:jc w:val="center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№ на</w:t>
            </w:r>
            <w:r>
              <w:rPr>
                <w:sz w:val="22"/>
                <w:szCs w:val="22"/>
                <w:lang w:eastAsia="ru-RU"/>
              </w:rPr>
              <w:br/>
              <w:t>плане</w:t>
            </w:r>
          </w:p>
        </w:tc>
        <w:tc>
          <w:tcPr>
            <w:tcW w:w="10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6A5477" w:rsidRDefault="006A5477" w:rsidP="00190D51">
            <w:pPr>
              <w:spacing w:line="276" w:lineRule="auto"/>
              <w:jc w:val="center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фото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5477" w:rsidRDefault="006A5477" w:rsidP="00190D51">
            <w:pPr>
              <w:autoSpaceDE/>
              <w:autoSpaceDN/>
              <w:rPr>
                <w:sz w:val="22"/>
                <w:szCs w:val="22"/>
                <w:lang w:eastAsia="ru-RU"/>
              </w:rPr>
            </w:pPr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477" w:rsidRDefault="006A5477" w:rsidP="00190D51">
            <w:pPr>
              <w:spacing w:line="276" w:lineRule="auto"/>
              <w:jc w:val="center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Содержание</w:t>
            </w: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477" w:rsidRDefault="006A5477" w:rsidP="00190D51">
            <w:pPr>
              <w:spacing w:line="276" w:lineRule="auto"/>
              <w:jc w:val="center"/>
              <w:rPr>
                <w:spacing w:val="-8"/>
                <w:sz w:val="22"/>
                <w:szCs w:val="22"/>
                <w:lang w:eastAsia="ru-RU"/>
              </w:rPr>
            </w:pPr>
            <w:r>
              <w:rPr>
                <w:spacing w:val="-8"/>
                <w:sz w:val="22"/>
                <w:szCs w:val="22"/>
                <w:lang w:eastAsia="ru-RU"/>
              </w:rPr>
              <w:t>Значимо</w:t>
            </w:r>
            <w:r>
              <w:rPr>
                <w:spacing w:val="-8"/>
                <w:sz w:val="22"/>
                <w:szCs w:val="22"/>
                <w:lang w:eastAsia="ru-RU"/>
              </w:rPr>
              <w:br/>
              <w:t xml:space="preserve"> для</w:t>
            </w:r>
            <w:r>
              <w:rPr>
                <w:spacing w:val="-8"/>
                <w:sz w:val="22"/>
                <w:szCs w:val="22"/>
                <w:lang w:eastAsia="ru-RU"/>
              </w:rPr>
              <w:br/>
              <w:t>инвалида (категория)</w:t>
            </w:r>
          </w:p>
        </w:tc>
      </w:tr>
      <w:tr w:rsidR="006A5477" w:rsidTr="002E4BEE">
        <w:trPr>
          <w:cantSplit/>
          <w:trHeight w:val="393"/>
        </w:trPr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5477" w:rsidRDefault="00E3760A" w:rsidP="00190D51">
            <w:pPr>
              <w:autoSpaceDE/>
              <w:spacing w:line="276" w:lineRule="auto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5</w:t>
            </w:r>
            <w:r w:rsidR="006A5477">
              <w:rPr>
                <w:sz w:val="22"/>
                <w:szCs w:val="22"/>
                <w:lang w:eastAsia="ru-RU"/>
              </w:rPr>
              <w:t>.</w:t>
            </w:r>
          </w:p>
        </w:tc>
        <w:tc>
          <w:tcPr>
            <w:tcW w:w="122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5477" w:rsidRDefault="006A5477" w:rsidP="00E3760A">
            <w:pPr>
              <w:spacing w:line="276" w:lineRule="auto"/>
              <w:rPr>
                <w:b/>
                <w:sz w:val="22"/>
                <w:szCs w:val="22"/>
                <w:lang w:eastAsia="ru-RU"/>
              </w:rPr>
            </w:pPr>
            <w:r>
              <w:rPr>
                <w:b/>
                <w:sz w:val="22"/>
                <w:szCs w:val="22"/>
                <w:lang w:eastAsia="ru-RU"/>
              </w:rPr>
              <w:t xml:space="preserve">Зона </w:t>
            </w:r>
            <w:r w:rsidR="00E3760A">
              <w:rPr>
                <w:b/>
                <w:sz w:val="22"/>
                <w:szCs w:val="22"/>
                <w:lang w:eastAsia="ru-RU"/>
              </w:rPr>
              <w:t>«Санитарно-гигиенические помещения»</w:t>
            </w:r>
          </w:p>
        </w:tc>
        <w:tc>
          <w:tcPr>
            <w:tcW w:w="3539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5477" w:rsidRDefault="006A5477" w:rsidP="00190D51">
            <w:pPr>
              <w:spacing w:line="276" w:lineRule="auto"/>
              <w:rPr>
                <w:b/>
                <w:sz w:val="22"/>
                <w:szCs w:val="22"/>
                <w:lang w:eastAsia="ru-RU"/>
              </w:rPr>
            </w:pPr>
          </w:p>
        </w:tc>
      </w:tr>
      <w:tr w:rsidR="006427C9" w:rsidTr="002E4BEE">
        <w:trPr>
          <w:cantSplit/>
          <w:trHeight w:val="927"/>
        </w:trPr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477" w:rsidRDefault="00E3760A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lastRenderedPageBreak/>
              <w:t>5</w:t>
            </w:r>
            <w:r w:rsidR="006A5477">
              <w:rPr>
                <w:sz w:val="22"/>
                <w:szCs w:val="22"/>
                <w:lang w:eastAsia="ru-RU"/>
              </w:rPr>
              <w:t>.1.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477" w:rsidRDefault="00E3760A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Туалетная комната</w:t>
            </w: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477" w:rsidRDefault="00270DBB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 xml:space="preserve">Универсальная кабина должна иметь размеры в плане не менее, </w:t>
            </w:r>
            <w:r w:rsidR="002E4BEE">
              <w:rPr>
                <w:sz w:val="22"/>
                <w:szCs w:val="22"/>
                <w:lang w:eastAsia="ru-RU"/>
              </w:rPr>
              <w:t>м; ширина-2.2, глубина-2.25</w:t>
            </w:r>
            <w:r>
              <w:rPr>
                <w:sz w:val="22"/>
                <w:szCs w:val="22"/>
                <w:lang w:eastAsia="ru-RU"/>
              </w:rPr>
              <w:t>, ширина двери-0.9.В кабине рядом с унитазом следует предусматривать пространство не менее 075м для размещения кресла-коляски, а также крючки для одежды, костылей и других принадлежностей. В кабине должно быть свободное пространство диаметром 1.4м для разворота кресла-коляски. Двери должны открываться наружу</w:t>
            </w:r>
            <w:r w:rsidR="002E4BEE">
              <w:rPr>
                <w:sz w:val="22"/>
                <w:szCs w:val="22"/>
                <w:lang w:eastAsia="ru-RU"/>
              </w:rPr>
              <w:t>.</w:t>
            </w:r>
            <w:r w:rsidR="00DA6498">
              <w:rPr>
                <w:sz w:val="22"/>
                <w:szCs w:val="22"/>
                <w:lang w:eastAsia="ru-RU"/>
              </w:rPr>
              <w:t xml:space="preserve"> </w:t>
            </w:r>
            <w:r w:rsidR="00DA6498" w:rsidRPr="00DA6498">
              <w:rPr>
                <w:b/>
                <w:sz w:val="22"/>
                <w:szCs w:val="22"/>
                <w:lang w:eastAsia="ru-RU"/>
              </w:rPr>
              <w:t>Следует предусматриват</w:t>
            </w:r>
            <w:r w:rsidR="00DA6498">
              <w:rPr>
                <w:sz w:val="22"/>
                <w:szCs w:val="22"/>
                <w:lang w:eastAsia="ru-RU"/>
              </w:rPr>
              <w:t xml:space="preserve">ь возможность установки откидных опорных поручней, штанг, поворотных или откидных сидений. </w:t>
            </w:r>
            <w:r w:rsidR="00650A94" w:rsidRPr="00650A94">
              <w:rPr>
                <w:b/>
                <w:sz w:val="22"/>
                <w:szCs w:val="22"/>
                <w:lang w:eastAsia="ru-RU"/>
              </w:rPr>
              <w:t>Раковина устанавливается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477" w:rsidRPr="00F71B41" w:rsidRDefault="00270DBB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СП59-13330-2012. П5.3.3</w:t>
            </w:r>
          </w:p>
        </w:tc>
        <w:tc>
          <w:tcPr>
            <w:tcW w:w="1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477" w:rsidRDefault="00E3760A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есть</w:t>
            </w: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477" w:rsidRDefault="006A5477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-</w:t>
            </w:r>
          </w:p>
        </w:tc>
        <w:tc>
          <w:tcPr>
            <w:tcW w:w="10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477" w:rsidRDefault="00706476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 w:rsidRPr="00706476">
              <w:rPr>
                <w:noProof/>
                <w:sz w:val="22"/>
                <w:szCs w:val="22"/>
                <w:lang w:eastAsia="ru-RU"/>
              </w:rPr>
              <w:drawing>
                <wp:inline distT="0" distB="0" distL="0" distR="0">
                  <wp:extent cx="2399129" cy="1600200"/>
                  <wp:effectExtent l="19050" t="0" r="1171" b="0"/>
                  <wp:docPr id="7" name="Рисунок 23" descr="C:\Users\директор\Desktop\Фото входных групп\DSC_00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директор\Desktop\Фото входных групп\DSC_00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9129" cy="1600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477" w:rsidRDefault="00270DBB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Размеры в плане</w:t>
            </w:r>
            <w:r w:rsidR="002E4BEE">
              <w:rPr>
                <w:sz w:val="22"/>
                <w:szCs w:val="22"/>
                <w:lang w:eastAsia="ru-RU"/>
              </w:rPr>
              <w:t>:</w:t>
            </w:r>
          </w:p>
          <w:p w:rsidR="002E4BEE" w:rsidRDefault="002E4BEE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Ширина-1.</w:t>
            </w:r>
            <w:r w:rsidR="005E6361">
              <w:rPr>
                <w:sz w:val="22"/>
                <w:szCs w:val="22"/>
                <w:lang w:eastAsia="ru-RU"/>
              </w:rPr>
              <w:t>80м</w:t>
            </w:r>
          </w:p>
          <w:p w:rsidR="002E4BEE" w:rsidRDefault="002E4BEE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Глубина-</w:t>
            </w:r>
            <w:r w:rsidR="005E6361">
              <w:rPr>
                <w:sz w:val="22"/>
                <w:szCs w:val="22"/>
                <w:lang w:eastAsia="ru-RU"/>
              </w:rPr>
              <w:t>2.25м</w:t>
            </w:r>
          </w:p>
          <w:p w:rsidR="002E4BEE" w:rsidRDefault="002E4BEE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Ширина двери-</w:t>
            </w:r>
            <w:r w:rsidR="005E6361">
              <w:rPr>
                <w:sz w:val="22"/>
                <w:szCs w:val="22"/>
                <w:lang w:eastAsia="ru-RU"/>
              </w:rPr>
              <w:t>1.0м х 1.95м</w:t>
            </w:r>
          </w:p>
          <w:p w:rsidR="002E4BEE" w:rsidRDefault="002E4BEE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Место для кресла коляски-1</w:t>
            </w:r>
            <w:r w:rsidR="00AB2BA8">
              <w:rPr>
                <w:sz w:val="22"/>
                <w:szCs w:val="22"/>
                <w:lang w:eastAsia="ru-RU"/>
              </w:rPr>
              <w:t>.0м</w:t>
            </w:r>
          </w:p>
          <w:p w:rsidR="002E4BEE" w:rsidRDefault="002E4BEE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Для разворота кресла-коляски-</w:t>
            </w:r>
            <w:r w:rsidR="005E6361">
              <w:rPr>
                <w:sz w:val="22"/>
                <w:szCs w:val="22"/>
                <w:lang w:eastAsia="ru-RU"/>
              </w:rPr>
              <w:t>1.</w:t>
            </w:r>
            <w:r w:rsidR="00AB2BA8">
              <w:rPr>
                <w:sz w:val="22"/>
                <w:szCs w:val="22"/>
                <w:lang w:eastAsia="ru-RU"/>
              </w:rPr>
              <w:t>5</w:t>
            </w:r>
            <w:r w:rsidR="005E6361">
              <w:rPr>
                <w:sz w:val="22"/>
                <w:szCs w:val="22"/>
                <w:lang w:eastAsia="ru-RU"/>
              </w:rPr>
              <w:t>0м</w:t>
            </w:r>
            <w:r w:rsidR="00AB2BA8">
              <w:rPr>
                <w:sz w:val="22"/>
                <w:szCs w:val="22"/>
                <w:lang w:eastAsia="ru-RU"/>
              </w:rPr>
              <w:t>х 1.80м</w:t>
            </w:r>
          </w:p>
          <w:p w:rsidR="00DA6498" w:rsidRDefault="00DA6498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DA6498" w:rsidRDefault="00DA6498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DA6498" w:rsidRDefault="00DA6498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DA6498" w:rsidRDefault="00DA6498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DA6498" w:rsidRDefault="00DA6498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DA6498" w:rsidRDefault="00DA6498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DA6498" w:rsidRDefault="00DA6498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DA6498" w:rsidRDefault="00DA6498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DA6498" w:rsidRDefault="00DA6498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DA6498" w:rsidRDefault="00DA6498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DA6498" w:rsidRDefault="00DA6498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DA6498" w:rsidRDefault="00DA6498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DA6498" w:rsidRDefault="00DA6498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DA6498" w:rsidRDefault="00DA6498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DA6498" w:rsidRDefault="00DA6498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DA6498" w:rsidRDefault="00DA6498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DA6498" w:rsidRDefault="00DA6498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DA6498" w:rsidRDefault="00DA6498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Поручни, штанги около унитаза, раковины и вдоль стены отсутствуют</w:t>
            </w:r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477" w:rsidRDefault="00AB2BA8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Соответствует нормативу</w:t>
            </w:r>
          </w:p>
          <w:p w:rsidR="00DA6498" w:rsidRDefault="00DA6498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DA6498" w:rsidRDefault="00DA6498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DA6498" w:rsidRDefault="00DA6498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DA6498" w:rsidRDefault="00DA6498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DA6498" w:rsidRDefault="00DA6498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DA6498" w:rsidRDefault="00DA6498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DA6498" w:rsidRDefault="00DA6498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DA6498" w:rsidRDefault="00DA6498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DA6498" w:rsidRDefault="00DA6498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DA6498" w:rsidRDefault="00DA6498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DA6498" w:rsidRDefault="00DA6498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DA6498" w:rsidRDefault="00DA6498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DA6498" w:rsidRDefault="00DA6498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DA6498" w:rsidRDefault="00DA6498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DA6498" w:rsidRDefault="00DA6498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DA6498" w:rsidRDefault="00DA6498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DA6498" w:rsidRDefault="00DA6498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DA6498" w:rsidRDefault="00DA6498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DA6498" w:rsidRDefault="00DA6498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DA6498" w:rsidRDefault="00DA6498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DA6498" w:rsidRDefault="00DA6498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DA6498" w:rsidRDefault="00DA6498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DA6498" w:rsidRDefault="00DA6498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DA6498" w:rsidRDefault="00DA6498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DA6498" w:rsidRDefault="00DA6498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DA6498" w:rsidRPr="00647874" w:rsidRDefault="00DA6498" w:rsidP="00190D51">
            <w:pPr>
              <w:spacing w:line="276" w:lineRule="auto"/>
              <w:rPr>
                <w:b/>
                <w:sz w:val="22"/>
                <w:szCs w:val="22"/>
                <w:lang w:eastAsia="ru-RU"/>
              </w:rPr>
            </w:pPr>
            <w:r w:rsidRPr="00647874">
              <w:rPr>
                <w:b/>
                <w:sz w:val="22"/>
                <w:szCs w:val="22"/>
                <w:lang w:eastAsia="ru-RU"/>
              </w:rPr>
              <w:t>Не соответствует нормативу</w:t>
            </w: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477" w:rsidRDefault="002E4BEE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К</w:t>
            </w:r>
          </w:p>
          <w:p w:rsidR="002E4BEE" w:rsidRDefault="002E4BEE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2E4BEE" w:rsidRDefault="002E4BEE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2E4BEE" w:rsidRDefault="002E4BEE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2E4BEE" w:rsidRDefault="002E4BEE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DA6498" w:rsidRDefault="002E4BEE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К</w:t>
            </w:r>
          </w:p>
          <w:p w:rsidR="00DA6498" w:rsidRDefault="00DA6498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DA6498" w:rsidRDefault="00DA6498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DA6498" w:rsidRDefault="00DA6498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DA6498" w:rsidRDefault="00DA6498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DA6498" w:rsidRDefault="00DA6498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DA6498" w:rsidRDefault="00DA6498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DA6498" w:rsidRDefault="00DA6498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DA6498" w:rsidRDefault="00DA6498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DA6498" w:rsidRDefault="00DA6498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DA6498" w:rsidRDefault="00DA6498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DA6498" w:rsidRDefault="00DA6498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DA6498" w:rsidRDefault="00DA6498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DA6498" w:rsidRDefault="00DA6498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DA6498" w:rsidRDefault="00DA6498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DA6498" w:rsidRDefault="00DA6498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DA6498" w:rsidRDefault="00DA6498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DA6498" w:rsidRDefault="00DA6498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DA6498" w:rsidRDefault="00DA6498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DA6498" w:rsidRDefault="00DA6498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DA6498" w:rsidRDefault="00DA6498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2E4BEE" w:rsidRDefault="00DA6498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К.О.С</w:t>
            </w:r>
            <w:r w:rsidR="002E4BEE">
              <w:rPr>
                <w:sz w:val="22"/>
                <w:szCs w:val="22"/>
                <w:lang w:eastAsia="ru-RU"/>
              </w:rPr>
              <w:t>.</w:t>
            </w:r>
          </w:p>
          <w:p w:rsidR="00650A94" w:rsidRDefault="00650A94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650A94" w:rsidRDefault="00650A94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650A94" w:rsidRDefault="00650A94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650A94" w:rsidRDefault="00650A94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650A94" w:rsidRDefault="00650A94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</w:tc>
      </w:tr>
      <w:tr w:rsidR="00650A94" w:rsidTr="002E4BEE">
        <w:trPr>
          <w:cantSplit/>
          <w:trHeight w:val="927"/>
        </w:trPr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0A94" w:rsidRDefault="00650A94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0A94" w:rsidRDefault="00650A94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0A94" w:rsidRDefault="00650A94" w:rsidP="00647874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 xml:space="preserve">На высоте не более 0.8м от уровня пола и на расстоянии от боковой стены не менее 0.2м. </w:t>
            </w:r>
            <w:r w:rsidRPr="007C367D">
              <w:rPr>
                <w:b/>
                <w:sz w:val="22"/>
                <w:szCs w:val="22"/>
                <w:lang w:eastAsia="ru-RU"/>
              </w:rPr>
              <w:t>Нижний край зеркала,</w:t>
            </w:r>
            <w:r>
              <w:rPr>
                <w:sz w:val="22"/>
                <w:szCs w:val="22"/>
                <w:lang w:eastAsia="ru-RU"/>
              </w:rPr>
              <w:t xml:space="preserve"> электро-розетки, электрического прибора для сушки рук, предназначенных для пользования инвалидами, следует располагать на высоте не более 0.8м от уровня пола. </w:t>
            </w:r>
            <w:r w:rsidRPr="007C367D">
              <w:rPr>
                <w:b/>
                <w:sz w:val="22"/>
                <w:szCs w:val="22"/>
                <w:lang w:eastAsia="ru-RU"/>
              </w:rPr>
              <w:t>для МГН следует применять унитазы</w:t>
            </w:r>
            <w:r>
              <w:rPr>
                <w:sz w:val="22"/>
                <w:szCs w:val="22"/>
                <w:lang w:eastAsia="ru-RU"/>
              </w:rPr>
              <w:t xml:space="preserve"> с высотой от уровня пола до верха сиденья не ниже 0.45 и не </w:t>
            </w:r>
            <w:r w:rsidR="00647874">
              <w:rPr>
                <w:sz w:val="22"/>
                <w:szCs w:val="22"/>
                <w:lang w:eastAsia="ru-RU"/>
              </w:rPr>
              <w:t>выше</w:t>
            </w:r>
            <w:r>
              <w:rPr>
                <w:sz w:val="22"/>
                <w:szCs w:val="22"/>
                <w:lang w:eastAsia="ru-RU"/>
              </w:rPr>
              <w:t xml:space="preserve"> 0.60м</w:t>
            </w:r>
            <w:r w:rsidR="007C367D">
              <w:rPr>
                <w:sz w:val="22"/>
                <w:szCs w:val="22"/>
                <w:lang w:eastAsia="ru-RU"/>
              </w:rPr>
              <w:t>. У дверей санитарно- бытовых помещений или доступных кабин (уборная, душевая,ванная</w:t>
            </w:r>
            <w:r w:rsidR="00C04ADE">
              <w:rPr>
                <w:sz w:val="22"/>
                <w:szCs w:val="22"/>
                <w:lang w:eastAsia="ru-RU"/>
              </w:rPr>
              <w:t xml:space="preserve">) следует предусматривать специальные знаки ( в том числе рельефные) на 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67D" w:rsidRDefault="007C367D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П.8.13</w:t>
            </w:r>
          </w:p>
        </w:tc>
        <w:tc>
          <w:tcPr>
            <w:tcW w:w="1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0A94" w:rsidRDefault="00650A94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0A94" w:rsidRDefault="00650A94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</w:tc>
        <w:tc>
          <w:tcPr>
            <w:tcW w:w="10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0A94" w:rsidRDefault="00650A94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0A94" w:rsidRDefault="00650A94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650A94" w:rsidRDefault="00650A94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Высота-</w:t>
            </w:r>
            <w:r w:rsidR="005E6361">
              <w:rPr>
                <w:sz w:val="22"/>
                <w:szCs w:val="22"/>
                <w:lang w:eastAsia="ru-RU"/>
              </w:rPr>
              <w:t>0.80м</w:t>
            </w:r>
          </w:p>
          <w:p w:rsidR="00650A94" w:rsidRDefault="00650A94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Расстояние от стены</w:t>
            </w:r>
            <w:r w:rsidR="005E6361">
              <w:rPr>
                <w:sz w:val="22"/>
                <w:szCs w:val="22"/>
                <w:lang w:eastAsia="ru-RU"/>
              </w:rPr>
              <w:t>-0.45м</w:t>
            </w:r>
          </w:p>
          <w:p w:rsidR="007C367D" w:rsidRDefault="007C367D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7C367D" w:rsidRDefault="007C367D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7C367D" w:rsidRDefault="007C367D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7C367D" w:rsidRDefault="007C367D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7C367D" w:rsidRDefault="007C367D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7C367D" w:rsidRDefault="007C367D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7C367D" w:rsidRDefault="007C367D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7C367D" w:rsidRDefault="007C367D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7C367D" w:rsidRDefault="007C367D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7C367D" w:rsidRDefault="007C367D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7C367D" w:rsidRDefault="007C367D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7C367D" w:rsidRDefault="007C367D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7C367D" w:rsidRDefault="007C367D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7C367D" w:rsidRDefault="007C367D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Высота-</w:t>
            </w:r>
            <w:r w:rsidR="00647874">
              <w:rPr>
                <w:sz w:val="22"/>
                <w:szCs w:val="22"/>
                <w:lang w:eastAsia="ru-RU"/>
              </w:rPr>
              <w:t>0,45 м</w:t>
            </w:r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0A94" w:rsidRDefault="00650A94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647874" w:rsidRDefault="00647874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Соответствует нормативу</w:t>
            </w:r>
          </w:p>
          <w:p w:rsidR="00647874" w:rsidRDefault="00647874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647874" w:rsidRDefault="00647874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647874" w:rsidRDefault="00647874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647874" w:rsidRDefault="00647874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647874" w:rsidRDefault="00647874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647874" w:rsidRDefault="00647874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647874" w:rsidRDefault="00647874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647874" w:rsidRDefault="00647874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647874" w:rsidRDefault="00647874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647874" w:rsidRDefault="00647874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647874" w:rsidRDefault="00647874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647874" w:rsidRDefault="00647874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647874" w:rsidRDefault="00647874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7C367D" w:rsidRDefault="007C367D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Соответствует нормативу</w:t>
            </w:r>
          </w:p>
          <w:p w:rsidR="00647874" w:rsidRDefault="00647874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647874" w:rsidRDefault="00647874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647874" w:rsidRDefault="00647874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647874" w:rsidRDefault="00647874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647874" w:rsidRDefault="00647874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647874" w:rsidRDefault="00647874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647874" w:rsidRDefault="00647874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647874" w:rsidRDefault="00647874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647874" w:rsidRDefault="00647874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647874" w:rsidRDefault="00647874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647874" w:rsidRDefault="00647874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0A94" w:rsidRDefault="00650A94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647874" w:rsidRDefault="00647874" w:rsidP="00647874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К,Г,О,С,У</w:t>
            </w:r>
          </w:p>
          <w:p w:rsidR="00647874" w:rsidRDefault="00647874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647874" w:rsidRDefault="00647874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647874" w:rsidRDefault="00647874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647874" w:rsidRDefault="00647874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647874" w:rsidRDefault="00647874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647874" w:rsidRDefault="00647874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647874" w:rsidRDefault="00647874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647874" w:rsidRDefault="00647874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647874" w:rsidRDefault="00647874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647874" w:rsidRDefault="00647874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647874" w:rsidRDefault="00647874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647874" w:rsidRDefault="00647874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647874" w:rsidRDefault="00647874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647874" w:rsidRDefault="00647874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647874" w:rsidRDefault="00647874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650A94" w:rsidRDefault="00650A94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К,Г,О,С,У</w:t>
            </w:r>
          </w:p>
          <w:p w:rsidR="00C04ADE" w:rsidRDefault="00C04ADE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C04ADE" w:rsidRDefault="00C04ADE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C04ADE" w:rsidRDefault="00C04ADE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C04ADE" w:rsidRDefault="00C04ADE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C04ADE" w:rsidRDefault="00C04ADE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C04ADE" w:rsidRDefault="00C04ADE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C04ADE" w:rsidRDefault="00C04ADE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C04ADE" w:rsidRDefault="00C04ADE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C04ADE" w:rsidRDefault="00C04ADE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C04ADE" w:rsidRDefault="00C04ADE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C04ADE" w:rsidRDefault="00C04ADE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C04ADE" w:rsidRDefault="00C04ADE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C04ADE" w:rsidRDefault="00C04ADE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C04ADE" w:rsidRDefault="00C04ADE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C04ADE" w:rsidRDefault="00C04ADE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C04ADE" w:rsidRDefault="00C04ADE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C04ADE" w:rsidRDefault="00C04ADE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C04ADE" w:rsidRDefault="00C04ADE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C04ADE" w:rsidRDefault="00C04ADE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C04ADE" w:rsidRDefault="00C04ADE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C04ADE" w:rsidRDefault="00C04ADE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C04ADE" w:rsidRDefault="00C04ADE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C04ADE" w:rsidRDefault="00C04ADE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C04ADE" w:rsidRDefault="00C04ADE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C04ADE" w:rsidRDefault="00C04ADE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C04ADE" w:rsidRDefault="00C04ADE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C04ADE" w:rsidRDefault="00C04ADE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C04ADE" w:rsidRDefault="00C04ADE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C04ADE" w:rsidRDefault="00C04ADE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C04ADE" w:rsidRDefault="00C04ADE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</w:tc>
      </w:tr>
      <w:tr w:rsidR="00C04ADE" w:rsidTr="002E4BEE">
        <w:trPr>
          <w:cantSplit/>
          <w:trHeight w:val="927"/>
        </w:trPr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ADE" w:rsidRDefault="00C04ADE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ADE" w:rsidRDefault="00C04ADE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ADE" w:rsidRDefault="00C04ADE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 xml:space="preserve">Высоте 1.35м. </w:t>
            </w:r>
            <w:r w:rsidRPr="001B16BF">
              <w:rPr>
                <w:b/>
                <w:sz w:val="22"/>
                <w:szCs w:val="22"/>
                <w:lang w:eastAsia="ru-RU"/>
              </w:rPr>
              <w:t>Доступные кабины</w:t>
            </w:r>
            <w:r>
              <w:rPr>
                <w:sz w:val="22"/>
                <w:szCs w:val="22"/>
                <w:lang w:eastAsia="ru-RU"/>
              </w:rPr>
              <w:t xml:space="preserve"> должны быть оборудованы системой тревожной сигнализации, обеспечивающей связь с помещением постоянного дежурного персонал</w:t>
            </w:r>
          </w:p>
          <w:p w:rsidR="00C04ADE" w:rsidRDefault="00C04ADE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а(поста охраны, администрации объекта)</w:t>
            </w:r>
            <w:r w:rsidR="001B16BF">
              <w:rPr>
                <w:sz w:val="22"/>
                <w:szCs w:val="22"/>
                <w:lang w:eastAsia="ru-RU"/>
              </w:rPr>
              <w:t xml:space="preserve">. </w:t>
            </w:r>
            <w:r w:rsidR="001B16BF" w:rsidRPr="001B16BF">
              <w:rPr>
                <w:b/>
                <w:sz w:val="22"/>
                <w:szCs w:val="22"/>
                <w:lang w:eastAsia="ru-RU"/>
              </w:rPr>
              <w:t>Над входом в доступные</w:t>
            </w:r>
            <w:r w:rsidR="001B16BF">
              <w:rPr>
                <w:sz w:val="22"/>
                <w:szCs w:val="22"/>
                <w:lang w:eastAsia="ru-RU"/>
              </w:rPr>
              <w:t xml:space="preserve"> кабины рекоме</w:t>
            </w:r>
            <w:r w:rsidR="00BF388D">
              <w:rPr>
                <w:sz w:val="22"/>
                <w:szCs w:val="22"/>
                <w:lang w:eastAsia="ru-RU"/>
              </w:rPr>
              <w:t>н</w:t>
            </w:r>
            <w:r w:rsidR="001B16BF">
              <w:rPr>
                <w:sz w:val="22"/>
                <w:szCs w:val="22"/>
                <w:lang w:eastAsia="ru-RU"/>
              </w:rPr>
              <w:t>дуется устанавливать световые мигающие оповещатели, срабатывающие при нажатии тревожной кнопки</w:t>
            </w:r>
            <w:r w:rsidR="00645A87">
              <w:rPr>
                <w:sz w:val="22"/>
                <w:szCs w:val="22"/>
                <w:lang w:eastAsia="ru-RU"/>
              </w:rPr>
              <w:t xml:space="preserve">. </w:t>
            </w:r>
            <w:r w:rsidR="00645A87" w:rsidRPr="002E548C">
              <w:rPr>
                <w:b/>
                <w:sz w:val="22"/>
                <w:szCs w:val="22"/>
                <w:lang w:eastAsia="ru-RU"/>
              </w:rPr>
              <w:t xml:space="preserve">В доступных кабинах следует </w:t>
            </w:r>
            <w:r w:rsidR="002F4FF7" w:rsidRPr="002E548C">
              <w:rPr>
                <w:b/>
                <w:sz w:val="22"/>
                <w:szCs w:val="22"/>
                <w:lang w:eastAsia="ru-RU"/>
              </w:rPr>
              <w:t>применять</w:t>
            </w:r>
            <w:r w:rsidR="002F4FF7">
              <w:rPr>
                <w:sz w:val="22"/>
                <w:szCs w:val="22"/>
                <w:lang w:eastAsia="ru-RU"/>
              </w:rPr>
              <w:t xml:space="preserve"> водопроводные краны с рычажной рукояткой и термостатом, а при</w:t>
            </w:r>
            <w:r w:rsidR="009C2759">
              <w:rPr>
                <w:sz w:val="22"/>
                <w:szCs w:val="22"/>
                <w:lang w:eastAsia="ru-RU"/>
              </w:rPr>
              <w:t xml:space="preserve"> возможности- с автоматическими и сенсорными кранами бесконтактного типа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ADE" w:rsidRDefault="00C04ADE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1B16BF" w:rsidRDefault="001B16BF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1B16BF" w:rsidRDefault="001B16BF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П.5.3.6</w:t>
            </w:r>
          </w:p>
          <w:p w:rsidR="002E548C" w:rsidRDefault="002E548C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2E548C" w:rsidRDefault="002E548C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2E548C" w:rsidRDefault="002E548C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2E548C" w:rsidRDefault="002E548C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2E548C" w:rsidRDefault="002E548C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2E548C" w:rsidRDefault="002E548C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2E548C" w:rsidRDefault="002E548C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2E548C" w:rsidRDefault="002E548C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2E548C" w:rsidRDefault="002E548C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2E548C" w:rsidRDefault="002E548C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2E548C" w:rsidRDefault="002E548C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2E548C" w:rsidRDefault="002E548C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2E548C" w:rsidRDefault="002E548C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2E548C" w:rsidRDefault="002E548C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2E548C" w:rsidRDefault="002E548C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2E548C" w:rsidRDefault="002E548C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2E548C" w:rsidRDefault="002E548C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2E548C" w:rsidRDefault="002E548C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2E548C" w:rsidRDefault="002E548C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2E548C" w:rsidRDefault="002E548C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2E548C" w:rsidRDefault="002E548C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2E548C" w:rsidRDefault="002E548C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П.5.3.9</w:t>
            </w:r>
          </w:p>
        </w:tc>
        <w:tc>
          <w:tcPr>
            <w:tcW w:w="1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ADE" w:rsidRDefault="00C04ADE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ADE" w:rsidRDefault="00C04ADE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</w:tc>
        <w:tc>
          <w:tcPr>
            <w:tcW w:w="10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ADE" w:rsidRDefault="00C04ADE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ADE" w:rsidRDefault="00C04ADE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1B16BF" w:rsidRDefault="001B16BF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1B16BF" w:rsidRDefault="005122CA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Системой оповещения не оборудована</w:t>
            </w:r>
          </w:p>
          <w:p w:rsidR="002E548C" w:rsidRDefault="002E548C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2E548C" w:rsidRDefault="002E548C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2E548C" w:rsidRDefault="002E548C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2E548C" w:rsidRDefault="002E548C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2E548C" w:rsidRDefault="002E548C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2E548C" w:rsidRDefault="002E548C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2E548C" w:rsidRDefault="002E548C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2E548C" w:rsidRDefault="002E548C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2E548C" w:rsidRDefault="002E548C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2E548C" w:rsidRDefault="002E548C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2E548C" w:rsidRDefault="002E548C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2E548C" w:rsidRDefault="002E548C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2E548C" w:rsidRDefault="002E548C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2E548C" w:rsidRDefault="002E548C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2E548C" w:rsidRDefault="002E548C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2E548C" w:rsidRDefault="002E548C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2E548C" w:rsidRDefault="002E548C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2E548C" w:rsidRDefault="002E548C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2E548C" w:rsidRDefault="002E548C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2E548C" w:rsidRDefault="002E548C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2E548C" w:rsidRDefault="002E548C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 xml:space="preserve">Краны установлены с раздельным </w:t>
            </w:r>
            <w:r w:rsidR="00647874">
              <w:rPr>
                <w:sz w:val="22"/>
                <w:szCs w:val="22"/>
                <w:lang w:eastAsia="ru-RU"/>
              </w:rPr>
              <w:t xml:space="preserve">вентильным </w:t>
            </w:r>
            <w:r>
              <w:rPr>
                <w:sz w:val="22"/>
                <w:szCs w:val="22"/>
                <w:lang w:eastAsia="ru-RU"/>
              </w:rPr>
              <w:t>управлением водой</w:t>
            </w:r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ADE" w:rsidRDefault="00C04ADE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5122CA" w:rsidRDefault="005122CA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5122CA" w:rsidRPr="00647874" w:rsidRDefault="005122CA" w:rsidP="00190D51">
            <w:pPr>
              <w:spacing w:line="276" w:lineRule="auto"/>
              <w:rPr>
                <w:b/>
                <w:sz w:val="22"/>
                <w:szCs w:val="22"/>
                <w:lang w:eastAsia="ru-RU"/>
              </w:rPr>
            </w:pPr>
            <w:r w:rsidRPr="00647874">
              <w:rPr>
                <w:b/>
                <w:sz w:val="22"/>
                <w:szCs w:val="22"/>
                <w:lang w:eastAsia="ru-RU"/>
              </w:rPr>
              <w:t>Не соответствует нормативу</w:t>
            </w:r>
          </w:p>
          <w:p w:rsidR="002E548C" w:rsidRDefault="002E548C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2E548C" w:rsidRDefault="002E548C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2E548C" w:rsidRDefault="002E548C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2E548C" w:rsidRDefault="002E548C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2E548C" w:rsidRDefault="002E548C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2E548C" w:rsidRDefault="002E548C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2E548C" w:rsidRDefault="002E548C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2E548C" w:rsidRDefault="002E548C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2E548C" w:rsidRDefault="002E548C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2E548C" w:rsidRDefault="002E548C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2E548C" w:rsidRDefault="002E548C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2E548C" w:rsidRDefault="002E548C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2E548C" w:rsidRDefault="002E548C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2E548C" w:rsidRDefault="002E548C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2E548C" w:rsidRDefault="002E548C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2E548C" w:rsidRDefault="002E548C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2E548C" w:rsidRDefault="002E548C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2E548C" w:rsidRDefault="002E548C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2E548C" w:rsidRDefault="002E548C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647874" w:rsidRDefault="00647874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2E548C" w:rsidRPr="00647874" w:rsidRDefault="00647874" w:rsidP="00190D51">
            <w:pPr>
              <w:spacing w:line="276" w:lineRule="auto"/>
              <w:rPr>
                <w:b/>
                <w:sz w:val="22"/>
                <w:szCs w:val="22"/>
                <w:lang w:eastAsia="ru-RU"/>
              </w:rPr>
            </w:pPr>
            <w:r w:rsidRPr="00647874">
              <w:rPr>
                <w:b/>
                <w:sz w:val="22"/>
                <w:szCs w:val="22"/>
                <w:lang w:eastAsia="ru-RU"/>
              </w:rPr>
              <w:t>Не соответствует нормативу</w:t>
            </w: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ADE" w:rsidRDefault="00C04ADE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5122CA" w:rsidRDefault="005122CA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5122CA" w:rsidRDefault="005122CA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К,О,С,Г,У</w:t>
            </w:r>
          </w:p>
          <w:p w:rsidR="002E548C" w:rsidRDefault="002E548C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2E548C" w:rsidRDefault="002E548C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2E548C" w:rsidRDefault="002E548C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2E548C" w:rsidRDefault="002E548C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2E548C" w:rsidRDefault="002E548C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2E548C" w:rsidRDefault="002E548C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2E548C" w:rsidRDefault="002E548C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2E548C" w:rsidRDefault="002E548C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2E548C" w:rsidRDefault="002E548C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2E548C" w:rsidRDefault="002E548C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2E548C" w:rsidRDefault="002E548C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2E548C" w:rsidRDefault="002E548C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2E548C" w:rsidRDefault="002E548C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2E548C" w:rsidRDefault="002E548C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2E548C" w:rsidRDefault="002E548C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2E548C" w:rsidRDefault="002E548C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2E548C" w:rsidRDefault="002E548C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2E548C" w:rsidRDefault="002E548C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2E548C" w:rsidRDefault="002E548C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2E548C" w:rsidRDefault="002E548C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2E548C" w:rsidRDefault="002E548C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647874" w:rsidRDefault="00647874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647874" w:rsidRDefault="00647874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647874" w:rsidRDefault="00647874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2E548C" w:rsidRDefault="00647874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О,С</w:t>
            </w:r>
          </w:p>
          <w:p w:rsidR="009C2759" w:rsidRDefault="009C2759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9C2759" w:rsidRDefault="009C2759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9C2759" w:rsidRDefault="009C2759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9C2759" w:rsidRDefault="009C2759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9C2759" w:rsidRDefault="009C2759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9C2759" w:rsidRDefault="009C2759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9C2759" w:rsidRDefault="009C2759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9C2759" w:rsidRDefault="009C2759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9C2759" w:rsidRDefault="009C2759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9C2759" w:rsidRDefault="009C2759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9C2759" w:rsidRDefault="009C2759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9C2759" w:rsidRDefault="009C2759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9C2759" w:rsidRDefault="009C2759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9C2759" w:rsidRDefault="009C2759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9C2759" w:rsidRDefault="009C2759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9C2759" w:rsidRDefault="009C2759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9C2759" w:rsidRDefault="009C2759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9C2759" w:rsidRDefault="009C2759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9C2759" w:rsidRDefault="009C2759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9C2759" w:rsidRDefault="009C2759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9C2759" w:rsidRDefault="009C2759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9C2759" w:rsidRDefault="009C2759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9C2759" w:rsidRDefault="009C2759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9C2759" w:rsidRDefault="009C2759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9C2759" w:rsidRDefault="009C2759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9C2759" w:rsidRDefault="009C2759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9C2759" w:rsidRDefault="009C2759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9C2759" w:rsidRDefault="009C2759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9C2759" w:rsidRDefault="009C2759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9C2759" w:rsidRDefault="009C2759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9C2759" w:rsidRDefault="009C2759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9C2759" w:rsidRDefault="009C2759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9C2759" w:rsidRDefault="009C2759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5122CA" w:rsidRDefault="005122CA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5122CA" w:rsidRDefault="005122CA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5122CA" w:rsidRDefault="005122CA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5122CA" w:rsidRDefault="005122CA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5122CA" w:rsidRDefault="005122CA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5122CA" w:rsidRDefault="005122CA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5122CA" w:rsidRDefault="005122CA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5122CA" w:rsidRDefault="005122CA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5122CA" w:rsidRDefault="005122CA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5122CA" w:rsidRDefault="005122CA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5122CA" w:rsidRDefault="005122CA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5122CA" w:rsidRDefault="005122CA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5122CA" w:rsidRDefault="005122CA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5122CA" w:rsidRDefault="005122CA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5122CA" w:rsidRDefault="005122CA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5122CA" w:rsidRDefault="005122CA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5122CA" w:rsidRDefault="005122CA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5122CA" w:rsidRDefault="005122CA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5122CA" w:rsidRDefault="005122CA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</w:tc>
      </w:tr>
      <w:tr w:rsidR="005122CA" w:rsidTr="00BF388D">
        <w:trPr>
          <w:cantSplit/>
          <w:trHeight w:val="5580"/>
        </w:trPr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2CA" w:rsidRDefault="005122CA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759" w:rsidRDefault="009C2759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9C2759" w:rsidRDefault="009C2759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9C2759" w:rsidRDefault="009C2759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9C2759" w:rsidRDefault="009C2759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9C2759" w:rsidRDefault="009C2759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9C2759" w:rsidRDefault="009C2759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9C2759" w:rsidRDefault="009C2759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9C2759" w:rsidRDefault="009C2759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BF388D" w:rsidRDefault="00BF388D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BF388D" w:rsidRDefault="00BF388D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BF388D" w:rsidRDefault="00BF388D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BF388D" w:rsidRDefault="00BF388D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BF388D" w:rsidRDefault="00BF388D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BF388D" w:rsidRDefault="00BF388D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BF388D" w:rsidRDefault="00BF388D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BF388D" w:rsidRDefault="00BF388D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BF388D" w:rsidRDefault="00BF388D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BF388D" w:rsidRDefault="00BF388D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5122CA" w:rsidRDefault="005122CA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2CA" w:rsidRDefault="009C2759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Применение кранов с раздельным управлением горячей и холодной водой не допускается.</w:t>
            </w:r>
            <w:r w:rsidR="00BF388D">
              <w:rPr>
                <w:sz w:val="22"/>
                <w:szCs w:val="22"/>
                <w:lang w:eastAsia="ru-RU"/>
              </w:rPr>
              <w:t xml:space="preserve"> </w:t>
            </w:r>
            <w:r w:rsidRPr="002E548C">
              <w:rPr>
                <w:b/>
                <w:sz w:val="22"/>
                <w:szCs w:val="22"/>
                <w:lang w:eastAsia="ru-RU"/>
              </w:rPr>
              <w:t>Следует применять унитазы с</w:t>
            </w:r>
            <w:r>
              <w:rPr>
                <w:sz w:val="22"/>
                <w:szCs w:val="22"/>
                <w:lang w:eastAsia="ru-RU"/>
              </w:rPr>
              <w:t xml:space="preserve"> автоматическим сливом воды или ручным кнопочным управлением, которые следует располагать на боковой стене кабины, со стороны которой осуществляется пересадка с кресла-коляски на унитаз</w:t>
            </w:r>
            <w:r w:rsidR="00BF388D">
              <w:rPr>
                <w:sz w:val="22"/>
                <w:szCs w:val="22"/>
                <w:lang w:eastAsia="ru-RU"/>
              </w:rPr>
              <w:t>.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759" w:rsidRDefault="009C2759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9C2759" w:rsidRDefault="009C2759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9C2759" w:rsidRDefault="009C2759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9C2759" w:rsidRDefault="009C2759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BF388D" w:rsidRDefault="00BF388D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BF388D" w:rsidRDefault="00BF388D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BF388D" w:rsidRDefault="00BF388D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BF388D" w:rsidRDefault="00BF388D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BF388D" w:rsidRDefault="00BF388D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BF388D" w:rsidRDefault="00BF388D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BF388D" w:rsidRDefault="00BF388D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BF388D" w:rsidRDefault="00BF388D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BF388D" w:rsidRDefault="00BF388D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BF388D" w:rsidRDefault="00BF388D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BF388D" w:rsidRDefault="00BF388D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BF388D" w:rsidRDefault="00BF388D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BF388D" w:rsidRDefault="00BF388D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BF388D" w:rsidRDefault="00BF388D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5122CA" w:rsidRDefault="005122CA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</w:tc>
        <w:tc>
          <w:tcPr>
            <w:tcW w:w="1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2CA" w:rsidRDefault="005122CA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2CA" w:rsidRDefault="005122CA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</w:tc>
        <w:tc>
          <w:tcPr>
            <w:tcW w:w="10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2CA" w:rsidRDefault="005122CA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2CA" w:rsidRDefault="005122CA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2E548C" w:rsidRDefault="002E548C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2E548C" w:rsidRDefault="002E548C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2E548C" w:rsidRDefault="002E548C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2E548C" w:rsidRDefault="002E548C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2E548C" w:rsidRDefault="002E548C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2E548C" w:rsidRDefault="002E548C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2E548C" w:rsidRDefault="002E548C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Унитаз с ручным кнопочным управлением</w:t>
            </w:r>
          </w:p>
          <w:p w:rsidR="002E548C" w:rsidRDefault="002E548C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2E548C" w:rsidRDefault="002E548C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2E548C" w:rsidRDefault="002E548C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2E548C" w:rsidRDefault="002E548C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2E548C" w:rsidRDefault="002E548C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2E548C" w:rsidRDefault="002E548C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2CA" w:rsidRDefault="005122CA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647874" w:rsidRDefault="00647874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647874" w:rsidRDefault="00647874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647874" w:rsidRDefault="00647874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647874" w:rsidRDefault="00647874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647874" w:rsidRDefault="00647874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647874" w:rsidRDefault="00647874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647874" w:rsidRDefault="00647874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Соответствует</w:t>
            </w:r>
          </w:p>
          <w:p w:rsidR="00647874" w:rsidRDefault="00647874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нормативу</w:t>
            </w: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2CA" w:rsidRDefault="005122CA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2E548C" w:rsidRDefault="002E548C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2E548C" w:rsidRDefault="002E548C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2E548C" w:rsidRDefault="002E548C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2E548C" w:rsidRDefault="002E548C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2E548C" w:rsidRDefault="002E548C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2E548C" w:rsidRDefault="002E548C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2E548C" w:rsidRDefault="002E548C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К,О</w:t>
            </w:r>
          </w:p>
        </w:tc>
      </w:tr>
      <w:tr w:rsidR="00BF388D" w:rsidTr="002E4BEE">
        <w:trPr>
          <w:cantSplit/>
          <w:trHeight w:val="3135"/>
        </w:trPr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88D" w:rsidRDefault="00BF388D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lastRenderedPageBreak/>
              <w:t>5.2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88D" w:rsidRDefault="00BF388D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Душевая/ ванная комната</w:t>
            </w: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88D" w:rsidRDefault="00BF388D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Число душевых кабин для инвалидов следует принимать из расчета-одна душевая сетка на трех занимающихся инвалидов, но не менее одной</w:t>
            </w:r>
            <w:r w:rsidR="002E548C">
              <w:rPr>
                <w:sz w:val="22"/>
                <w:szCs w:val="22"/>
                <w:lang w:eastAsia="ru-RU"/>
              </w:rPr>
              <w:t>.</w:t>
            </w:r>
          </w:p>
          <w:p w:rsidR="00D3577F" w:rsidRDefault="00D3577F" w:rsidP="006427C9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 w:rsidRPr="00D3577F">
              <w:rPr>
                <w:b/>
                <w:sz w:val="22"/>
                <w:szCs w:val="22"/>
                <w:lang w:eastAsia="ru-RU"/>
              </w:rPr>
              <w:t>Для инвалидов с нарушением опорно-двигательного</w:t>
            </w:r>
            <w:r>
              <w:rPr>
                <w:sz w:val="22"/>
                <w:szCs w:val="22"/>
                <w:lang w:eastAsia="ru-RU"/>
              </w:rPr>
              <w:t xml:space="preserve"> аппарата и недостатками зрения следует предусматривать закрытые душевые кабины с открыванием двери наружу и входом непосредственно из гардеробной с нескользким полом и поддоном без порога. </w:t>
            </w:r>
            <w:r w:rsidR="006427C9">
              <w:rPr>
                <w:sz w:val="22"/>
                <w:szCs w:val="22"/>
                <w:lang w:eastAsia="ru-RU"/>
              </w:rPr>
              <w:t xml:space="preserve">Душевая кабина для </w:t>
            </w:r>
            <w:r>
              <w:rPr>
                <w:sz w:val="22"/>
                <w:szCs w:val="22"/>
                <w:lang w:eastAsia="ru-RU"/>
              </w:rPr>
              <w:t>МГН должна быть оборудована переносным или закрепленным</w:t>
            </w:r>
            <w:r w:rsidR="006427C9">
              <w:rPr>
                <w:sz w:val="22"/>
                <w:szCs w:val="22"/>
                <w:lang w:eastAsia="ru-RU"/>
              </w:rPr>
              <w:t xml:space="preserve"> на стене складным сиденьем,расположенным на высоте</w:t>
            </w:r>
            <w:r>
              <w:rPr>
                <w:sz w:val="22"/>
                <w:szCs w:val="22"/>
                <w:lang w:eastAsia="ru-RU"/>
              </w:rPr>
              <w:t xml:space="preserve"> 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88D" w:rsidRDefault="00BF388D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СП59-13330-2012 п.7.5.18</w:t>
            </w:r>
          </w:p>
          <w:p w:rsidR="00D3577F" w:rsidRDefault="00D3577F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D3577F" w:rsidRDefault="00D3577F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D3577F" w:rsidRDefault="00D3577F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D3577F" w:rsidRDefault="00D3577F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D3577F" w:rsidRDefault="00D3577F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D3577F" w:rsidRDefault="00D3577F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D3577F" w:rsidRDefault="00D3577F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П.5.3.5</w:t>
            </w:r>
          </w:p>
        </w:tc>
        <w:tc>
          <w:tcPr>
            <w:tcW w:w="1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88D" w:rsidRDefault="00D3577F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есть</w:t>
            </w: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88D" w:rsidRDefault="00BF388D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</w:tc>
        <w:tc>
          <w:tcPr>
            <w:tcW w:w="10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88D" w:rsidRDefault="00706476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 w:rsidRPr="00706476">
              <w:rPr>
                <w:noProof/>
                <w:sz w:val="22"/>
                <w:szCs w:val="22"/>
                <w:lang w:eastAsia="ru-RU"/>
              </w:rPr>
              <w:drawing>
                <wp:inline distT="0" distB="0" distL="0" distR="0">
                  <wp:extent cx="2127885" cy="1419283"/>
                  <wp:effectExtent l="19050" t="0" r="5715" b="0"/>
                  <wp:docPr id="24" name="Рисунок 24" descr="C:\Users\директор\Desktop\Фото входных групп\DSC_00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директор\Desktop\Фото входных групп\DSC_00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7885" cy="14192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88D" w:rsidRDefault="00976DA5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Душевая кабина оборудов</w:t>
            </w:r>
            <w:r w:rsidR="005E6361">
              <w:rPr>
                <w:sz w:val="22"/>
                <w:szCs w:val="22"/>
                <w:lang w:eastAsia="ru-RU"/>
              </w:rPr>
              <w:t xml:space="preserve">ана: трап </w:t>
            </w:r>
            <w:r w:rsidR="000A472F">
              <w:rPr>
                <w:sz w:val="22"/>
                <w:szCs w:val="22"/>
                <w:lang w:eastAsia="ru-RU"/>
              </w:rPr>
              <w:t>-размер 1.0 х 1.70м</w:t>
            </w:r>
          </w:p>
          <w:p w:rsidR="00915543" w:rsidRDefault="00915543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Размер душевой-</w:t>
            </w:r>
            <w:r w:rsidR="000A472F">
              <w:rPr>
                <w:sz w:val="22"/>
                <w:szCs w:val="22"/>
                <w:lang w:eastAsia="ru-RU"/>
              </w:rPr>
              <w:t xml:space="preserve"> 1.95 х 2.60м;душевые смесители воды на высоте—1.10м, ручной душ. Двери  входные</w:t>
            </w:r>
            <w:r w:rsidR="005E6361">
              <w:rPr>
                <w:sz w:val="22"/>
                <w:szCs w:val="22"/>
                <w:lang w:eastAsia="ru-RU"/>
              </w:rPr>
              <w:t>—0.90 х2.0м,</w:t>
            </w:r>
          </w:p>
          <w:p w:rsidR="005E6361" w:rsidRDefault="005E6361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Высота порога—0,04м. Сиденья отсутствуют. Душевые комнаты есть для девочек и мальчиков. Раздельные бытовые комнаты.</w:t>
            </w:r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88D" w:rsidRPr="00647874" w:rsidRDefault="00647874" w:rsidP="00190D51">
            <w:pPr>
              <w:spacing w:line="276" w:lineRule="auto"/>
              <w:rPr>
                <w:b/>
                <w:sz w:val="22"/>
                <w:szCs w:val="22"/>
                <w:lang w:eastAsia="ru-RU"/>
              </w:rPr>
            </w:pPr>
            <w:r w:rsidRPr="00647874">
              <w:rPr>
                <w:b/>
                <w:sz w:val="22"/>
                <w:szCs w:val="22"/>
                <w:lang w:eastAsia="ru-RU"/>
              </w:rPr>
              <w:t>Не соответствует нормативу</w:t>
            </w: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88D" w:rsidRDefault="00976DA5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К,О,С</w:t>
            </w:r>
          </w:p>
          <w:p w:rsidR="006427C9" w:rsidRDefault="006427C9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6427C9" w:rsidRDefault="006427C9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6427C9" w:rsidRDefault="006427C9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6427C9" w:rsidRDefault="006427C9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6427C9" w:rsidRDefault="006427C9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6427C9" w:rsidRDefault="006427C9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6427C9" w:rsidRDefault="006427C9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6427C9" w:rsidRDefault="006427C9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6427C9" w:rsidRDefault="006427C9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6427C9" w:rsidRDefault="006427C9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6427C9" w:rsidRDefault="006427C9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6427C9" w:rsidRDefault="006427C9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6427C9" w:rsidRDefault="006427C9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6427C9" w:rsidRDefault="006427C9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6427C9" w:rsidRDefault="006427C9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6427C9" w:rsidRDefault="006427C9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6427C9" w:rsidRDefault="006427C9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6427C9" w:rsidRDefault="006427C9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6427C9" w:rsidRDefault="006427C9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6427C9" w:rsidRDefault="006427C9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6427C9" w:rsidRDefault="006427C9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6427C9" w:rsidRDefault="006427C9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6427C9" w:rsidRDefault="006427C9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6427C9" w:rsidRDefault="006427C9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6427C9" w:rsidRDefault="006427C9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</w:tc>
      </w:tr>
      <w:tr w:rsidR="006427C9" w:rsidTr="002E4BEE">
        <w:trPr>
          <w:cantSplit/>
          <w:trHeight w:val="3135"/>
        </w:trPr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7C9" w:rsidRDefault="006427C9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7C9" w:rsidRDefault="006427C9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7C9" w:rsidRDefault="006427C9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Не более 0.48 мот уровня поддона; ручным душем; настенными поручнями. Глубина сиденья должна быть не менее 0.48 м, длина -0.85м.Габариты поддона (трапа) должны быть не менее 0.9х1.5м, свободной зоны- не менее -0.8 х 1.5м</w:t>
            </w:r>
          </w:p>
          <w:p w:rsidR="006427C9" w:rsidRDefault="009C48A3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Параметры душевых:-1.8 х 1.8м (закрытые)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7C9" w:rsidRDefault="006427C9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</w:tc>
        <w:tc>
          <w:tcPr>
            <w:tcW w:w="1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7C9" w:rsidRDefault="006427C9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7C9" w:rsidRDefault="006427C9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</w:tc>
        <w:tc>
          <w:tcPr>
            <w:tcW w:w="10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7C9" w:rsidRDefault="006427C9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7C9" w:rsidRDefault="006427C9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7C9" w:rsidRDefault="006427C9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7C9" w:rsidRDefault="006427C9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915543" w:rsidRDefault="00915543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915543" w:rsidRDefault="00915543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915543" w:rsidRDefault="00915543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915543" w:rsidRDefault="00915543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915543" w:rsidRDefault="00915543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915543" w:rsidRDefault="00915543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915543" w:rsidRDefault="00915543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915543" w:rsidRDefault="00915543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915543" w:rsidRDefault="00915543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915543" w:rsidRDefault="00915543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915543" w:rsidRDefault="00915543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</w:tc>
      </w:tr>
      <w:tr w:rsidR="00915543" w:rsidTr="002E4BEE">
        <w:trPr>
          <w:cantSplit/>
          <w:trHeight w:val="3135"/>
        </w:trPr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543" w:rsidRDefault="00915543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lastRenderedPageBreak/>
              <w:t>5.3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543" w:rsidRDefault="00915543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Бытовая комната (гардеробная)</w:t>
            </w: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543" w:rsidRDefault="00915543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В помещениях раздевальных при спортивных сооружениях для занима</w:t>
            </w:r>
            <w:r w:rsidR="008C5132">
              <w:rPr>
                <w:sz w:val="22"/>
                <w:szCs w:val="22"/>
                <w:lang w:eastAsia="ru-RU"/>
              </w:rPr>
              <w:t>ющихся инвалидов следует предусматривать:- места для хранения кресел-колясок; индивидуальная кабина; индивидуальные шкафы</w:t>
            </w:r>
            <w:r w:rsidR="005F488A">
              <w:rPr>
                <w:sz w:val="22"/>
                <w:szCs w:val="22"/>
                <w:lang w:eastAsia="ru-RU"/>
              </w:rPr>
              <w:t xml:space="preserve"> (не менее двух) высотой не более 1.7м, в том числе для хранения костылей и протезов; скамью длиной не менее 3м, шириной не менее 0.7м и высотой от пола не более 0.5м. Вокруг скамьи должно быть обеспечено свободное пространство для подъезда кресла-коляски.При невозможности устройства островной скамьи следует предусматривать вдоль одной из стен установку скамьи размером не менее 0.6 х 2.5м.</w:t>
            </w:r>
          </w:p>
          <w:p w:rsidR="00C96190" w:rsidRDefault="00C96190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 w:rsidRPr="00C96190">
              <w:rPr>
                <w:b/>
                <w:sz w:val="22"/>
                <w:szCs w:val="22"/>
                <w:lang w:eastAsia="ru-RU"/>
              </w:rPr>
              <w:t>Расчетная площадь на</w:t>
            </w:r>
            <w:r>
              <w:rPr>
                <w:sz w:val="22"/>
                <w:szCs w:val="22"/>
                <w:lang w:eastAsia="ru-RU"/>
              </w:rPr>
              <w:t xml:space="preserve"> одного занимающегося инвалида в раздевальной схранением одежды в отдельном помещении гардеробной 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190" w:rsidRDefault="005F488A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СП59-13330-2012.п.7.5.</w:t>
            </w:r>
          </w:p>
          <w:p w:rsidR="00915543" w:rsidRDefault="005F488A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16</w:t>
            </w:r>
          </w:p>
          <w:p w:rsidR="00C96190" w:rsidRDefault="00C96190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C96190" w:rsidRDefault="00C96190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C96190" w:rsidRDefault="00C96190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C96190" w:rsidRDefault="00C96190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C96190" w:rsidRDefault="00C96190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C96190" w:rsidRDefault="00C96190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C96190" w:rsidRDefault="00C96190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C96190" w:rsidRDefault="00C96190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C96190" w:rsidRDefault="00C96190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C96190" w:rsidRDefault="00C96190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C96190" w:rsidRDefault="00C96190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C96190" w:rsidRDefault="00C96190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C96190" w:rsidRDefault="00C96190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C96190" w:rsidRDefault="00C96190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C96190" w:rsidRDefault="00C96190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C96190" w:rsidRDefault="00C96190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C96190" w:rsidRDefault="00C96190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C96190" w:rsidRDefault="00C96190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C96190" w:rsidRDefault="00C96190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C96190" w:rsidRDefault="00C96190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C96190" w:rsidRDefault="00C96190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C96190" w:rsidRDefault="00C96190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C96190" w:rsidRDefault="00C96190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C96190" w:rsidRDefault="00C96190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C96190" w:rsidRDefault="00C96190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C96190" w:rsidRDefault="00C96190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C96190" w:rsidRDefault="00C96190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П.7.5.17</w:t>
            </w:r>
          </w:p>
        </w:tc>
        <w:tc>
          <w:tcPr>
            <w:tcW w:w="1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190" w:rsidRDefault="00C96190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915543" w:rsidRDefault="005F488A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есть</w:t>
            </w: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543" w:rsidRDefault="00915543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</w:tc>
        <w:tc>
          <w:tcPr>
            <w:tcW w:w="10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543" w:rsidRDefault="00706476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 w:rsidRPr="00706476">
              <w:rPr>
                <w:noProof/>
                <w:sz w:val="22"/>
                <w:szCs w:val="22"/>
                <w:lang w:eastAsia="ru-RU"/>
              </w:rPr>
              <w:drawing>
                <wp:inline distT="0" distB="0" distL="0" distR="0">
                  <wp:extent cx="2441970" cy="1628775"/>
                  <wp:effectExtent l="19050" t="0" r="0" b="0"/>
                  <wp:docPr id="8" name="Рисунок 22" descr="C:\Users\директор\Desktop\Фото входных групп\DSC_00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директор\Desktop\Фото входных групп\DSC_00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1970" cy="1628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543" w:rsidRDefault="00C64CA0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 xml:space="preserve">Помещение раздевальная: </w:t>
            </w:r>
            <w:r w:rsidR="00C65AAE">
              <w:rPr>
                <w:sz w:val="22"/>
                <w:szCs w:val="22"/>
                <w:lang w:eastAsia="ru-RU"/>
              </w:rPr>
              <w:t>скамья-2шт,размеры-</w:t>
            </w:r>
            <w:r w:rsidR="000A472F">
              <w:rPr>
                <w:sz w:val="22"/>
                <w:szCs w:val="22"/>
                <w:lang w:eastAsia="ru-RU"/>
              </w:rPr>
              <w:t>0.30 х1.50м</w:t>
            </w:r>
          </w:p>
          <w:p w:rsidR="00C65AAE" w:rsidRDefault="00C65AAE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Крючки для одежды расположены на высоте-</w:t>
            </w:r>
            <w:r w:rsidR="000A472F">
              <w:rPr>
                <w:sz w:val="22"/>
                <w:szCs w:val="22"/>
                <w:lang w:eastAsia="ru-RU"/>
              </w:rPr>
              <w:t>1.70м</w:t>
            </w:r>
          </w:p>
          <w:p w:rsidR="00C65AAE" w:rsidRDefault="00C65AAE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Размеры помещения</w:t>
            </w:r>
          </w:p>
          <w:p w:rsidR="00C65AAE" w:rsidRDefault="00C65AAE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Ширина-</w:t>
            </w:r>
            <w:r w:rsidR="000A472F">
              <w:rPr>
                <w:sz w:val="22"/>
                <w:szCs w:val="22"/>
                <w:lang w:eastAsia="ru-RU"/>
              </w:rPr>
              <w:t>1.40м</w:t>
            </w:r>
          </w:p>
          <w:p w:rsidR="00C65AAE" w:rsidRDefault="00C65AAE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Глубина-</w:t>
            </w:r>
            <w:r w:rsidR="000A472F">
              <w:rPr>
                <w:sz w:val="22"/>
                <w:szCs w:val="22"/>
                <w:lang w:eastAsia="ru-RU"/>
              </w:rPr>
              <w:t>2.50м</w:t>
            </w:r>
          </w:p>
          <w:p w:rsidR="00C65AAE" w:rsidRDefault="00C65AAE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Индивидуальные шкафы отсутствуют</w:t>
            </w:r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7874" w:rsidRDefault="00647874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647874" w:rsidRDefault="00647874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647874" w:rsidRDefault="00647874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647874" w:rsidRDefault="00647874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915543" w:rsidRDefault="00C65AAE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Не соответствует нормативным требованиям</w:t>
            </w: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543" w:rsidRDefault="00915543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C64CA0" w:rsidRDefault="00C64CA0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C64CA0" w:rsidRDefault="00C64CA0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C64CA0" w:rsidRDefault="00C64CA0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C64CA0" w:rsidRDefault="00C64CA0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C64CA0" w:rsidRDefault="00C64CA0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К,О,С</w:t>
            </w:r>
          </w:p>
          <w:p w:rsidR="00C96190" w:rsidRDefault="00C96190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C96190" w:rsidRDefault="00C96190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C96190" w:rsidRDefault="00C96190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C96190" w:rsidRDefault="00C96190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C96190" w:rsidRDefault="00C96190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C96190" w:rsidRDefault="00C96190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C96190" w:rsidRDefault="00C96190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C96190" w:rsidRDefault="00C96190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C96190" w:rsidRDefault="00C96190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C96190" w:rsidRDefault="00C96190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C96190" w:rsidRDefault="00C96190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C96190" w:rsidRDefault="00C96190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C96190" w:rsidRDefault="00C96190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C96190" w:rsidRDefault="00C96190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C96190" w:rsidRDefault="00C96190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C96190" w:rsidRDefault="00C96190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C96190" w:rsidRDefault="00C96190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C96190" w:rsidRDefault="00C96190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C96190" w:rsidRDefault="00C96190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C96190" w:rsidRDefault="00C96190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C96190" w:rsidRDefault="00C96190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C96190" w:rsidRDefault="00C96190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C96190" w:rsidRDefault="00C96190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C96190" w:rsidRDefault="00C96190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C96190" w:rsidRDefault="00C96190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C96190" w:rsidRDefault="00C96190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C96190" w:rsidRDefault="00C96190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C96190" w:rsidRDefault="00C96190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C96190" w:rsidRDefault="00C96190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C96190" w:rsidRDefault="00C96190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C96190" w:rsidRDefault="00C96190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</w:tc>
      </w:tr>
      <w:tr w:rsidR="00C96190" w:rsidTr="002E4BEE">
        <w:trPr>
          <w:cantSplit/>
          <w:trHeight w:val="3135"/>
        </w:trPr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190" w:rsidRDefault="00C96190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190" w:rsidRDefault="00C96190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190" w:rsidRDefault="00C96190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С хранением одежды в отдельном помещении гардеробной- 2.1м</w:t>
            </w:r>
          </w:p>
          <w:p w:rsidR="00C96190" w:rsidRDefault="00C96190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 w:rsidRPr="00C64CA0">
              <w:rPr>
                <w:b/>
                <w:sz w:val="22"/>
                <w:szCs w:val="22"/>
                <w:lang w:eastAsia="ru-RU"/>
              </w:rPr>
              <w:t>Индивидуальные шкафы</w:t>
            </w:r>
            <w:r>
              <w:rPr>
                <w:sz w:val="22"/>
                <w:szCs w:val="22"/>
                <w:lang w:eastAsia="ru-RU"/>
              </w:rPr>
              <w:t xml:space="preserve"> для хранения одежды инвалидов, пользующихся креслом-коляской в раздевальных спортзалов, следует располагать в нижнем ярусе, высотой не более 1.3 м от пола</w:t>
            </w:r>
            <w:r w:rsidR="00C64CA0">
              <w:rPr>
                <w:sz w:val="22"/>
                <w:szCs w:val="22"/>
                <w:lang w:eastAsia="ru-RU"/>
              </w:rPr>
              <w:t>. при открытом способе хранения домашней одежды крючки в раздевальных устанавливаются на высоту 1.3 м. скамьи в гардеробных (одного инвалида) должны иметь размер 0.6 х 0.8м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190" w:rsidRDefault="00C96190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C64CA0" w:rsidRDefault="00C64CA0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C64CA0" w:rsidRDefault="00C64CA0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C64CA0" w:rsidRDefault="00C64CA0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П.7.5.19</w:t>
            </w:r>
          </w:p>
        </w:tc>
        <w:tc>
          <w:tcPr>
            <w:tcW w:w="1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190" w:rsidRDefault="00C96190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190" w:rsidRDefault="00C96190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</w:tc>
        <w:tc>
          <w:tcPr>
            <w:tcW w:w="10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190" w:rsidRDefault="00C96190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190" w:rsidRDefault="00C96190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190" w:rsidRDefault="00C96190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190" w:rsidRDefault="00C96190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</w:tc>
      </w:tr>
    </w:tbl>
    <w:p w:rsidR="006A5477" w:rsidRDefault="006A5477" w:rsidP="006A5477">
      <w:pPr>
        <w:adjustRightInd w:val="0"/>
        <w:jc w:val="right"/>
        <w:rPr>
          <w:rFonts w:eastAsia="Calibri"/>
          <w:b/>
          <w:bCs/>
          <w:sz w:val="24"/>
          <w:szCs w:val="24"/>
          <w:lang w:eastAsia="ru-RU"/>
        </w:rPr>
      </w:pPr>
    </w:p>
    <w:p w:rsidR="0013684C" w:rsidRDefault="0013684C" w:rsidP="00EB1D30">
      <w:pPr>
        <w:pStyle w:val="ConsPlusNormal"/>
        <w:jc w:val="right"/>
        <w:outlineLvl w:val="2"/>
        <w:rPr>
          <w:rFonts w:ascii="Times New Roman" w:hAnsi="Times New Roman" w:cs="Times New Roman"/>
          <w:sz w:val="24"/>
          <w:szCs w:val="24"/>
        </w:rPr>
      </w:pPr>
    </w:p>
    <w:p w:rsidR="00C65AAE" w:rsidRDefault="00C65AAE" w:rsidP="00C65AAE">
      <w:pPr>
        <w:jc w:val="center"/>
        <w:rPr>
          <w:b/>
          <w:bCs/>
          <w:sz w:val="22"/>
          <w:szCs w:val="22"/>
          <w:lang w:eastAsia="ru-RU"/>
        </w:rPr>
      </w:pPr>
      <w:r>
        <w:rPr>
          <w:b/>
          <w:bCs/>
          <w:sz w:val="22"/>
          <w:szCs w:val="22"/>
          <w:lang w:eastAsia="ru-RU"/>
        </w:rPr>
        <w:t>Работа по адаптации объектов</w:t>
      </w:r>
    </w:p>
    <w:p w:rsidR="00C65AAE" w:rsidRDefault="00C65AAE" w:rsidP="00C65AAE">
      <w:pPr>
        <w:rPr>
          <w:b/>
          <w:bCs/>
          <w:sz w:val="22"/>
          <w:szCs w:val="22"/>
          <w:lang w:eastAsia="ru-RU"/>
        </w:rPr>
      </w:pPr>
    </w:p>
    <w:tbl>
      <w:tblPr>
        <w:tblStyle w:val="a4"/>
        <w:tblW w:w="15345" w:type="dxa"/>
        <w:tblLayout w:type="fixed"/>
        <w:tblLook w:val="04A0"/>
      </w:tblPr>
      <w:tblGrid>
        <w:gridCol w:w="1100"/>
        <w:gridCol w:w="3967"/>
        <w:gridCol w:w="7368"/>
        <w:gridCol w:w="2910"/>
      </w:tblGrid>
      <w:tr w:rsidR="00C65AAE" w:rsidTr="00190D51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5AAE" w:rsidRDefault="00C65AAE" w:rsidP="00190D51">
            <w:pPr>
              <w:rPr>
                <w:bCs/>
                <w:sz w:val="22"/>
                <w:szCs w:val="22"/>
                <w:lang w:eastAsia="ru-RU"/>
              </w:rPr>
            </w:pPr>
            <w:r>
              <w:rPr>
                <w:bCs/>
                <w:sz w:val="22"/>
                <w:szCs w:val="22"/>
                <w:lang w:eastAsia="ru-RU"/>
              </w:rPr>
              <w:t>№ п/п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5AAE" w:rsidRDefault="00C65AAE" w:rsidP="00190D51">
            <w:pPr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>
              <w:rPr>
                <w:b/>
                <w:bCs/>
                <w:sz w:val="22"/>
                <w:szCs w:val="22"/>
                <w:lang w:eastAsia="ru-RU"/>
              </w:rPr>
              <w:t>Наименование функционально-планировочного элемента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5AAE" w:rsidRDefault="00C65AAE" w:rsidP="00190D51">
            <w:pPr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>
              <w:rPr>
                <w:b/>
                <w:bCs/>
                <w:sz w:val="22"/>
                <w:szCs w:val="22"/>
                <w:lang w:eastAsia="ru-RU"/>
              </w:rPr>
              <w:t>Содержание</w:t>
            </w:r>
          </w:p>
        </w:tc>
        <w:tc>
          <w:tcPr>
            <w:tcW w:w="2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5AAE" w:rsidRDefault="00C65AAE" w:rsidP="00190D51">
            <w:pPr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>
              <w:rPr>
                <w:b/>
                <w:bCs/>
                <w:sz w:val="22"/>
                <w:szCs w:val="22"/>
                <w:lang w:eastAsia="ru-RU"/>
              </w:rPr>
              <w:t>Виды работ</w:t>
            </w:r>
          </w:p>
        </w:tc>
      </w:tr>
      <w:tr w:rsidR="00C65AAE" w:rsidTr="00190D51">
        <w:trPr>
          <w:trHeight w:val="664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5AAE" w:rsidRDefault="00C65AAE" w:rsidP="00190D51">
            <w:pPr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5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5AAE" w:rsidRPr="0087475A" w:rsidRDefault="00C65AAE" w:rsidP="00C65AAE">
            <w:pPr>
              <w:rPr>
                <w:b/>
                <w:bCs/>
                <w:sz w:val="22"/>
                <w:szCs w:val="22"/>
                <w:lang w:eastAsia="ru-RU"/>
              </w:rPr>
            </w:pPr>
            <w:r>
              <w:rPr>
                <w:b/>
                <w:bCs/>
                <w:sz w:val="22"/>
                <w:szCs w:val="22"/>
                <w:lang w:eastAsia="ru-RU"/>
              </w:rPr>
              <w:t>Зона «Санитарно-гигиенические помещения»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5AAE" w:rsidRDefault="00647874" w:rsidP="002F4FFB">
            <w:pPr>
              <w:rPr>
                <w:bCs/>
                <w:sz w:val="22"/>
                <w:szCs w:val="22"/>
                <w:lang w:eastAsia="ru-RU"/>
              </w:rPr>
            </w:pPr>
            <w:r>
              <w:rPr>
                <w:bCs/>
                <w:sz w:val="22"/>
                <w:szCs w:val="22"/>
                <w:lang w:eastAsia="ru-RU"/>
              </w:rPr>
              <w:t>У</w:t>
            </w:r>
            <w:r w:rsidR="00C65AAE">
              <w:rPr>
                <w:bCs/>
                <w:sz w:val="22"/>
                <w:szCs w:val="22"/>
                <w:lang w:eastAsia="ru-RU"/>
              </w:rPr>
              <w:t xml:space="preserve">становка </w:t>
            </w:r>
            <w:r w:rsidR="002F4FFB">
              <w:rPr>
                <w:bCs/>
                <w:sz w:val="22"/>
                <w:szCs w:val="22"/>
                <w:lang w:eastAsia="ru-RU"/>
              </w:rPr>
              <w:t>дополнительных поручней, штанг, электро- выключателей</w:t>
            </w:r>
            <w:r w:rsidR="004819FE">
              <w:rPr>
                <w:bCs/>
                <w:sz w:val="22"/>
                <w:szCs w:val="22"/>
                <w:lang w:eastAsia="ru-RU"/>
              </w:rPr>
              <w:t>, розеток. Оборудование двухсторонней связью или кнопкой вызова с дежурным (поста охраны, с администрацией объекта), аварийное освещение. Информирующее обозначение помещения.</w:t>
            </w:r>
            <w:r w:rsidR="003375DA">
              <w:rPr>
                <w:bCs/>
                <w:sz w:val="22"/>
                <w:szCs w:val="22"/>
                <w:lang w:eastAsia="ru-RU"/>
              </w:rPr>
              <w:t xml:space="preserve"> Оборудовать душевую</w:t>
            </w:r>
          </w:p>
        </w:tc>
        <w:tc>
          <w:tcPr>
            <w:tcW w:w="2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5AAE" w:rsidRDefault="00C65AAE" w:rsidP="00190D51">
            <w:pPr>
              <w:rPr>
                <w:bCs/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</w:rPr>
              <w:t>Текущий ремонт, индивидуальное решение с ТСР</w:t>
            </w:r>
          </w:p>
        </w:tc>
      </w:tr>
      <w:tr w:rsidR="00C65AAE" w:rsidTr="00190D51">
        <w:tc>
          <w:tcPr>
            <w:tcW w:w="50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5AAE" w:rsidRDefault="00C65AAE" w:rsidP="00190D51">
            <w:pPr>
              <w:rPr>
                <w:b/>
                <w:sz w:val="22"/>
                <w:szCs w:val="22"/>
                <w:lang w:eastAsia="ru-RU"/>
              </w:rPr>
            </w:pPr>
            <w:r>
              <w:rPr>
                <w:b/>
                <w:sz w:val="22"/>
                <w:szCs w:val="22"/>
                <w:lang w:eastAsia="ru-RU"/>
              </w:rPr>
              <w:t xml:space="preserve">ОБЩИЕ требования </w:t>
            </w:r>
          </w:p>
          <w:p w:rsidR="00C65AAE" w:rsidRDefault="00C65AAE" w:rsidP="00190D51">
            <w:pPr>
              <w:rPr>
                <w:b/>
                <w:bCs/>
                <w:sz w:val="22"/>
                <w:szCs w:val="22"/>
                <w:lang w:eastAsia="ru-RU"/>
              </w:rPr>
            </w:pPr>
            <w:r>
              <w:rPr>
                <w:b/>
                <w:sz w:val="22"/>
                <w:szCs w:val="22"/>
                <w:lang w:eastAsia="ru-RU"/>
              </w:rPr>
              <w:t>к зоне</w:t>
            </w:r>
          </w:p>
        </w:tc>
        <w:tc>
          <w:tcPr>
            <w:tcW w:w="102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5AAE" w:rsidRDefault="003375DA" w:rsidP="00190D51">
            <w:pPr>
              <w:rPr>
                <w:bCs/>
                <w:sz w:val="22"/>
                <w:szCs w:val="22"/>
                <w:lang w:eastAsia="ru-RU"/>
              </w:rPr>
            </w:pPr>
            <w:r>
              <w:rPr>
                <w:bCs/>
                <w:sz w:val="22"/>
                <w:szCs w:val="22"/>
                <w:lang w:eastAsia="ru-RU"/>
              </w:rPr>
              <w:t>Привести в соответствие с нормативными требованиями</w:t>
            </w:r>
          </w:p>
        </w:tc>
      </w:tr>
    </w:tbl>
    <w:p w:rsidR="00C65AAE" w:rsidRDefault="00C65AAE" w:rsidP="00C65AAE">
      <w:pPr>
        <w:rPr>
          <w:b/>
          <w:bCs/>
          <w:sz w:val="22"/>
          <w:szCs w:val="22"/>
          <w:lang w:eastAsia="ru-RU"/>
        </w:rPr>
      </w:pPr>
    </w:p>
    <w:p w:rsidR="00C65AAE" w:rsidRDefault="00C65AAE" w:rsidP="00C65AAE">
      <w:pPr>
        <w:jc w:val="center"/>
        <w:rPr>
          <w:b/>
          <w:bCs/>
          <w:sz w:val="22"/>
          <w:szCs w:val="22"/>
          <w:lang w:eastAsia="ru-RU"/>
        </w:rPr>
      </w:pPr>
      <w:r>
        <w:rPr>
          <w:b/>
          <w:bCs/>
          <w:sz w:val="22"/>
          <w:szCs w:val="22"/>
          <w:lang w:val="en-US" w:eastAsia="ru-RU"/>
        </w:rPr>
        <w:t>II</w:t>
      </w:r>
      <w:r>
        <w:rPr>
          <w:b/>
          <w:bCs/>
          <w:sz w:val="22"/>
          <w:szCs w:val="22"/>
          <w:lang w:eastAsia="ru-RU"/>
        </w:rPr>
        <w:t>. Заключение по зоне:</w:t>
      </w:r>
    </w:p>
    <w:p w:rsidR="00C65AAE" w:rsidRDefault="00C65AAE" w:rsidP="00C65AAE">
      <w:pPr>
        <w:jc w:val="center"/>
        <w:rPr>
          <w:rFonts w:ascii="Courier New" w:hAnsi="Courier New" w:cs="Courier New"/>
          <w:b/>
          <w:bCs/>
          <w:sz w:val="22"/>
          <w:szCs w:val="22"/>
          <w:lang w:eastAsia="ru-R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/>
      </w:tblPr>
      <w:tblGrid>
        <w:gridCol w:w="2749"/>
        <w:gridCol w:w="4866"/>
        <w:gridCol w:w="1001"/>
        <w:gridCol w:w="3866"/>
        <w:gridCol w:w="2972"/>
      </w:tblGrid>
      <w:tr w:rsidR="00C65AAE" w:rsidTr="00190D51">
        <w:trPr>
          <w:cantSplit/>
          <w:trHeight w:val="473"/>
        </w:trPr>
        <w:tc>
          <w:tcPr>
            <w:tcW w:w="89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5AAE" w:rsidRDefault="00C65AAE" w:rsidP="00190D51">
            <w:pPr>
              <w:spacing w:line="276" w:lineRule="auto"/>
              <w:jc w:val="center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lastRenderedPageBreak/>
              <w:t>Наименование</w:t>
            </w:r>
          </w:p>
          <w:p w:rsidR="00C65AAE" w:rsidRDefault="00C65AAE" w:rsidP="00190D51">
            <w:pPr>
              <w:spacing w:line="276" w:lineRule="auto"/>
              <w:jc w:val="center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структурно-функциональной зоны</w:t>
            </w:r>
          </w:p>
        </w:tc>
        <w:tc>
          <w:tcPr>
            <w:tcW w:w="157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5AAE" w:rsidRDefault="00C65AAE" w:rsidP="00190D51">
            <w:pPr>
              <w:spacing w:line="276" w:lineRule="auto"/>
              <w:jc w:val="center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 xml:space="preserve">Состояние доступности </w:t>
            </w:r>
            <w:r>
              <w:rPr>
                <w:sz w:val="22"/>
                <w:szCs w:val="22"/>
                <w:lang w:eastAsia="ru-RU"/>
              </w:rPr>
              <w:br/>
              <w:t>(к пункту 3.4 Акта обследования ОСИ)</w:t>
            </w:r>
          </w:p>
        </w:tc>
        <w:tc>
          <w:tcPr>
            <w:tcW w:w="157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5AAE" w:rsidRDefault="00C65AAE" w:rsidP="00190D51">
            <w:pPr>
              <w:spacing w:line="276" w:lineRule="auto"/>
              <w:jc w:val="center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Приложение</w:t>
            </w:r>
          </w:p>
        </w:tc>
        <w:tc>
          <w:tcPr>
            <w:tcW w:w="96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5AAE" w:rsidRDefault="00C65AAE" w:rsidP="00190D51">
            <w:pPr>
              <w:spacing w:line="276" w:lineRule="auto"/>
              <w:jc w:val="center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Рекомендации</w:t>
            </w:r>
            <w:r>
              <w:rPr>
                <w:sz w:val="22"/>
                <w:szCs w:val="22"/>
                <w:lang w:eastAsia="ru-RU"/>
              </w:rPr>
              <w:br/>
              <w:t>по адаптации</w:t>
            </w:r>
            <w:r>
              <w:rPr>
                <w:sz w:val="22"/>
                <w:szCs w:val="22"/>
                <w:lang w:eastAsia="ru-RU"/>
              </w:rPr>
              <w:br/>
              <w:t>(вид работы)</w:t>
            </w:r>
            <w:r>
              <w:rPr>
                <w:sz w:val="22"/>
                <w:szCs w:val="22"/>
                <w:lang w:eastAsia="ru-RU"/>
              </w:rPr>
              <w:br/>
              <w:t>к пункту 4.1 Акта обследования</w:t>
            </w:r>
            <w:r>
              <w:rPr>
                <w:sz w:val="22"/>
                <w:szCs w:val="22"/>
                <w:lang w:eastAsia="ru-RU"/>
              </w:rPr>
              <w:br/>
              <w:t>ОСИ</w:t>
            </w:r>
          </w:p>
        </w:tc>
      </w:tr>
      <w:tr w:rsidR="00C65AAE" w:rsidTr="00190D51">
        <w:trPr>
          <w:cantSplit/>
          <w:trHeight w:val="114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5AAE" w:rsidRDefault="00C65AAE" w:rsidP="00190D51">
            <w:pPr>
              <w:autoSpaceDE/>
              <w:autoSpaceDN/>
              <w:rPr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5AAE" w:rsidRDefault="00C65AAE" w:rsidP="00190D51">
            <w:pPr>
              <w:autoSpaceDE/>
              <w:autoSpaceDN/>
              <w:rPr>
                <w:sz w:val="22"/>
                <w:szCs w:val="22"/>
                <w:lang w:eastAsia="ru-RU"/>
              </w:rPr>
            </w:pPr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5AAE" w:rsidRDefault="00C65AAE" w:rsidP="00190D51">
            <w:pPr>
              <w:spacing w:line="276" w:lineRule="auto"/>
              <w:jc w:val="center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№ на плане</w:t>
            </w:r>
          </w:p>
        </w:tc>
        <w:tc>
          <w:tcPr>
            <w:tcW w:w="1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5AAE" w:rsidRDefault="00C65AAE" w:rsidP="00190D51">
            <w:pPr>
              <w:spacing w:line="276" w:lineRule="auto"/>
              <w:jc w:val="center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фото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5AAE" w:rsidRDefault="00C65AAE" w:rsidP="00190D51">
            <w:pPr>
              <w:autoSpaceDE/>
              <w:autoSpaceDN/>
              <w:rPr>
                <w:sz w:val="22"/>
                <w:szCs w:val="22"/>
                <w:lang w:eastAsia="ru-RU"/>
              </w:rPr>
            </w:pPr>
          </w:p>
        </w:tc>
      </w:tr>
      <w:tr w:rsidR="00C65AAE" w:rsidTr="00190D51">
        <w:trPr>
          <w:cantSplit/>
          <w:trHeight w:val="2473"/>
        </w:trPr>
        <w:tc>
          <w:tcPr>
            <w:tcW w:w="8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5AAE" w:rsidRDefault="00C65AAE" w:rsidP="00C65AAE">
            <w:pPr>
              <w:spacing w:line="276" w:lineRule="auto"/>
              <w:rPr>
                <w:b/>
                <w:sz w:val="22"/>
                <w:szCs w:val="22"/>
                <w:lang w:eastAsia="ru-RU"/>
              </w:rPr>
            </w:pPr>
            <w:r>
              <w:rPr>
                <w:b/>
                <w:bCs/>
                <w:sz w:val="22"/>
                <w:szCs w:val="22"/>
                <w:lang w:eastAsia="ru-RU"/>
              </w:rPr>
              <w:t xml:space="preserve">Зона «Санитарно-гигиенические помещения» </w:t>
            </w:r>
          </w:p>
        </w:tc>
        <w:tc>
          <w:tcPr>
            <w:tcW w:w="1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AAE" w:rsidRDefault="00F34313" w:rsidP="00190D51">
            <w:pPr>
              <w:pStyle w:val="a3"/>
              <w:spacing w:line="276" w:lineRule="auto"/>
              <w:jc w:val="both"/>
              <w:rPr>
                <w:rFonts w:ascii="Times New Roman" w:eastAsiaTheme="minorHAnsi" w:hAnsi="Times New Roman"/>
                <w:lang w:eastAsia="ru-RU"/>
              </w:rPr>
            </w:pPr>
            <w:r>
              <w:rPr>
                <w:rFonts w:ascii="Times New Roman" w:hAnsi="Times New Roman"/>
                <w:b/>
                <w:lang w:eastAsia="ru-RU"/>
              </w:rPr>
              <w:t>ДП</w:t>
            </w:r>
            <w:r w:rsidR="00C65AAE">
              <w:rPr>
                <w:rFonts w:ascii="Times New Roman" w:hAnsi="Times New Roman"/>
                <w:b/>
                <w:lang w:eastAsia="ru-RU"/>
              </w:rPr>
              <w:t>-И (Г,У)</w:t>
            </w:r>
            <w:r w:rsidR="00C65AAE">
              <w:rPr>
                <w:rFonts w:ascii="Times New Roman" w:hAnsi="Times New Roman"/>
                <w:lang w:eastAsia="ru-RU"/>
              </w:rPr>
              <w:t xml:space="preserve"> – доступна частично избирательно инвалидам с нарушением слуха, с нарушением умственного развития, </w:t>
            </w:r>
          </w:p>
          <w:p w:rsidR="00C65AAE" w:rsidRDefault="00C65AAE" w:rsidP="00190D51">
            <w:pPr>
              <w:pStyle w:val="a3"/>
              <w:spacing w:line="276" w:lineRule="auto"/>
              <w:jc w:val="both"/>
              <w:rPr>
                <w:rFonts w:ascii="Times New Roman" w:hAnsi="Times New Roman"/>
                <w:lang w:eastAsia="ru-RU"/>
              </w:rPr>
            </w:pPr>
          </w:p>
          <w:p w:rsidR="00C65AAE" w:rsidRPr="00D01D66" w:rsidRDefault="00C65AAE" w:rsidP="00190D51">
            <w:pPr>
              <w:pStyle w:val="a3"/>
              <w:spacing w:line="276" w:lineRule="auto"/>
              <w:jc w:val="both"/>
              <w:rPr>
                <w:rFonts w:ascii="Times New Roman" w:eastAsiaTheme="minorHAnsi" w:hAnsi="Times New Roman"/>
                <w:lang w:eastAsia="ru-RU"/>
              </w:rPr>
            </w:pPr>
            <w:r>
              <w:rPr>
                <w:lang w:eastAsia="ru-RU"/>
              </w:rPr>
              <w:t xml:space="preserve"> </w:t>
            </w:r>
            <w:r w:rsidRPr="00D01D66">
              <w:rPr>
                <w:rFonts w:ascii="Times New Roman" w:hAnsi="Times New Roman"/>
                <w:b/>
                <w:lang w:eastAsia="ru-RU"/>
              </w:rPr>
              <w:t xml:space="preserve">ВНД (С,К,О) </w:t>
            </w:r>
            <w:r w:rsidRPr="00D01D66">
              <w:rPr>
                <w:rFonts w:ascii="Times New Roman" w:hAnsi="Times New Roman"/>
                <w:lang w:eastAsia="ru-RU"/>
              </w:rPr>
              <w:t>– временно не доступна инвалидам с нарушением зрения для инвалидов на креслах-колясках, с нарушением опорно-двигательного аппарата.</w:t>
            </w:r>
          </w:p>
          <w:p w:rsidR="00C65AAE" w:rsidRDefault="00C65AAE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5AAE" w:rsidRDefault="00C65AAE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-</w:t>
            </w:r>
          </w:p>
        </w:tc>
        <w:tc>
          <w:tcPr>
            <w:tcW w:w="1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5AAE" w:rsidRDefault="003375DA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 w:rsidRPr="003375DA">
              <w:rPr>
                <w:sz w:val="22"/>
                <w:szCs w:val="22"/>
                <w:lang w:eastAsia="ru-RU"/>
              </w:rPr>
              <w:drawing>
                <wp:inline distT="0" distB="0" distL="0" distR="0">
                  <wp:extent cx="2399129" cy="1600200"/>
                  <wp:effectExtent l="19050" t="0" r="1171" b="0"/>
                  <wp:docPr id="12" name="Рисунок 23" descr="C:\Users\директор\Desktop\Фото входных групп\DSC_00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директор\Desktop\Фото входных групп\DSC_00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9129" cy="1600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5AAE" w:rsidRDefault="00C65AAE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>
              <w:rPr>
                <w:sz w:val="24"/>
                <w:szCs w:val="24"/>
              </w:rPr>
              <w:t>Текущий ремонт, индивидуальное решение с ТСР</w:t>
            </w:r>
          </w:p>
        </w:tc>
      </w:tr>
    </w:tbl>
    <w:p w:rsidR="00C65AAE" w:rsidRDefault="00C65AAE" w:rsidP="00C65AAE">
      <w:pPr>
        <w:rPr>
          <w:rFonts w:ascii="Courier New" w:hAnsi="Courier New" w:cs="Courier New"/>
          <w:sz w:val="22"/>
          <w:szCs w:val="22"/>
        </w:rPr>
      </w:pPr>
    </w:p>
    <w:p w:rsidR="00C65AAE" w:rsidRDefault="00C65AAE" w:rsidP="00C65AAE">
      <w:pPr>
        <w:adjustRightInd w:val="0"/>
        <w:jc w:val="right"/>
        <w:rPr>
          <w:rFonts w:eastAsia="Calibri"/>
          <w:b/>
          <w:bCs/>
          <w:sz w:val="24"/>
          <w:szCs w:val="24"/>
          <w:lang w:eastAsia="ru-RU"/>
        </w:rPr>
      </w:pPr>
    </w:p>
    <w:p w:rsidR="003375DA" w:rsidRDefault="003375DA" w:rsidP="00C65AAE">
      <w:pPr>
        <w:adjustRightInd w:val="0"/>
        <w:jc w:val="right"/>
        <w:rPr>
          <w:rFonts w:eastAsia="Calibri"/>
          <w:b/>
          <w:bCs/>
          <w:sz w:val="24"/>
          <w:szCs w:val="24"/>
          <w:lang w:eastAsia="ru-RU"/>
        </w:rPr>
      </w:pPr>
    </w:p>
    <w:p w:rsidR="003375DA" w:rsidRDefault="003375DA" w:rsidP="00C65AAE">
      <w:pPr>
        <w:adjustRightInd w:val="0"/>
        <w:jc w:val="right"/>
        <w:rPr>
          <w:rFonts w:eastAsia="Calibri"/>
          <w:b/>
          <w:bCs/>
          <w:sz w:val="24"/>
          <w:szCs w:val="24"/>
          <w:lang w:eastAsia="ru-RU"/>
        </w:rPr>
      </w:pPr>
    </w:p>
    <w:p w:rsidR="003375DA" w:rsidRDefault="003375DA" w:rsidP="00C65AAE">
      <w:pPr>
        <w:adjustRightInd w:val="0"/>
        <w:jc w:val="right"/>
        <w:rPr>
          <w:rFonts w:eastAsia="Calibri"/>
          <w:b/>
          <w:bCs/>
          <w:sz w:val="24"/>
          <w:szCs w:val="24"/>
          <w:lang w:eastAsia="ru-RU"/>
        </w:rPr>
      </w:pPr>
    </w:p>
    <w:p w:rsidR="003375DA" w:rsidRDefault="003375DA" w:rsidP="00C65AAE">
      <w:pPr>
        <w:adjustRightInd w:val="0"/>
        <w:jc w:val="right"/>
        <w:rPr>
          <w:rFonts w:eastAsia="Calibri"/>
          <w:b/>
          <w:bCs/>
          <w:sz w:val="24"/>
          <w:szCs w:val="24"/>
          <w:lang w:eastAsia="ru-RU"/>
        </w:rPr>
      </w:pPr>
    </w:p>
    <w:p w:rsidR="003375DA" w:rsidRDefault="003375DA" w:rsidP="00C65AAE">
      <w:pPr>
        <w:adjustRightInd w:val="0"/>
        <w:jc w:val="right"/>
        <w:rPr>
          <w:rFonts w:eastAsia="Calibri"/>
          <w:b/>
          <w:bCs/>
          <w:sz w:val="24"/>
          <w:szCs w:val="24"/>
          <w:lang w:eastAsia="ru-RU"/>
        </w:rPr>
      </w:pPr>
    </w:p>
    <w:p w:rsidR="003375DA" w:rsidRDefault="003375DA" w:rsidP="00C65AAE">
      <w:pPr>
        <w:adjustRightInd w:val="0"/>
        <w:jc w:val="right"/>
        <w:rPr>
          <w:rFonts w:eastAsia="Calibri"/>
          <w:b/>
          <w:bCs/>
          <w:sz w:val="24"/>
          <w:szCs w:val="24"/>
          <w:lang w:eastAsia="ru-RU"/>
        </w:rPr>
      </w:pPr>
    </w:p>
    <w:p w:rsidR="003375DA" w:rsidRDefault="003375DA" w:rsidP="00C65AAE">
      <w:pPr>
        <w:adjustRightInd w:val="0"/>
        <w:jc w:val="right"/>
        <w:rPr>
          <w:rFonts w:eastAsia="Calibri"/>
          <w:b/>
          <w:bCs/>
          <w:sz w:val="24"/>
          <w:szCs w:val="24"/>
          <w:lang w:eastAsia="ru-RU"/>
        </w:rPr>
      </w:pPr>
    </w:p>
    <w:p w:rsidR="003375DA" w:rsidRDefault="003375DA" w:rsidP="00C65AAE">
      <w:pPr>
        <w:adjustRightInd w:val="0"/>
        <w:jc w:val="right"/>
        <w:rPr>
          <w:rFonts w:eastAsia="Calibri"/>
          <w:b/>
          <w:bCs/>
          <w:sz w:val="24"/>
          <w:szCs w:val="24"/>
          <w:lang w:eastAsia="ru-RU"/>
        </w:rPr>
      </w:pPr>
    </w:p>
    <w:p w:rsidR="003375DA" w:rsidRDefault="003375DA" w:rsidP="00C65AAE">
      <w:pPr>
        <w:adjustRightInd w:val="0"/>
        <w:jc w:val="right"/>
        <w:rPr>
          <w:rFonts w:eastAsia="Calibri"/>
          <w:b/>
          <w:bCs/>
          <w:sz w:val="24"/>
          <w:szCs w:val="24"/>
          <w:lang w:eastAsia="ru-RU"/>
        </w:rPr>
      </w:pPr>
    </w:p>
    <w:p w:rsidR="003375DA" w:rsidRDefault="003375DA" w:rsidP="00C65AAE">
      <w:pPr>
        <w:adjustRightInd w:val="0"/>
        <w:jc w:val="right"/>
        <w:rPr>
          <w:rFonts w:eastAsia="Calibri"/>
          <w:b/>
          <w:bCs/>
          <w:sz w:val="24"/>
          <w:szCs w:val="24"/>
          <w:lang w:eastAsia="ru-RU"/>
        </w:rPr>
      </w:pPr>
    </w:p>
    <w:p w:rsidR="003375DA" w:rsidRDefault="003375DA" w:rsidP="00C65AAE">
      <w:pPr>
        <w:adjustRightInd w:val="0"/>
        <w:jc w:val="right"/>
        <w:rPr>
          <w:rFonts w:eastAsia="Calibri"/>
          <w:b/>
          <w:bCs/>
          <w:sz w:val="24"/>
          <w:szCs w:val="24"/>
          <w:lang w:eastAsia="ru-RU"/>
        </w:rPr>
      </w:pPr>
    </w:p>
    <w:p w:rsidR="003375DA" w:rsidRDefault="003375DA" w:rsidP="00C65AAE">
      <w:pPr>
        <w:adjustRightInd w:val="0"/>
        <w:jc w:val="right"/>
        <w:rPr>
          <w:rFonts w:eastAsia="Calibri"/>
          <w:b/>
          <w:bCs/>
          <w:sz w:val="24"/>
          <w:szCs w:val="24"/>
          <w:lang w:eastAsia="ru-RU"/>
        </w:rPr>
      </w:pPr>
    </w:p>
    <w:p w:rsidR="003375DA" w:rsidRDefault="003375DA" w:rsidP="00C65AAE">
      <w:pPr>
        <w:adjustRightInd w:val="0"/>
        <w:jc w:val="right"/>
        <w:rPr>
          <w:rFonts w:eastAsia="Calibri"/>
          <w:b/>
          <w:bCs/>
          <w:sz w:val="24"/>
          <w:szCs w:val="24"/>
          <w:lang w:eastAsia="ru-RU"/>
        </w:rPr>
      </w:pPr>
    </w:p>
    <w:p w:rsidR="003375DA" w:rsidRDefault="003375DA" w:rsidP="00C65AAE">
      <w:pPr>
        <w:adjustRightInd w:val="0"/>
        <w:jc w:val="right"/>
        <w:rPr>
          <w:rFonts w:eastAsia="Calibri"/>
          <w:b/>
          <w:bCs/>
          <w:sz w:val="24"/>
          <w:szCs w:val="24"/>
          <w:lang w:eastAsia="ru-RU"/>
        </w:rPr>
      </w:pPr>
    </w:p>
    <w:p w:rsidR="003375DA" w:rsidRDefault="003375DA" w:rsidP="00C65AAE">
      <w:pPr>
        <w:adjustRightInd w:val="0"/>
        <w:jc w:val="right"/>
        <w:rPr>
          <w:rFonts w:eastAsia="Calibri"/>
          <w:b/>
          <w:bCs/>
          <w:sz w:val="24"/>
          <w:szCs w:val="24"/>
          <w:lang w:eastAsia="ru-RU"/>
        </w:rPr>
      </w:pPr>
    </w:p>
    <w:p w:rsidR="003375DA" w:rsidRDefault="003375DA" w:rsidP="00C65AAE">
      <w:pPr>
        <w:adjustRightInd w:val="0"/>
        <w:jc w:val="right"/>
        <w:rPr>
          <w:rFonts w:eastAsia="Calibri"/>
          <w:b/>
          <w:bCs/>
          <w:sz w:val="24"/>
          <w:szCs w:val="24"/>
          <w:lang w:eastAsia="ru-RU"/>
        </w:rPr>
      </w:pPr>
    </w:p>
    <w:p w:rsidR="003375DA" w:rsidRDefault="003375DA" w:rsidP="00C65AAE">
      <w:pPr>
        <w:adjustRightInd w:val="0"/>
        <w:jc w:val="right"/>
        <w:rPr>
          <w:rFonts w:eastAsia="Calibri"/>
          <w:b/>
          <w:bCs/>
          <w:sz w:val="24"/>
          <w:szCs w:val="24"/>
          <w:lang w:eastAsia="ru-RU"/>
        </w:rPr>
      </w:pPr>
    </w:p>
    <w:p w:rsidR="003375DA" w:rsidRDefault="003375DA" w:rsidP="00C65AAE">
      <w:pPr>
        <w:adjustRightInd w:val="0"/>
        <w:jc w:val="right"/>
        <w:rPr>
          <w:rFonts w:eastAsia="Calibri"/>
          <w:b/>
          <w:bCs/>
          <w:sz w:val="24"/>
          <w:szCs w:val="24"/>
          <w:lang w:eastAsia="ru-RU"/>
        </w:rPr>
      </w:pPr>
    </w:p>
    <w:p w:rsidR="003375DA" w:rsidRDefault="003375DA" w:rsidP="00C65AAE">
      <w:pPr>
        <w:adjustRightInd w:val="0"/>
        <w:jc w:val="right"/>
        <w:rPr>
          <w:rFonts w:eastAsia="Calibri"/>
          <w:b/>
          <w:bCs/>
          <w:sz w:val="24"/>
          <w:szCs w:val="24"/>
          <w:lang w:eastAsia="ru-RU"/>
        </w:rPr>
      </w:pPr>
    </w:p>
    <w:p w:rsidR="00C65AAE" w:rsidRDefault="00C65AAE" w:rsidP="00C65AAE">
      <w:pPr>
        <w:adjustRightInd w:val="0"/>
        <w:jc w:val="right"/>
        <w:rPr>
          <w:rFonts w:eastAsia="Calibri"/>
          <w:b/>
          <w:bCs/>
          <w:sz w:val="24"/>
          <w:szCs w:val="24"/>
          <w:lang w:eastAsia="ru-RU"/>
        </w:rPr>
      </w:pPr>
    </w:p>
    <w:p w:rsidR="00C65AAE" w:rsidRPr="00D95392" w:rsidRDefault="00C65AAE" w:rsidP="00C65AAE">
      <w:pPr>
        <w:adjustRightInd w:val="0"/>
        <w:jc w:val="right"/>
        <w:rPr>
          <w:rFonts w:eastAsia="Calibri"/>
          <w:b/>
          <w:bCs/>
          <w:sz w:val="24"/>
          <w:szCs w:val="24"/>
          <w:lang w:eastAsia="ru-RU"/>
        </w:rPr>
      </w:pPr>
      <w:r>
        <w:rPr>
          <w:rFonts w:eastAsia="Calibri"/>
          <w:b/>
          <w:bCs/>
          <w:sz w:val="24"/>
          <w:szCs w:val="24"/>
          <w:lang w:eastAsia="ru-RU"/>
        </w:rPr>
        <w:lastRenderedPageBreak/>
        <w:t>Приложение 6</w:t>
      </w:r>
    </w:p>
    <w:p w:rsidR="00C65AAE" w:rsidRPr="00D95392" w:rsidRDefault="00C65AAE" w:rsidP="00C65AAE">
      <w:pPr>
        <w:adjustRightInd w:val="0"/>
        <w:jc w:val="right"/>
        <w:rPr>
          <w:rFonts w:eastAsia="Calibri"/>
          <w:bCs/>
          <w:sz w:val="24"/>
          <w:szCs w:val="24"/>
          <w:lang w:eastAsia="ru-RU"/>
        </w:rPr>
      </w:pPr>
      <w:r w:rsidRPr="00D95392">
        <w:rPr>
          <w:rFonts w:eastAsia="Calibri"/>
          <w:bCs/>
          <w:sz w:val="24"/>
          <w:szCs w:val="24"/>
          <w:lang w:eastAsia="ru-RU"/>
        </w:rPr>
        <w:t>к Акту обследования объекта социальной инфраструктуры</w:t>
      </w:r>
    </w:p>
    <w:p w:rsidR="00C65AAE" w:rsidRPr="00D95392" w:rsidRDefault="00C65AAE" w:rsidP="00C65AAE">
      <w:pPr>
        <w:adjustRightInd w:val="0"/>
        <w:jc w:val="right"/>
        <w:rPr>
          <w:rFonts w:eastAsia="Calibri"/>
          <w:bCs/>
          <w:sz w:val="24"/>
          <w:szCs w:val="24"/>
          <w:lang w:eastAsia="ru-RU"/>
        </w:rPr>
      </w:pPr>
      <w:r w:rsidRPr="00D95392">
        <w:rPr>
          <w:rFonts w:eastAsia="Calibri"/>
          <w:bCs/>
          <w:sz w:val="24"/>
          <w:szCs w:val="24"/>
          <w:lang w:eastAsia="ru-RU"/>
        </w:rPr>
        <w:t>к паспорту доступности объекта социальной инфраструктуры</w:t>
      </w:r>
    </w:p>
    <w:p w:rsidR="00C65AAE" w:rsidRPr="00D95392" w:rsidRDefault="00C65AAE" w:rsidP="00C65AAE">
      <w:pPr>
        <w:adjustRightInd w:val="0"/>
        <w:jc w:val="right"/>
        <w:rPr>
          <w:rFonts w:eastAsia="Calibri"/>
          <w:bCs/>
          <w:sz w:val="24"/>
          <w:szCs w:val="24"/>
          <w:lang w:eastAsia="ru-RU"/>
        </w:rPr>
      </w:pPr>
      <w:r>
        <w:rPr>
          <w:rFonts w:eastAsia="Calibri"/>
          <w:bCs/>
          <w:sz w:val="24"/>
          <w:szCs w:val="24"/>
          <w:lang w:eastAsia="ru-RU"/>
        </w:rPr>
        <w:t>от "  " февраля 2018</w:t>
      </w:r>
      <w:r w:rsidRPr="00D95392">
        <w:rPr>
          <w:rFonts w:eastAsia="Calibri"/>
          <w:bCs/>
          <w:sz w:val="24"/>
          <w:szCs w:val="24"/>
          <w:lang w:eastAsia="ru-RU"/>
        </w:rPr>
        <w:t>г.</w:t>
      </w:r>
    </w:p>
    <w:p w:rsidR="00C65AAE" w:rsidRDefault="00C65AAE" w:rsidP="00C65AAE">
      <w:pPr>
        <w:adjustRightInd w:val="0"/>
        <w:jc w:val="center"/>
        <w:outlineLvl w:val="3"/>
        <w:rPr>
          <w:rFonts w:eastAsia="Calibri"/>
          <w:b/>
          <w:bCs/>
          <w:sz w:val="24"/>
          <w:szCs w:val="24"/>
          <w:lang w:eastAsia="ru-RU"/>
        </w:rPr>
      </w:pPr>
      <w:r>
        <w:rPr>
          <w:rFonts w:eastAsia="Calibri"/>
          <w:b/>
          <w:bCs/>
          <w:sz w:val="24"/>
          <w:szCs w:val="24"/>
          <w:lang w:eastAsia="ru-RU"/>
        </w:rPr>
        <w:t>I. Результаты обследования:</w:t>
      </w:r>
    </w:p>
    <w:p w:rsidR="00C65AAE" w:rsidRDefault="00C65AAE" w:rsidP="00C65AAE">
      <w:pPr>
        <w:adjustRightInd w:val="0"/>
        <w:jc w:val="center"/>
        <w:rPr>
          <w:rFonts w:eastAsia="Calibri"/>
          <w:b/>
          <w:bCs/>
          <w:sz w:val="22"/>
          <w:szCs w:val="22"/>
          <w:lang w:eastAsia="ru-RU"/>
        </w:rPr>
      </w:pPr>
      <w:r>
        <w:rPr>
          <w:rFonts w:eastAsia="Calibri"/>
          <w:b/>
          <w:bCs/>
          <w:sz w:val="24"/>
          <w:szCs w:val="24"/>
          <w:lang w:eastAsia="ru-RU"/>
        </w:rPr>
        <w:t>6. Зона «С</w:t>
      </w:r>
      <w:r w:rsidR="00BA1F73">
        <w:rPr>
          <w:rFonts w:eastAsia="Calibri"/>
          <w:b/>
          <w:bCs/>
          <w:sz w:val="24"/>
          <w:szCs w:val="24"/>
          <w:lang w:eastAsia="ru-RU"/>
        </w:rPr>
        <w:t>истема информации на объекте</w:t>
      </w:r>
      <w:r>
        <w:rPr>
          <w:rFonts w:eastAsia="Calibri"/>
          <w:b/>
          <w:bCs/>
          <w:sz w:val="24"/>
          <w:szCs w:val="24"/>
          <w:lang w:eastAsia="ru-RU"/>
        </w:rPr>
        <w:t>»</w:t>
      </w:r>
    </w:p>
    <w:p w:rsidR="00C65AAE" w:rsidRDefault="00C65AAE" w:rsidP="00C65AAE">
      <w:pPr>
        <w:adjustRightInd w:val="0"/>
        <w:jc w:val="center"/>
        <w:rPr>
          <w:rFonts w:eastAsia="Calibri"/>
          <w:b/>
          <w:bCs/>
          <w:sz w:val="22"/>
          <w:szCs w:val="22"/>
          <w:lang w:eastAsia="ru-RU"/>
        </w:rPr>
      </w:pPr>
    </w:p>
    <w:p w:rsidR="00C65AAE" w:rsidRDefault="00C65AAE" w:rsidP="00C65AAE">
      <w:pPr>
        <w:widowControl w:val="0"/>
        <w:adjustRightInd w:val="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Наименование (вид) объекта </w:t>
      </w:r>
      <w:r>
        <w:rPr>
          <w:b/>
          <w:sz w:val="22"/>
          <w:szCs w:val="22"/>
          <w:u w:val="single"/>
        </w:rPr>
        <w:t>МБОУ «СивинскаяСОШ» спортивный зал</w:t>
      </w:r>
    </w:p>
    <w:p w:rsidR="00C65AAE" w:rsidRDefault="00C65AAE" w:rsidP="00C65AAE">
      <w:pPr>
        <w:widowControl w:val="0"/>
        <w:adjustRightInd w:val="0"/>
        <w:jc w:val="both"/>
        <w:rPr>
          <w:sz w:val="22"/>
          <w:szCs w:val="22"/>
        </w:rPr>
      </w:pPr>
      <w:r>
        <w:rPr>
          <w:sz w:val="22"/>
          <w:szCs w:val="22"/>
        </w:rPr>
        <w:t>Адрес объекта</w:t>
      </w:r>
      <w:r>
        <w:rPr>
          <w:sz w:val="22"/>
          <w:szCs w:val="22"/>
          <w:u w:val="single"/>
        </w:rPr>
        <w:t xml:space="preserve"> </w:t>
      </w:r>
      <w:r>
        <w:rPr>
          <w:b/>
          <w:sz w:val="22"/>
          <w:szCs w:val="22"/>
          <w:u w:val="single"/>
        </w:rPr>
        <w:t>Пермский край, с. Сива, улица Ленина, 57</w:t>
      </w:r>
    </w:p>
    <w:p w:rsidR="00C65AAE" w:rsidRDefault="00C65AAE" w:rsidP="00C65AAE">
      <w:pPr>
        <w:adjustRightInd w:val="0"/>
        <w:rPr>
          <w:rFonts w:ascii="Courier New" w:eastAsia="Calibri" w:hAnsi="Courier New" w:cs="Courier New"/>
          <w:b/>
          <w:bCs/>
          <w:sz w:val="24"/>
          <w:szCs w:val="24"/>
          <w:lang w:eastAsia="ru-RU"/>
        </w:rPr>
      </w:pPr>
    </w:p>
    <w:tbl>
      <w:tblPr>
        <w:tblW w:w="520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/>
      </w:tblPr>
      <w:tblGrid>
        <w:gridCol w:w="746"/>
        <w:gridCol w:w="1756"/>
        <w:gridCol w:w="2196"/>
        <w:gridCol w:w="1466"/>
        <w:gridCol w:w="566"/>
        <w:gridCol w:w="698"/>
        <w:gridCol w:w="3383"/>
        <w:gridCol w:w="2360"/>
        <w:gridCol w:w="1643"/>
        <w:gridCol w:w="1264"/>
      </w:tblGrid>
      <w:tr w:rsidR="00C65AAE" w:rsidTr="00190D51">
        <w:trPr>
          <w:cantSplit/>
        </w:trPr>
        <w:tc>
          <w:tcPr>
            <w:tcW w:w="23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5AAE" w:rsidRDefault="00C65AAE" w:rsidP="00190D51">
            <w:pPr>
              <w:spacing w:line="276" w:lineRule="auto"/>
              <w:jc w:val="center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№</w:t>
            </w:r>
            <w:r>
              <w:rPr>
                <w:sz w:val="22"/>
                <w:szCs w:val="22"/>
                <w:lang w:eastAsia="ru-RU"/>
              </w:rPr>
              <w:br/>
              <w:t>п/п</w:t>
            </w:r>
          </w:p>
        </w:tc>
        <w:tc>
          <w:tcPr>
            <w:tcW w:w="54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5AAE" w:rsidRDefault="00C65AAE" w:rsidP="00190D51">
            <w:pPr>
              <w:spacing w:line="276" w:lineRule="auto"/>
              <w:jc w:val="center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Наименование функционально-планировочного элемента</w:t>
            </w:r>
          </w:p>
        </w:tc>
        <w:tc>
          <w:tcPr>
            <w:tcW w:w="68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5AAE" w:rsidRDefault="00C65AAE" w:rsidP="00190D51">
            <w:pPr>
              <w:spacing w:line="276" w:lineRule="auto"/>
              <w:jc w:val="center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Норматив</w:t>
            </w:r>
          </w:p>
        </w:tc>
        <w:tc>
          <w:tcPr>
            <w:tcW w:w="45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5AAE" w:rsidRDefault="00C65AAE" w:rsidP="00190D51">
            <w:pPr>
              <w:spacing w:line="276" w:lineRule="auto"/>
              <w:jc w:val="center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Ссылка на норматив</w:t>
            </w:r>
          </w:p>
        </w:tc>
        <w:tc>
          <w:tcPr>
            <w:tcW w:w="144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5AAE" w:rsidRDefault="00C65AAE" w:rsidP="00190D51">
            <w:pPr>
              <w:spacing w:line="276" w:lineRule="auto"/>
              <w:jc w:val="center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Наличие элемента</w:t>
            </w:r>
          </w:p>
        </w:tc>
        <w:tc>
          <w:tcPr>
            <w:tcW w:w="73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5AAE" w:rsidRDefault="00C65AAE" w:rsidP="00190D51">
            <w:pPr>
              <w:spacing w:line="276" w:lineRule="auto"/>
              <w:jc w:val="center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Фактическое состояние</w:t>
            </w:r>
          </w:p>
        </w:tc>
        <w:tc>
          <w:tcPr>
            <w:tcW w:w="90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5AAE" w:rsidRDefault="00C65AAE" w:rsidP="00190D51">
            <w:pPr>
              <w:spacing w:line="276" w:lineRule="auto"/>
              <w:jc w:val="center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Выявленные нарушения и замечания</w:t>
            </w:r>
          </w:p>
        </w:tc>
      </w:tr>
      <w:tr w:rsidR="00C65AAE" w:rsidTr="00190D51">
        <w:trPr>
          <w:cantSplit/>
          <w:trHeight w:val="113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5AAE" w:rsidRDefault="00C65AAE" w:rsidP="00190D51">
            <w:pPr>
              <w:autoSpaceDE/>
              <w:autoSpaceDN/>
              <w:rPr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5AAE" w:rsidRDefault="00C65AAE" w:rsidP="00190D51">
            <w:pPr>
              <w:autoSpaceDE/>
              <w:autoSpaceDN/>
              <w:rPr>
                <w:sz w:val="22"/>
                <w:szCs w:val="22"/>
                <w:lang w:eastAsia="ru-RU"/>
              </w:rPr>
            </w:pPr>
          </w:p>
        </w:tc>
        <w:tc>
          <w:tcPr>
            <w:tcW w:w="68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5AAE" w:rsidRDefault="00C65AAE" w:rsidP="00190D51">
            <w:pPr>
              <w:autoSpaceDE/>
              <w:autoSpaceDN/>
              <w:rPr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5AAE" w:rsidRDefault="00C65AAE" w:rsidP="00190D51">
            <w:pPr>
              <w:autoSpaceDE/>
              <w:autoSpaceDN/>
              <w:rPr>
                <w:sz w:val="22"/>
                <w:szCs w:val="22"/>
                <w:lang w:eastAsia="ru-RU"/>
              </w:rPr>
            </w:pPr>
          </w:p>
        </w:tc>
        <w:tc>
          <w:tcPr>
            <w:tcW w:w="1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C65AAE" w:rsidRDefault="00C65AAE" w:rsidP="00190D51">
            <w:pPr>
              <w:spacing w:line="276" w:lineRule="auto"/>
              <w:jc w:val="center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есть/нет</w:t>
            </w: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C65AAE" w:rsidRDefault="00C65AAE" w:rsidP="00190D51">
            <w:pPr>
              <w:spacing w:line="276" w:lineRule="auto"/>
              <w:jc w:val="center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№ на</w:t>
            </w:r>
            <w:r>
              <w:rPr>
                <w:sz w:val="22"/>
                <w:szCs w:val="22"/>
                <w:lang w:eastAsia="ru-RU"/>
              </w:rPr>
              <w:br/>
              <w:t>плане</w:t>
            </w:r>
          </w:p>
        </w:tc>
        <w:tc>
          <w:tcPr>
            <w:tcW w:w="10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C65AAE" w:rsidRDefault="00C65AAE" w:rsidP="00190D51">
            <w:pPr>
              <w:spacing w:line="276" w:lineRule="auto"/>
              <w:jc w:val="center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фото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5AAE" w:rsidRDefault="00C65AAE" w:rsidP="00190D51">
            <w:pPr>
              <w:autoSpaceDE/>
              <w:autoSpaceDN/>
              <w:rPr>
                <w:sz w:val="22"/>
                <w:szCs w:val="22"/>
                <w:lang w:eastAsia="ru-RU"/>
              </w:rPr>
            </w:pPr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5AAE" w:rsidRDefault="00C65AAE" w:rsidP="00190D51">
            <w:pPr>
              <w:spacing w:line="276" w:lineRule="auto"/>
              <w:jc w:val="center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Содержание</w:t>
            </w: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5AAE" w:rsidRDefault="00C65AAE" w:rsidP="00190D51">
            <w:pPr>
              <w:spacing w:line="276" w:lineRule="auto"/>
              <w:jc w:val="center"/>
              <w:rPr>
                <w:spacing w:val="-8"/>
                <w:sz w:val="22"/>
                <w:szCs w:val="22"/>
                <w:lang w:eastAsia="ru-RU"/>
              </w:rPr>
            </w:pPr>
            <w:r>
              <w:rPr>
                <w:spacing w:val="-8"/>
                <w:sz w:val="22"/>
                <w:szCs w:val="22"/>
                <w:lang w:eastAsia="ru-RU"/>
              </w:rPr>
              <w:t>Значимо</w:t>
            </w:r>
            <w:r>
              <w:rPr>
                <w:spacing w:val="-8"/>
                <w:sz w:val="22"/>
                <w:szCs w:val="22"/>
                <w:lang w:eastAsia="ru-RU"/>
              </w:rPr>
              <w:br/>
              <w:t xml:space="preserve"> для</w:t>
            </w:r>
            <w:r>
              <w:rPr>
                <w:spacing w:val="-8"/>
                <w:sz w:val="22"/>
                <w:szCs w:val="22"/>
                <w:lang w:eastAsia="ru-RU"/>
              </w:rPr>
              <w:br/>
              <w:t>инвалида (категория)</w:t>
            </w:r>
          </w:p>
        </w:tc>
      </w:tr>
      <w:tr w:rsidR="00C65AAE" w:rsidTr="00190D51">
        <w:trPr>
          <w:cantSplit/>
          <w:trHeight w:val="393"/>
        </w:trPr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5AAE" w:rsidRDefault="00BA1F73" w:rsidP="00BA1F73">
            <w:pPr>
              <w:autoSpaceDE/>
              <w:spacing w:line="276" w:lineRule="auto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6.</w:t>
            </w:r>
          </w:p>
        </w:tc>
        <w:tc>
          <w:tcPr>
            <w:tcW w:w="122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5AAE" w:rsidRDefault="00C65AAE" w:rsidP="00BA1F73">
            <w:pPr>
              <w:spacing w:line="276" w:lineRule="auto"/>
              <w:rPr>
                <w:b/>
                <w:sz w:val="22"/>
                <w:szCs w:val="22"/>
                <w:lang w:eastAsia="ru-RU"/>
              </w:rPr>
            </w:pPr>
            <w:r>
              <w:rPr>
                <w:b/>
                <w:sz w:val="22"/>
                <w:szCs w:val="22"/>
                <w:lang w:eastAsia="ru-RU"/>
              </w:rPr>
              <w:t>Зона «</w:t>
            </w:r>
            <w:r w:rsidR="00BA1F73">
              <w:rPr>
                <w:b/>
                <w:sz w:val="22"/>
                <w:szCs w:val="22"/>
                <w:lang w:eastAsia="ru-RU"/>
              </w:rPr>
              <w:t>Система информации на объекте»</w:t>
            </w:r>
          </w:p>
        </w:tc>
        <w:tc>
          <w:tcPr>
            <w:tcW w:w="3539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5AAE" w:rsidRDefault="00C65AAE" w:rsidP="00190D51">
            <w:pPr>
              <w:spacing w:line="276" w:lineRule="auto"/>
              <w:rPr>
                <w:b/>
                <w:sz w:val="22"/>
                <w:szCs w:val="22"/>
                <w:lang w:eastAsia="ru-RU"/>
              </w:rPr>
            </w:pPr>
          </w:p>
        </w:tc>
      </w:tr>
      <w:tr w:rsidR="00C65AAE" w:rsidTr="00190D51">
        <w:trPr>
          <w:cantSplit/>
          <w:trHeight w:val="927"/>
        </w:trPr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5AAE" w:rsidRDefault="00BA1F73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6</w:t>
            </w:r>
            <w:r w:rsidR="00C65AAE">
              <w:rPr>
                <w:sz w:val="22"/>
                <w:szCs w:val="22"/>
                <w:lang w:eastAsia="ru-RU"/>
              </w:rPr>
              <w:t>.1.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5AAE" w:rsidRDefault="00BA1F73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Визуальные средства</w:t>
            </w: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AAE" w:rsidRDefault="00BA1F73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Визуальная информация располагается на контрастном фоне с размерами знаков, соответствующими расстоянию рассмотрения, быть увязана с художествен</w:t>
            </w:r>
            <w:r w:rsidR="00F34BA7">
              <w:rPr>
                <w:sz w:val="22"/>
                <w:szCs w:val="22"/>
                <w:lang w:eastAsia="ru-RU"/>
              </w:rPr>
              <w:t>ным решением интерьера и распола</w:t>
            </w:r>
            <w:r>
              <w:rPr>
                <w:sz w:val="22"/>
                <w:szCs w:val="22"/>
                <w:lang w:eastAsia="ru-RU"/>
              </w:rPr>
              <w:t>гаться на высоте не менее 1.5 ми не более 4.5м от уровня пола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AAE" w:rsidRPr="00F71B41" w:rsidRDefault="00F34BA7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СП59-13330-2012. П.5.5.4</w:t>
            </w:r>
          </w:p>
        </w:tc>
        <w:tc>
          <w:tcPr>
            <w:tcW w:w="1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5AAE" w:rsidRDefault="00F34BA7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есть</w:t>
            </w: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5AAE" w:rsidRDefault="00C65AAE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</w:tc>
        <w:tc>
          <w:tcPr>
            <w:tcW w:w="10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5AAE" w:rsidRDefault="00C65AAE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0D51" w:rsidRDefault="00190D51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Система эвакуации обозначена план схемами, информационными знаками пути движения к эвакуационным выходам, а также светящимися табло указывающие направление движении</w:t>
            </w:r>
          </w:p>
          <w:p w:rsidR="00C65AAE" w:rsidRDefault="00190D51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 xml:space="preserve">  и выходов из помещений спортзала</w:t>
            </w:r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AAE" w:rsidRDefault="003375DA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Соответствует нормативам</w:t>
            </w: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5AAE" w:rsidRDefault="003375DA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К,О,Г,</w:t>
            </w:r>
            <w:r w:rsidR="00190D51">
              <w:rPr>
                <w:sz w:val="22"/>
                <w:szCs w:val="22"/>
                <w:lang w:eastAsia="ru-RU"/>
              </w:rPr>
              <w:t>У</w:t>
            </w:r>
          </w:p>
          <w:p w:rsidR="00190D51" w:rsidRDefault="00190D51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190D51" w:rsidRDefault="00190D51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190D51" w:rsidRDefault="00190D51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190D51" w:rsidRDefault="00190D51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190D51" w:rsidRDefault="00190D51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190D51" w:rsidRDefault="00190D51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190D51" w:rsidRDefault="00190D51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190D51" w:rsidRDefault="00190D51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190D51" w:rsidRDefault="00190D51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190D51" w:rsidRDefault="00190D51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190D51" w:rsidRDefault="00190D51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190D51" w:rsidRDefault="00190D51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190D51" w:rsidRDefault="00190D51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190D51" w:rsidRDefault="00190D51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</w:tc>
      </w:tr>
      <w:tr w:rsidR="00190D51" w:rsidTr="00190D51">
        <w:trPr>
          <w:cantSplit/>
          <w:trHeight w:val="927"/>
        </w:trPr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0D51" w:rsidRDefault="00190D51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lastRenderedPageBreak/>
              <w:t>6.2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0D51" w:rsidRDefault="00190D51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Акустические средства</w:t>
            </w: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0D51" w:rsidRDefault="00E25464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Система оповещения о пожаре -световая, синхронно со звуковой сигнализаций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0D51" w:rsidRDefault="00E25464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СН иП п.3.55</w:t>
            </w:r>
          </w:p>
        </w:tc>
        <w:tc>
          <w:tcPr>
            <w:tcW w:w="1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0D51" w:rsidRDefault="00E25464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есть</w:t>
            </w: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0D51" w:rsidRDefault="00190D51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</w:tc>
        <w:tc>
          <w:tcPr>
            <w:tcW w:w="10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0D51" w:rsidRDefault="00190D51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0D51" w:rsidRDefault="00E25464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Система оповещения световая, синхронно с голосовым оповещением</w:t>
            </w:r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0D51" w:rsidRDefault="003375DA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Соответствует нормативам</w:t>
            </w: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0D51" w:rsidRDefault="00E25464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К,О,С,Г,У</w:t>
            </w:r>
          </w:p>
          <w:p w:rsidR="00E25464" w:rsidRDefault="00E25464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E25464" w:rsidRDefault="00E25464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E25464" w:rsidRDefault="00E25464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  <w:p w:rsidR="00E25464" w:rsidRDefault="00E25464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</w:tc>
      </w:tr>
      <w:tr w:rsidR="00E25464" w:rsidTr="00190D51">
        <w:trPr>
          <w:cantSplit/>
          <w:trHeight w:val="927"/>
        </w:trPr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464" w:rsidRDefault="00E25464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6.3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464" w:rsidRDefault="00E25464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Тактильные средства</w:t>
            </w: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464" w:rsidRDefault="00E25464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464" w:rsidRDefault="00E25464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</w:tc>
        <w:tc>
          <w:tcPr>
            <w:tcW w:w="1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464" w:rsidRDefault="00E25464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нет</w:t>
            </w: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464" w:rsidRDefault="00E25464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</w:tc>
        <w:tc>
          <w:tcPr>
            <w:tcW w:w="10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464" w:rsidRDefault="00E25464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464" w:rsidRDefault="003375DA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Тактильная информация отсутствует</w:t>
            </w:r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464" w:rsidRDefault="003375DA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Соответствует нормативам</w:t>
            </w: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464" w:rsidRDefault="003375DA" w:rsidP="00190D51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С</w:t>
            </w:r>
          </w:p>
        </w:tc>
      </w:tr>
    </w:tbl>
    <w:p w:rsidR="00EB1D30" w:rsidRPr="00354B5E" w:rsidRDefault="00EB1D30" w:rsidP="00EB1D30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E25464" w:rsidRDefault="00E25464" w:rsidP="00E25464">
      <w:pPr>
        <w:jc w:val="center"/>
        <w:rPr>
          <w:b/>
          <w:bCs/>
          <w:sz w:val="22"/>
          <w:szCs w:val="22"/>
          <w:lang w:eastAsia="ru-RU"/>
        </w:rPr>
      </w:pPr>
      <w:r>
        <w:rPr>
          <w:b/>
          <w:bCs/>
          <w:sz w:val="22"/>
          <w:szCs w:val="22"/>
          <w:lang w:eastAsia="ru-RU"/>
        </w:rPr>
        <w:t>Работа по адаптации объектов</w:t>
      </w:r>
    </w:p>
    <w:p w:rsidR="00E25464" w:rsidRDefault="00E25464" w:rsidP="00E25464">
      <w:pPr>
        <w:rPr>
          <w:b/>
          <w:bCs/>
          <w:sz w:val="22"/>
          <w:szCs w:val="22"/>
          <w:lang w:eastAsia="ru-RU"/>
        </w:rPr>
      </w:pPr>
    </w:p>
    <w:tbl>
      <w:tblPr>
        <w:tblStyle w:val="a4"/>
        <w:tblW w:w="15345" w:type="dxa"/>
        <w:tblLayout w:type="fixed"/>
        <w:tblLook w:val="04A0"/>
      </w:tblPr>
      <w:tblGrid>
        <w:gridCol w:w="1100"/>
        <w:gridCol w:w="3967"/>
        <w:gridCol w:w="7368"/>
        <w:gridCol w:w="2910"/>
      </w:tblGrid>
      <w:tr w:rsidR="00E25464" w:rsidTr="00941C57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5464" w:rsidRDefault="00E25464" w:rsidP="00941C57">
            <w:pPr>
              <w:rPr>
                <w:bCs/>
                <w:sz w:val="22"/>
                <w:szCs w:val="22"/>
                <w:lang w:eastAsia="ru-RU"/>
              </w:rPr>
            </w:pPr>
            <w:r>
              <w:rPr>
                <w:bCs/>
                <w:sz w:val="22"/>
                <w:szCs w:val="22"/>
                <w:lang w:eastAsia="ru-RU"/>
              </w:rPr>
              <w:t>№ п/п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5464" w:rsidRDefault="00E25464" w:rsidP="00941C57">
            <w:pPr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>
              <w:rPr>
                <w:b/>
                <w:bCs/>
                <w:sz w:val="22"/>
                <w:szCs w:val="22"/>
                <w:lang w:eastAsia="ru-RU"/>
              </w:rPr>
              <w:t>Наименование функционально-планировочного элемента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5464" w:rsidRDefault="00E25464" w:rsidP="00941C57">
            <w:pPr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>
              <w:rPr>
                <w:b/>
                <w:bCs/>
                <w:sz w:val="22"/>
                <w:szCs w:val="22"/>
                <w:lang w:eastAsia="ru-RU"/>
              </w:rPr>
              <w:t>Содержание</w:t>
            </w:r>
          </w:p>
        </w:tc>
        <w:tc>
          <w:tcPr>
            <w:tcW w:w="2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5464" w:rsidRDefault="00E25464" w:rsidP="00941C57">
            <w:pPr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>
              <w:rPr>
                <w:b/>
                <w:bCs/>
                <w:sz w:val="22"/>
                <w:szCs w:val="22"/>
                <w:lang w:eastAsia="ru-RU"/>
              </w:rPr>
              <w:t>Виды работ</w:t>
            </w:r>
          </w:p>
        </w:tc>
      </w:tr>
      <w:tr w:rsidR="00E25464" w:rsidTr="00941C57">
        <w:trPr>
          <w:trHeight w:val="664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464" w:rsidRDefault="00E25464" w:rsidP="00941C57">
            <w:pPr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6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464" w:rsidRPr="0087475A" w:rsidRDefault="00E25464" w:rsidP="00E25464">
            <w:pPr>
              <w:rPr>
                <w:b/>
                <w:bCs/>
                <w:sz w:val="22"/>
                <w:szCs w:val="22"/>
                <w:lang w:eastAsia="ru-RU"/>
              </w:rPr>
            </w:pPr>
            <w:r>
              <w:rPr>
                <w:b/>
                <w:bCs/>
                <w:sz w:val="22"/>
                <w:szCs w:val="22"/>
                <w:lang w:eastAsia="ru-RU"/>
              </w:rPr>
              <w:t>Зона «Система информации на объекте»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464" w:rsidRDefault="003375DA" w:rsidP="003375DA">
            <w:pPr>
              <w:rPr>
                <w:bCs/>
                <w:sz w:val="22"/>
                <w:szCs w:val="22"/>
                <w:lang w:eastAsia="ru-RU"/>
              </w:rPr>
            </w:pPr>
            <w:r>
              <w:rPr>
                <w:bCs/>
                <w:sz w:val="22"/>
                <w:szCs w:val="22"/>
                <w:lang w:eastAsia="ru-RU"/>
              </w:rPr>
              <w:t>У</w:t>
            </w:r>
            <w:r w:rsidR="00E25464">
              <w:rPr>
                <w:bCs/>
                <w:sz w:val="22"/>
                <w:szCs w:val="22"/>
                <w:lang w:eastAsia="ru-RU"/>
              </w:rPr>
              <w:t xml:space="preserve">становка </w:t>
            </w:r>
            <w:r w:rsidR="009C12E0">
              <w:rPr>
                <w:bCs/>
                <w:sz w:val="22"/>
                <w:szCs w:val="22"/>
                <w:lang w:eastAsia="ru-RU"/>
              </w:rPr>
              <w:t xml:space="preserve"> </w:t>
            </w:r>
            <w:r>
              <w:rPr>
                <w:bCs/>
                <w:sz w:val="22"/>
                <w:szCs w:val="22"/>
                <w:lang w:eastAsia="ru-RU"/>
              </w:rPr>
              <w:t xml:space="preserve">и размещение систем информации </w:t>
            </w:r>
            <w:r w:rsidR="009C12E0">
              <w:rPr>
                <w:bCs/>
                <w:sz w:val="22"/>
                <w:szCs w:val="22"/>
                <w:lang w:eastAsia="ru-RU"/>
              </w:rPr>
              <w:t>тактил</w:t>
            </w:r>
            <w:r>
              <w:rPr>
                <w:bCs/>
                <w:sz w:val="22"/>
                <w:szCs w:val="22"/>
                <w:lang w:eastAsia="ru-RU"/>
              </w:rPr>
              <w:t>ьной</w:t>
            </w:r>
            <w:r w:rsidR="002B7C57">
              <w:rPr>
                <w:bCs/>
                <w:sz w:val="22"/>
                <w:szCs w:val="22"/>
                <w:lang w:eastAsia="ru-RU"/>
              </w:rPr>
              <w:t xml:space="preserve"> во всех зонах объекта</w:t>
            </w:r>
            <w:r w:rsidR="009C12E0">
              <w:rPr>
                <w:bCs/>
                <w:sz w:val="22"/>
                <w:szCs w:val="22"/>
                <w:lang w:eastAsia="ru-RU"/>
              </w:rPr>
              <w:t>.</w:t>
            </w:r>
          </w:p>
        </w:tc>
        <w:tc>
          <w:tcPr>
            <w:tcW w:w="2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464" w:rsidRDefault="00E25464" w:rsidP="00941C57">
            <w:pPr>
              <w:rPr>
                <w:bCs/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</w:rPr>
              <w:t>Текущий ремонт, индивидуальное решение с ТСР</w:t>
            </w:r>
          </w:p>
        </w:tc>
      </w:tr>
      <w:tr w:rsidR="00E25464" w:rsidTr="00941C57">
        <w:tc>
          <w:tcPr>
            <w:tcW w:w="50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464" w:rsidRDefault="00E25464" w:rsidP="00941C57">
            <w:pPr>
              <w:rPr>
                <w:b/>
                <w:sz w:val="22"/>
                <w:szCs w:val="22"/>
                <w:lang w:eastAsia="ru-RU"/>
              </w:rPr>
            </w:pPr>
            <w:r>
              <w:rPr>
                <w:b/>
                <w:sz w:val="22"/>
                <w:szCs w:val="22"/>
                <w:lang w:eastAsia="ru-RU"/>
              </w:rPr>
              <w:t xml:space="preserve">ОБЩИЕ требования </w:t>
            </w:r>
          </w:p>
          <w:p w:rsidR="00E25464" w:rsidRDefault="00E25464" w:rsidP="00941C57">
            <w:pPr>
              <w:rPr>
                <w:b/>
                <w:bCs/>
                <w:sz w:val="22"/>
                <w:szCs w:val="22"/>
                <w:lang w:eastAsia="ru-RU"/>
              </w:rPr>
            </w:pPr>
            <w:r>
              <w:rPr>
                <w:b/>
                <w:sz w:val="22"/>
                <w:szCs w:val="22"/>
                <w:lang w:eastAsia="ru-RU"/>
              </w:rPr>
              <w:t>к зоне</w:t>
            </w:r>
          </w:p>
        </w:tc>
        <w:tc>
          <w:tcPr>
            <w:tcW w:w="102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5464" w:rsidRDefault="003375DA" w:rsidP="00941C57">
            <w:pPr>
              <w:rPr>
                <w:bCs/>
                <w:sz w:val="22"/>
                <w:szCs w:val="22"/>
                <w:lang w:eastAsia="ru-RU"/>
              </w:rPr>
            </w:pPr>
            <w:r>
              <w:rPr>
                <w:bCs/>
                <w:sz w:val="22"/>
                <w:szCs w:val="22"/>
                <w:lang w:eastAsia="ru-RU"/>
              </w:rPr>
              <w:t>Привести в соответствии с требованиями</w:t>
            </w:r>
          </w:p>
        </w:tc>
      </w:tr>
    </w:tbl>
    <w:p w:rsidR="00E25464" w:rsidRDefault="00E25464" w:rsidP="00E25464">
      <w:pPr>
        <w:rPr>
          <w:b/>
          <w:bCs/>
          <w:sz w:val="22"/>
          <w:szCs w:val="22"/>
          <w:lang w:eastAsia="ru-RU"/>
        </w:rPr>
      </w:pPr>
    </w:p>
    <w:p w:rsidR="00E25464" w:rsidRDefault="00E25464" w:rsidP="00E25464">
      <w:pPr>
        <w:jc w:val="center"/>
        <w:rPr>
          <w:b/>
          <w:bCs/>
          <w:sz w:val="22"/>
          <w:szCs w:val="22"/>
          <w:lang w:eastAsia="ru-RU"/>
        </w:rPr>
      </w:pPr>
      <w:r>
        <w:rPr>
          <w:b/>
          <w:bCs/>
          <w:sz w:val="22"/>
          <w:szCs w:val="22"/>
          <w:lang w:val="en-US" w:eastAsia="ru-RU"/>
        </w:rPr>
        <w:t>II</w:t>
      </w:r>
      <w:r>
        <w:rPr>
          <w:b/>
          <w:bCs/>
          <w:sz w:val="22"/>
          <w:szCs w:val="22"/>
          <w:lang w:eastAsia="ru-RU"/>
        </w:rPr>
        <w:t>. Заключение по зоне:</w:t>
      </w:r>
    </w:p>
    <w:p w:rsidR="00E25464" w:rsidRDefault="00E25464" w:rsidP="00E25464">
      <w:pPr>
        <w:jc w:val="center"/>
        <w:rPr>
          <w:rFonts w:ascii="Courier New" w:hAnsi="Courier New" w:cs="Courier New"/>
          <w:b/>
          <w:bCs/>
          <w:sz w:val="22"/>
          <w:szCs w:val="22"/>
          <w:lang w:eastAsia="ru-R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/>
      </w:tblPr>
      <w:tblGrid>
        <w:gridCol w:w="2754"/>
        <w:gridCol w:w="4871"/>
        <w:gridCol w:w="1005"/>
        <w:gridCol w:w="3848"/>
        <w:gridCol w:w="2976"/>
      </w:tblGrid>
      <w:tr w:rsidR="00E25464" w:rsidTr="00941C57">
        <w:trPr>
          <w:cantSplit/>
          <w:trHeight w:val="473"/>
        </w:trPr>
        <w:tc>
          <w:tcPr>
            <w:tcW w:w="89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5464" w:rsidRDefault="00E25464" w:rsidP="00941C57">
            <w:pPr>
              <w:spacing w:line="276" w:lineRule="auto"/>
              <w:jc w:val="center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Наименование</w:t>
            </w:r>
          </w:p>
          <w:p w:rsidR="00E25464" w:rsidRDefault="00E25464" w:rsidP="00941C57">
            <w:pPr>
              <w:spacing w:line="276" w:lineRule="auto"/>
              <w:jc w:val="center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структурно-функциональной зоны</w:t>
            </w:r>
          </w:p>
        </w:tc>
        <w:tc>
          <w:tcPr>
            <w:tcW w:w="157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5464" w:rsidRDefault="00E25464" w:rsidP="00941C57">
            <w:pPr>
              <w:spacing w:line="276" w:lineRule="auto"/>
              <w:jc w:val="center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 xml:space="preserve">Состояние доступности </w:t>
            </w:r>
            <w:r>
              <w:rPr>
                <w:sz w:val="22"/>
                <w:szCs w:val="22"/>
                <w:lang w:eastAsia="ru-RU"/>
              </w:rPr>
              <w:br/>
              <w:t>(к пункту 3.4 Акта обследования ОСИ)</w:t>
            </w:r>
          </w:p>
        </w:tc>
        <w:tc>
          <w:tcPr>
            <w:tcW w:w="157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5464" w:rsidRDefault="00E25464" w:rsidP="00941C57">
            <w:pPr>
              <w:spacing w:line="276" w:lineRule="auto"/>
              <w:jc w:val="center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Приложение</w:t>
            </w:r>
          </w:p>
        </w:tc>
        <w:tc>
          <w:tcPr>
            <w:tcW w:w="96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5464" w:rsidRDefault="00E25464" w:rsidP="00941C57">
            <w:pPr>
              <w:spacing w:line="276" w:lineRule="auto"/>
              <w:jc w:val="center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Рекомендации</w:t>
            </w:r>
            <w:r>
              <w:rPr>
                <w:sz w:val="22"/>
                <w:szCs w:val="22"/>
                <w:lang w:eastAsia="ru-RU"/>
              </w:rPr>
              <w:br/>
              <w:t>по адаптации</w:t>
            </w:r>
            <w:r>
              <w:rPr>
                <w:sz w:val="22"/>
                <w:szCs w:val="22"/>
                <w:lang w:eastAsia="ru-RU"/>
              </w:rPr>
              <w:br/>
              <w:t>(вид работы)</w:t>
            </w:r>
            <w:r>
              <w:rPr>
                <w:sz w:val="22"/>
                <w:szCs w:val="22"/>
                <w:lang w:eastAsia="ru-RU"/>
              </w:rPr>
              <w:br/>
              <w:t>к пункту 4.1 Акта обследования</w:t>
            </w:r>
            <w:r>
              <w:rPr>
                <w:sz w:val="22"/>
                <w:szCs w:val="22"/>
                <w:lang w:eastAsia="ru-RU"/>
              </w:rPr>
              <w:br/>
              <w:t>ОСИ</w:t>
            </w:r>
          </w:p>
        </w:tc>
      </w:tr>
      <w:tr w:rsidR="00E25464" w:rsidTr="00941C57">
        <w:trPr>
          <w:cantSplit/>
          <w:trHeight w:val="114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5464" w:rsidRDefault="00E25464" w:rsidP="00941C57">
            <w:pPr>
              <w:autoSpaceDE/>
              <w:autoSpaceDN/>
              <w:rPr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5464" w:rsidRDefault="00E25464" w:rsidP="00941C57">
            <w:pPr>
              <w:autoSpaceDE/>
              <w:autoSpaceDN/>
              <w:rPr>
                <w:sz w:val="22"/>
                <w:szCs w:val="22"/>
                <w:lang w:eastAsia="ru-RU"/>
              </w:rPr>
            </w:pPr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5464" w:rsidRDefault="00E25464" w:rsidP="00941C57">
            <w:pPr>
              <w:spacing w:line="276" w:lineRule="auto"/>
              <w:jc w:val="center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№ на плане</w:t>
            </w:r>
          </w:p>
        </w:tc>
        <w:tc>
          <w:tcPr>
            <w:tcW w:w="1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5464" w:rsidRDefault="00E25464" w:rsidP="00941C57">
            <w:pPr>
              <w:spacing w:line="276" w:lineRule="auto"/>
              <w:jc w:val="center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фото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5464" w:rsidRDefault="00E25464" w:rsidP="00941C57">
            <w:pPr>
              <w:autoSpaceDE/>
              <w:autoSpaceDN/>
              <w:rPr>
                <w:sz w:val="22"/>
                <w:szCs w:val="22"/>
                <w:lang w:eastAsia="ru-RU"/>
              </w:rPr>
            </w:pPr>
          </w:p>
        </w:tc>
      </w:tr>
      <w:tr w:rsidR="00E25464" w:rsidTr="00941C57">
        <w:trPr>
          <w:cantSplit/>
          <w:trHeight w:val="2473"/>
        </w:trPr>
        <w:tc>
          <w:tcPr>
            <w:tcW w:w="8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464" w:rsidRDefault="00E25464" w:rsidP="009C12E0">
            <w:pPr>
              <w:spacing w:line="276" w:lineRule="auto"/>
              <w:rPr>
                <w:b/>
                <w:sz w:val="22"/>
                <w:szCs w:val="22"/>
                <w:lang w:eastAsia="ru-RU"/>
              </w:rPr>
            </w:pPr>
            <w:r>
              <w:rPr>
                <w:b/>
                <w:bCs/>
                <w:sz w:val="22"/>
                <w:szCs w:val="22"/>
                <w:lang w:eastAsia="ru-RU"/>
              </w:rPr>
              <w:t>Зона «</w:t>
            </w:r>
            <w:r w:rsidR="009C12E0">
              <w:rPr>
                <w:b/>
                <w:bCs/>
                <w:sz w:val="22"/>
                <w:szCs w:val="22"/>
                <w:lang w:eastAsia="ru-RU"/>
              </w:rPr>
              <w:t>Система информации на объекте»</w:t>
            </w:r>
            <w:r>
              <w:rPr>
                <w:b/>
                <w:bCs/>
                <w:sz w:val="22"/>
                <w:szCs w:val="22"/>
                <w:lang w:eastAsia="ru-RU"/>
              </w:rPr>
              <w:t xml:space="preserve"> </w:t>
            </w:r>
          </w:p>
        </w:tc>
        <w:tc>
          <w:tcPr>
            <w:tcW w:w="1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464" w:rsidRDefault="00E25464" w:rsidP="00941C57">
            <w:pPr>
              <w:pStyle w:val="a3"/>
              <w:spacing w:line="276" w:lineRule="auto"/>
              <w:jc w:val="both"/>
              <w:rPr>
                <w:rFonts w:ascii="Times New Roman" w:eastAsiaTheme="minorHAnsi" w:hAnsi="Times New Roman"/>
                <w:lang w:eastAsia="ru-RU"/>
              </w:rPr>
            </w:pPr>
            <w:r>
              <w:rPr>
                <w:rFonts w:ascii="Times New Roman" w:hAnsi="Times New Roman"/>
                <w:b/>
                <w:lang w:eastAsia="ru-RU"/>
              </w:rPr>
              <w:t>ДЧ-И (</w:t>
            </w:r>
            <w:r w:rsidR="003375DA">
              <w:rPr>
                <w:rFonts w:ascii="Times New Roman" w:hAnsi="Times New Roman"/>
                <w:b/>
                <w:lang w:eastAsia="ru-RU"/>
              </w:rPr>
              <w:t>К,О,</w:t>
            </w:r>
            <w:r>
              <w:rPr>
                <w:rFonts w:ascii="Times New Roman" w:hAnsi="Times New Roman"/>
                <w:b/>
                <w:lang w:eastAsia="ru-RU"/>
              </w:rPr>
              <w:t>Г,У)</w:t>
            </w:r>
            <w:r>
              <w:rPr>
                <w:rFonts w:ascii="Times New Roman" w:hAnsi="Times New Roman"/>
                <w:lang w:eastAsia="ru-RU"/>
              </w:rPr>
              <w:t xml:space="preserve"> – доступна частично избирательно </w:t>
            </w:r>
            <w:r w:rsidR="003375DA" w:rsidRPr="00D01D66">
              <w:rPr>
                <w:rFonts w:ascii="Times New Roman" w:hAnsi="Times New Roman"/>
                <w:lang w:eastAsia="ru-RU"/>
              </w:rPr>
              <w:t>для инвалидов на креслах-колясках, с нарушение</w:t>
            </w:r>
            <w:r w:rsidR="003375DA">
              <w:rPr>
                <w:rFonts w:ascii="Times New Roman" w:hAnsi="Times New Roman"/>
                <w:lang w:eastAsia="ru-RU"/>
              </w:rPr>
              <w:t xml:space="preserve">м опорно-двигательного аппарата, </w:t>
            </w:r>
            <w:r>
              <w:rPr>
                <w:rFonts w:ascii="Times New Roman" w:hAnsi="Times New Roman"/>
                <w:lang w:eastAsia="ru-RU"/>
              </w:rPr>
              <w:t xml:space="preserve">инвалидам с нарушением слуха, с нарушением умственного развития, </w:t>
            </w:r>
          </w:p>
          <w:p w:rsidR="00E25464" w:rsidRDefault="00E25464" w:rsidP="00941C57">
            <w:pPr>
              <w:pStyle w:val="a3"/>
              <w:spacing w:line="276" w:lineRule="auto"/>
              <w:jc w:val="both"/>
              <w:rPr>
                <w:rFonts w:ascii="Times New Roman" w:hAnsi="Times New Roman"/>
                <w:lang w:eastAsia="ru-RU"/>
              </w:rPr>
            </w:pPr>
          </w:p>
          <w:p w:rsidR="00E25464" w:rsidRPr="00D01D66" w:rsidRDefault="00E25464" w:rsidP="00941C57">
            <w:pPr>
              <w:pStyle w:val="a3"/>
              <w:spacing w:line="276" w:lineRule="auto"/>
              <w:jc w:val="both"/>
              <w:rPr>
                <w:rFonts w:ascii="Times New Roman" w:eastAsiaTheme="minorHAnsi" w:hAnsi="Times New Roman"/>
                <w:lang w:eastAsia="ru-RU"/>
              </w:rPr>
            </w:pPr>
            <w:r>
              <w:rPr>
                <w:lang w:eastAsia="ru-RU"/>
              </w:rPr>
              <w:t xml:space="preserve"> </w:t>
            </w:r>
            <w:r w:rsidR="003375DA">
              <w:rPr>
                <w:rFonts w:ascii="Times New Roman" w:hAnsi="Times New Roman"/>
                <w:b/>
                <w:lang w:eastAsia="ru-RU"/>
              </w:rPr>
              <w:t>ВНД (С</w:t>
            </w:r>
            <w:r w:rsidRPr="00D01D66">
              <w:rPr>
                <w:rFonts w:ascii="Times New Roman" w:hAnsi="Times New Roman"/>
                <w:b/>
                <w:lang w:eastAsia="ru-RU"/>
              </w:rPr>
              <w:t xml:space="preserve">) </w:t>
            </w:r>
            <w:r w:rsidRPr="00D01D66">
              <w:rPr>
                <w:rFonts w:ascii="Times New Roman" w:hAnsi="Times New Roman"/>
                <w:lang w:eastAsia="ru-RU"/>
              </w:rPr>
              <w:t xml:space="preserve">– временно не доступна инвалидам с нарушением зрения </w:t>
            </w:r>
          </w:p>
          <w:p w:rsidR="00E25464" w:rsidRDefault="00E25464" w:rsidP="00941C57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464" w:rsidRDefault="00E25464" w:rsidP="00941C57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-</w:t>
            </w:r>
          </w:p>
        </w:tc>
        <w:tc>
          <w:tcPr>
            <w:tcW w:w="1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464" w:rsidRDefault="00E25464" w:rsidP="00941C57">
            <w:pPr>
              <w:spacing w:line="276" w:lineRule="auto"/>
              <w:rPr>
                <w:sz w:val="22"/>
                <w:szCs w:val="22"/>
                <w:lang w:eastAsia="ru-RU"/>
              </w:rPr>
            </w:pPr>
          </w:p>
        </w:tc>
        <w:tc>
          <w:tcPr>
            <w:tcW w:w="9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464" w:rsidRDefault="00E25464" w:rsidP="00941C57">
            <w:pPr>
              <w:spacing w:line="276" w:lineRule="auto"/>
              <w:rPr>
                <w:sz w:val="22"/>
                <w:szCs w:val="22"/>
                <w:lang w:eastAsia="ru-RU"/>
              </w:rPr>
            </w:pPr>
            <w:r>
              <w:rPr>
                <w:sz w:val="24"/>
                <w:szCs w:val="24"/>
              </w:rPr>
              <w:t>Текущий ремонт, индивидуальное решение с ТСР</w:t>
            </w:r>
          </w:p>
        </w:tc>
      </w:tr>
    </w:tbl>
    <w:p w:rsidR="00373B80" w:rsidRDefault="009C12E0" w:rsidP="009C12E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</w:t>
      </w:r>
      <w:r w:rsidR="00373B80">
        <w:rPr>
          <w:rFonts w:ascii="Times New Roman" w:hAnsi="Times New Roman" w:cs="Times New Roman"/>
          <w:sz w:val="24"/>
          <w:szCs w:val="24"/>
        </w:rPr>
        <w:t xml:space="preserve">     </w:t>
      </w:r>
    </w:p>
    <w:p w:rsidR="00EB1D30" w:rsidRPr="00354B5E" w:rsidRDefault="00373B80" w:rsidP="00373B80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                                                                                                                                                                                                    </w:t>
      </w:r>
      <w:r w:rsidR="00EB1D30" w:rsidRPr="00354B5E">
        <w:rPr>
          <w:rFonts w:ascii="Times New Roman" w:hAnsi="Times New Roman" w:cs="Times New Roman"/>
          <w:sz w:val="24"/>
          <w:szCs w:val="24"/>
        </w:rPr>
        <w:t>Приложение 4</w:t>
      </w:r>
    </w:p>
    <w:p w:rsidR="00EB1D30" w:rsidRPr="00354B5E" w:rsidRDefault="00EB1D30" w:rsidP="00EB1D30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354B5E">
        <w:rPr>
          <w:rFonts w:ascii="Times New Roman" w:hAnsi="Times New Roman" w:cs="Times New Roman"/>
          <w:sz w:val="24"/>
          <w:szCs w:val="24"/>
        </w:rPr>
        <w:t>к Порядку</w:t>
      </w:r>
    </w:p>
    <w:p w:rsidR="00EB1D30" w:rsidRPr="00354B5E" w:rsidRDefault="00EB1D30" w:rsidP="00EB1D30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354B5E">
        <w:rPr>
          <w:rFonts w:ascii="Times New Roman" w:hAnsi="Times New Roman" w:cs="Times New Roman"/>
          <w:sz w:val="24"/>
          <w:szCs w:val="24"/>
        </w:rPr>
        <w:t>проведения паспортизации</w:t>
      </w:r>
    </w:p>
    <w:p w:rsidR="00EB1D30" w:rsidRPr="00354B5E" w:rsidRDefault="00EB1D30" w:rsidP="00EB1D30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354B5E">
        <w:rPr>
          <w:rFonts w:ascii="Times New Roman" w:hAnsi="Times New Roman" w:cs="Times New Roman"/>
          <w:sz w:val="24"/>
          <w:szCs w:val="24"/>
        </w:rPr>
        <w:t>объектов социальной, инженерной</w:t>
      </w:r>
    </w:p>
    <w:p w:rsidR="00EB1D30" w:rsidRPr="00354B5E" w:rsidRDefault="00EB1D30" w:rsidP="00EB1D30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354B5E">
        <w:rPr>
          <w:rFonts w:ascii="Times New Roman" w:hAnsi="Times New Roman" w:cs="Times New Roman"/>
          <w:sz w:val="24"/>
          <w:szCs w:val="24"/>
        </w:rPr>
        <w:t>и транспортной инфраструктур</w:t>
      </w:r>
    </w:p>
    <w:p w:rsidR="00EB1D30" w:rsidRPr="00354B5E" w:rsidRDefault="00EB1D30" w:rsidP="00EB1D30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354B5E">
        <w:rPr>
          <w:rFonts w:ascii="Times New Roman" w:hAnsi="Times New Roman" w:cs="Times New Roman"/>
          <w:sz w:val="24"/>
          <w:szCs w:val="24"/>
        </w:rPr>
        <w:t>и услуг в приоритетных для</w:t>
      </w:r>
    </w:p>
    <w:p w:rsidR="00EB1D30" w:rsidRPr="00354B5E" w:rsidRDefault="00EB1D30" w:rsidP="00EB1D30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354B5E">
        <w:rPr>
          <w:rFonts w:ascii="Times New Roman" w:hAnsi="Times New Roman" w:cs="Times New Roman"/>
          <w:sz w:val="24"/>
          <w:szCs w:val="24"/>
        </w:rPr>
        <w:t>инвалидов и других маломобильных</w:t>
      </w:r>
    </w:p>
    <w:p w:rsidR="00EB1D30" w:rsidRPr="00354B5E" w:rsidRDefault="00EB1D30" w:rsidP="00EB1D30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354B5E">
        <w:rPr>
          <w:rFonts w:ascii="Times New Roman" w:hAnsi="Times New Roman" w:cs="Times New Roman"/>
          <w:sz w:val="24"/>
          <w:szCs w:val="24"/>
        </w:rPr>
        <w:t>групп населения сферах</w:t>
      </w:r>
    </w:p>
    <w:p w:rsidR="00EB1D30" w:rsidRPr="00354B5E" w:rsidRDefault="00EB1D30" w:rsidP="00EB1D30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354B5E">
        <w:rPr>
          <w:rFonts w:ascii="Times New Roman" w:hAnsi="Times New Roman" w:cs="Times New Roman"/>
          <w:sz w:val="24"/>
          <w:szCs w:val="24"/>
        </w:rPr>
        <w:t>жизнедеятельности на территории</w:t>
      </w:r>
    </w:p>
    <w:p w:rsidR="00EB1D30" w:rsidRPr="00354B5E" w:rsidRDefault="00EB1D30" w:rsidP="00EB1D30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354B5E">
        <w:rPr>
          <w:rFonts w:ascii="Times New Roman" w:hAnsi="Times New Roman" w:cs="Times New Roman"/>
          <w:sz w:val="24"/>
          <w:szCs w:val="24"/>
        </w:rPr>
        <w:t>Пермского края</w:t>
      </w:r>
    </w:p>
    <w:p w:rsidR="00EB1D30" w:rsidRPr="00354B5E" w:rsidRDefault="00EB1D30" w:rsidP="00EB1D30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EB1D30" w:rsidRPr="00354B5E" w:rsidRDefault="00EB1D30" w:rsidP="00EB1D30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D42972" w:rsidRDefault="00D42972" w:rsidP="00EB1D3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D42972" w:rsidRDefault="00D42972" w:rsidP="00EB1D3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D42972" w:rsidRDefault="00D42972" w:rsidP="00EB1D3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EB1D30" w:rsidRPr="00354B5E" w:rsidRDefault="00EB1D30" w:rsidP="00EB1D3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354B5E">
        <w:rPr>
          <w:rFonts w:ascii="Times New Roman" w:hAnsi="Times New Roman" w:cs="Times New Roman"/>
          <w:sz w:val="24"/>
          <w:szCs w:val="24"/>
        </w:rPr>
        <w:t xml:space="preserve">СОГЛАСОВАНО                                     </w:t>
      </w:r>
      <w:r w:rsidR="00D42972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</w:t>
      </w:r>
      <w:r w:rsidRPr="00354B5E">
        <w:rPr>
          <w:rFonts w:ascii="Times New Roman" w:hAnsi="Times New Roman" w:cs="Times New Roman"/>
          <w:sz w:val="24"/>
          <w:szCs w:val="24"/>
        </w:rPr>
        <w:t xml:space="preserve">  </w:t>
      </w:r>
      <w:r w:rsidR="002F4FFB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</w:t>
      </w:r>
      <w:r w:rsidRPr="00354B5E">
        <w:rPr>
          <w:rFonts w:ascii="Times New Roman" w:hAnsi="Times New Roman" w:cs="Times New Roman"/>
          <w:sz w:val="24"/>
          <w:szCs w:val="24"/>
        </w:rPr>
        <w:t>УТВЕРЖДАЮ</w:t>
      </w:r>
    </w:p>
    <w:p w:rsidR="00EB1D30" w:rsidRPr="00354B5E" w:rsidRDefault="00EB1D30" w:rsidP="00EB1D3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354B5E">
        <w:rPr>
          <w:rFonts w:ascii="Times New Roman" w:hAnsi="Times New Roman" w:cs="Times New Roman"/>
          <w:sz w:val="24"/>
          <w:szCs w:val="24"/>
        </w:rPr>
        <w:t xml:space="preserve">Руководитель исполнительного                      </w:t>
      </w:r>
      <w:r w:rsidR="00D42972">
        <w:rPr>
          <w:rFonts w:ascii="Times New Roman" w:hAnsi="Times New Roman" w:cs="Times New Roman"/>
          <w:sz w:val="24"/>
          <w:szCs w:val="24"/>
        </w:rPr>
        <w:t xml:space="preserve">              </w:t>
      </w:r>
      <w:r w:rsidR="002F4FFB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</w:t>
      </w:r>
      <w:r w:rsidR="00D42972">
        <w:rPr>
          <w:rFonts w:ascii="Times New Roman" w:hAnsi="Times New Roman" w:cs="Times New Roman"/>
          <w:sz w:val="24"/>
          <w:szCs w:val="24"/>
        </w:rPr>
        <w:t xml:space="preserve"> Директор МБОУ «Сивинская СОШ»</w:t>
      </w:r>
    </w:p>
    <w:p w:rsidR="00EB1D30" w:rsidRPr="00354B5E" w:rsidRDefault="00EB1D30" w:rsidP="00EB1D3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354B5E">
        <w:rPr>
          <w:rFonts w:ascii="Times New Roman" w:hAnsi="Times New Roman" w:cs="Times New Roman"/>
          <w:sz w:val="24"/>
          <w:szCs w:val="24"/>
        </w:rPr>
        <w:t xml:space="preserve">органа государственной власти              </w:t>
      </w:r>
      <w:r w:rsidR="00D42972">
        <w:rPr>
          <w:rFonts w:ascii="Times New Roman" w:hAnsi="Times New Roman" w:cs="Times New Roman"/>
          <w:sz w:val="24"/>
          <w:szCs w:val="24"/>
        </w:rPr>
        <w:t xml:space="preserve">                                </w:t>
      </w:r>
      <w:r w:rsidR="002F4FFB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</w:t>
      </w:r>
      <w:r w:rsidR="00D42972">
        <w:rPr>
          <w:rFonts w:ascii="Times New Roman" w:hAnsi="Times New Roman" w:cs="Times New Roman"/>
          <w:sz w:val="24"/>
          <w:szCs w:val="24"/>
        </w:rPr>
        <w:t xml:space="preserve"> ______________О.А.Русецких</w:t>
      </w:r>
    </w:p>
    <w:p w:rsidR="00EB1D30" w:rsidRPr="00354B5E" w:rsidRDefault="00EB1D30" w:rsidP="00EB1D3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354B5E">
        <w:rPr>
          <w:rFonts w:ascii="Times New Roman" w:hAnsi="Times New Roman" w:cs="Times New Roman"/>
          <w:sz w:val="24"/>
          <w:szCs w:val="24"/>
        </w:rPr>
        <w:t xml:space="preserve">Пермского края                                    </w:t>
      </w:r>
      <w:r w:rsidR="00D42972">
        <w:rPr>
          <w:rFonts w:ascii="Times New Roman" w:hAnsi="Times New Roman" w:cs="Times New Roman"/>
          <w:sz w:val="24"/>
          <w:szCs w:val="24"/>
        </w:rPr>
        <w:t xml:space="preserve">                                         </w:t>
      </w:r>
      <w:r w:rsidR="002F4FFB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</w:t>
      </w:r>
      <w:r w:rsidR="00D42972">
        <w:rPr>
          <w:rFonts w:ascii="Times New Roman" w:hAnsi="Times New Roman" w:cs="Times New Roman"/>
          <w:sz w:val="24"/>
          <w:szCs w:val="24"/>
        </w:rPr>
        <w:t xml:space="preserve"> </w:t>
      </w:r>
      <w:r w:rsidRPr="00354B5E">
        <w:rPr>
          <w:rFonts w:ascii="Times New Roman" w:hAnsi="Times New Roman" w:cs="Times New Roman"/>
          <w:sz w:val="24"/>
          <w:szCs w:val="24"/>
        </w:rPr>
        <w:t>_________________________</w:t>
      </w:r>
    </w:p>
    <w:p w:rsidR="00EB1D30" w:rsidRPr="00354B5E" w:rsidRDefault="00EB1D30" w:rsidP="00EB1D3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354B5E">
        <w:rPr>
          <w:rFonts w:ascii="Times New Roman" w:hAnsi="Times New Roman" w:cs="Times New Roman"/>
          <w:sz w:val="24"/>
          <w:szCs w:val="24"/>
        </w:rPr>
        <w:t xml:space="preserve">_____________                         </w:t>
      </w:r>
      <w:r w:rsidR="00D42972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</w:t>
      </w:r>
      <w:r w:rsidR="002F4FFB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</w:t>
      </w:r>
      <w:r w:rsidR="00D42972">
        <w:rPr>
          <w:rFonts w:ascii="Times New Roman" w:hAnsi="Times New Roman" w:cs="Times New Roman"/>
          <w:sz w:val="24"/>
          <w:szCs w:val="24"/>
        </w:rPr>
        <w:t xml:space="preserve"> </w:t>
      </w:r>
      <w:r w:rsidR="007D24AC">
        <w:rPr>
          <w:rFonts w:ascii="Times New Roman" w:hAnsi="Times New Roman" w:cs="Times New Roman"/>
          <w:sz w:val="24"/>
          <w:szCs w:val="24"/>
        </w:rPr>
        <w:t xml:space="preserve">"____" </w:t>
      </w:r>
      <w:r w:rsidR="002F4FFB">
        <w:rPr>
          <w:rFonts w:ascii="Times New Roman" w:hAnsi="Times New Roman" w:cs="Times New Roman"/>
          <w:sz w:val="24"/>
          <w:szCs w:val="24"/>
          <w:u w:val="single"/>
        </w:rPr>
        <w:t>февраля 2018</w:t>
      </w:r>
      <w:r w:rsidRPr="007D24AC">
        <w:rPr>
          <w:rFonts w:ascii="Times New Roman" w:hAnsi="Times New Roman" w:cs="Times New Roman"/>
          <w:sz w:val="24"/>
          <w:szCs w:val="24"/>
          <w:u w:val="single"/>
        </w:rPr>
        <w:t>г</w:t>
      </w:r>
      <w:r w:rsidRPr="00354B5E">
        <w:rPr>
          <w:rFonts w:ascii="Times New Roman" w:hAnsi="Times New Roman" w:cs="Times New Roman"/>
          <w:sz w:val="24"/>
          <w:szCs w:val="24"/>
        </w:rPr>
        <w:t>.</w:t>
      </w:r>
    </w:p>
    <w:p w:rsidR="00EB1D30" w:rsidRDefault="007D24AC" w:rsidP="00EB1D3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"____" </w:t>
      </w:r>
      <w:r w:rsidR="002F4FFB">
        <w:rPr>
          <w:rFonts w:ascii="Times New Roman" w:hAnsi="Times New Roman" w:cs="Times New Roman"/>
          <w:sz w:val="24"/>
          <w:szCs w:val="24"/>
          <w:u w:val="single"/>
        </w:rPr>
        <w:t>февраля 2018</w:t>
      </w:r>
      <w:r w:rsidR="00EB1D30" w:rsidRPr="007D24AC">
        <w:rPr>
          <w:rFonts w:ascii="Times New Roman" w:hAnsi="Times New Roman" w:cs="Times New Roman"/>
          <w:sz w:val="24"/>
          <w:szCs w:val="24"/>
          <w:u w:val="single"/>
        </w:rPr>
        <w:t xml:space="preserve"> г.</w:t>
      </w:r>
    </w:p>
    <w:p w:rsidR="00D42972" w:rsidRDefault="00D42972" w:rsidP="00EB1D3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D42972" w:rsidRPr="00354B5E" w:rsidRDefault="00D42972" w:rsidP="00EB1D3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EB1D30" w:rsidRPr="00354B5E" w:rsidRDefault="00EB1D30" w:rsidP="00EB1D3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EB1D30" w:rsidRPr="00354B5E" w:rsidRDefault="00EB1D30" w:rsidP="00D42972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bookmarkStart w:id="4" w:name="P1679"/>
      <w:bookmarkEnd w:id="4"/>
      <w:r w:rsidRPr="00354B5E">
        <w:rPr>
          <w:rFonts w:ascii="Times New Roman" w:hAnsi="Times New Roman" w:cs="Times New Roman"/>
          <w:sz w:val="24"/>
          <w:szCs w:val="24"/>
        </w:rPr>
        <w:t>АДРЕСНАЯ ПРОГРАММА</w:t>
      </w:r>
    </w:p>
    <w:p w:rsidR="00EB1D30" w:rsidRPr="00354B5E" w:rsidRDefault="00EB1D30" w:rsidP="00D42972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 w:rsidRPr="00354B5E">
        <w:rPr>
          <w:rFonts w:ascii="Times New Roman" w:hAnsi="Times New Roman" w:cs="Times New Roman"/>
          <w:sz w:val="24"/>
          <w:szCs w:val="24"/>
        </w:rPr>
        <w:t>адаптации объектов социальной, инженерной и транспортной</w:t>
      </w:r>
    </w:p>
    <w:p w:rsidR="00EB1D30" w:rsidRPr="00354B5E" w:rsidRDefault="00EB1D30" w:rsidP="00D42972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 w:rsidRPr="00354B5E">
        <w:rPr>
          <w:rFonts w:ascii="Times New Roman" w:hAnsi="Times New Roman" w:cs="Times New Roman"/>
          <w:sz w:val="24"/>
          <w:szCs w:val="24"/>
        </w:rPr>
        <w:t>инфраструктур и обеспечения доступности услуг для инвалидов</w:t>
      </w:r>
    </w:p>
    <w:p w:rsidR="00EB1D30" w:rsidRPr="00354B5E" w:rsidRDefault="00EB1D30" w:rsidP="00D42972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 w:rsidRPr="00354B5E">
        <w:rPr>
          <w:rFonts w:ascii="Times New Roman" w:hAnsi="Times New Roman" w:cs="Times New Roman"/>
          <w:sz w:val="24"/>
          <w:szCs w:val="24"/>
        </w:rPr>
        <w:t>и других маломобильных групп населения</w:t>
      </w:r>
    </w:p>
    <w:p w:rsidR="00EB1D30" w:rsidRPr="00354B5E" w:rsidRDefault="00EB1D30" w:rsidP="00EB1D30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EB1D30" w:rsidRPr="00354B5E" w:rsidRDefault="00EB1D30" w:rsidP="00EB1D30">
      <w:pPr>
        <w:rPr>
          <w:sz w:val="24"/>
          <w:szCs w:val="24"/>
        </w:rPr>
        <w:sectPr w:rsidR="00EB1D30" w:rsidRPr="00354B5E" w:rsidSect="007F43E0">
          <w:pgSz w:w="16838" w:h="11905" w:orient="landscape"/>
          <w:pgMar w:top="720" w:right="720" w:bottom="720" w:left="720" w:header="0" w:footer="0" w:gutter="0"/>
          <w:cols w:space="720"/>
          <w:docGrid w:linePitch="299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/>
      </w:tblPr>
      <w:tblGrid>
        <w:gridCol w:w="510"/>
        <w:gridCol w:w="1757"/>
        <w:gridCol w:w="992"/>
        <w:gridCol w:w="1531"/>
        <w:gridCol w:w="1361"/>
        <w:gridCol w:w="794"/>
        <w:gridCol w:w="1593"/>
        <w:gridCol w:w="794"/>
        <w:gridCol w:w="1134"/>
        <w:gridCol w:w="1843"/>
        <w:gridCol w:w="1134"/>
      </w:tblGrid>
      <w:tr w:rsidR="00EB1D30" w:rsidRPr="00354B5E" w:rsidTr="00354B5E">
        <w:tc>
          <w:tcPr>
            <w:tcW w:w="510" w:type="dxa"/>
            <w:vMerge w:val="restart"/>
          </w:tcPr>
          <w:p w:rsidR="00EB1D30" w:rsidRPr="00354B5E" w:rsidRDefault="00EB1D30" w:rsidP="00354B5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4B5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N п/п</w:t>
            </w:r>
          </w:p>
        </w:tc>
        <w:tc>
          <w:tcPr>
            <w:tcW w:w="1757" w:type="dxa"/>
            <w:vMerge w:val="restart"/>
          </w:tcPr>
          <w:p w:rsidR="00EB1D30" w:rsidRPr="00354B5E" w:rsidRDefault="00EB1D30" w:rsidP="00354B5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4B5E">
              <w:rPr>
                <w:rFonts w:ascii="Times New Roman" w:hAnsi="Times New Roman" w:cs="Times New Roman"/>
                <w:sz w:val="24"/>
                <w:szCs w:val="24"/>
              </w:rPr>
              <w:t>Наименование объекта и название организации, расположенной на объекте</w:t>
            </w:r>
          </w:p>
        </w:tc>
        <w:tc>
          <w:tcPr>
            <w:tcW w:w="992" w:type="dxa"/>
            <w:vMerge w:val="restart"/>
          </w:tcPr>
          <w:p w:rsidR="00EB1D30" w:rsidRPr="00354B5E" w:rsidRDefault="00EB1D30" w:rsidP="00354B5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4B5E">
              <w:rPr>
                <w:rFonts w:ascii="Times New Roman" w:hAnsi="Times New Roman" w:cs="Times New Roman"/>
                <w:sz w:val="24"/>
                <w:szCs w:val="24"/>
              </w:rPr>
              <w:t>Адрес объекта</w:t>
            </w:r>
          </w:p>
        </w:tc>
        <w:tc>
          <w:tcPr>
            <w:tcW w:w="1531" w:type="dxa"/>
            <w:vMerge w:val="restart"/>
          </w:tcPr>
          <w:p w:rsidR="00EB1D30" w:rsidRPr="00354B5E" w:rsidRDefault="00EB1D30" w:rsidP="00354B5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4B5E">
              <w:rPr>
                <w:rFonts w:ascii="Times New Roman" w:hAnsi="Times New Roman" w:cs="Times New Roman"/>
                <w:sz w:val="24"/>
                <w:szCs w:val="24"/>
              </w:rPr>
              <w:t>N паспорта доступности объекта</w:t>
            </w:r>
          </w:p>
        </w:tc>
        <w:tc>
          <w:tcPr>
            <w:tcW w:w="2155" w:type="dxa"/>
            <w:gridSpan w:val="2"/>
          </w:tcPr>
          <w:p w:rsidR="00EB1D30" w:rsidRPr="00354B5E" w:rsidRDefault="00EB1D30" w:rsidP="00354B5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4B5E">
              <w:rPr>
                <w:rFonts w:ascii="Times New Roman" w:hAnsi="Times New Roman" w:cs="Times New Roman"/>
                <w:sz w:val="24"/>
                <w:szCs w:val="24"/>
              </w:rPr>
              <w:t>Плановые работы</w:t>
            </w:r>
          </w:p>
        </w:tc>
        <w:tc>
          <w:tcPr>
            <w:tcW w:w="1593" w:type="dxa"/>
            <w:vMerge w:val="restart"/>
          </w:tcPr>
          <w:p w:rsidR="00EB1D30" w:rsidRPr="00354B5E" w:rsidRDefault="00EB1D30" w:rsidP="00354B5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4B5E">
              <w:rPr>
                <w:rFonts w:ascii="Times New Roman" w:hAnsi="Times New Roman" w:cs="Times New Roman"/>
                <w:sz w:val="24"/>
                <w:szCs w:val="24"/>
              </w:rPr>
              <w:t xml:space="preserve">Ожидаемый результат (по состоянию доступности) </w:t>
            </w:r>
            <w:hyperlink w:anchor="P1723" w:history="1">
              <w:r w:rsidRPr="00354B5E">
                <w:rPr>
                  <w:rFonts w:ascii="Times New Roman" w:hAnsi="Times New Roman" w:cs="Times New Roman"/>
                  <w:color w:val="0000FF"/>
                  <w:sz w:val="24"/>
                  <w:szCs w:val="24"/>
                </w:rPr>
                <w:t>&lt;***&gt;</w:t>
              </w:r>
            </w:hyperlink>
          </w:p>
        </w:tc>
        <w:tc>
          <w:tcPr>
            <w:tcW w:w="1928" w:type="dxa"/>
            <w:gridSpan w:val="2"/>
          </w:tcPr>
          <w:p w:rsidR="00EB1D30" w:rsidRPr="00354B5E" w:rsidRDefault="00EB1D30" w:rsidP="00354B5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4B5E">
              <w:rPr>
                <w:rFonts w:ascii="Times New Roman" w:hAnsi="Times New Roman" w:cs="Times New Roman"/>
                <w:sz w:val="24"/>
                <w:szCs w:val="24"/>
              </w:rPr>
              <w:t>Финансирование</w:t>
            </w:r>
          </w:p>
        </w:tc>
        <w:tc>
          <w:tcPr>
            <w:tcW w:w="1843" w:type="dxa"/>
            <w:vMerge w:val="restart"/>
          </w:tcPr>
          <w:p w:rsidR="00EB1D30" w:rsidRPr="00354B5E" w:rsidRDefault="00EB1D30" w:rsidP="00354B5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4B5E">
              <w:rPr>
                <w:rFonts w:ascii="Times New Roman" w:hAnsi="Times New Roman" w:cs="Times New Roman"/>
                <w:sz w:val="24"/>
                <w:szCs w:val="24"/>
              </w:rPr>
              <w:t>Ответственный исполнитель, соисполнители</w:t>
            </w:r>
          </w:p>
        </w:tc>
        <w:tc>
          <w:tcPr>
            <w:tcW w:w="1134" w:type="dxa"/>
            <w:vMerge w:val="restart"/>
          </w:tcPr>
          <w:p w:rsidR="00EB1D30" w:rsidRPr="00354B5E" w:rsidRDefault="00EB1D30" w:rsidP="00354B5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4B5E">
              <w:rPr>
                <w:rFonts w:ascii="Times New Roman" w:hAnsi="Times New Roman" w:cs="Times New Roman"/>
                <w:sz w:val="24"/>
                <w:szCs w:val="24"/>
              </w:rPr>
              <w:t>Дата текущего контроля</w:t>
            </w:r>
          </w:p>
        </w:tc>
      </w:tr>
      <w:tr w:rsidR="00EB1D30" w:rsidTr="00354B5E">
        <w:tc>
          <w:tcPr>
            <w:tcW w:w="510" w:type="dxa"/>
            <w:vMerge/>
          </w:tcPr>
          <w:p w:rsidR="00EB1D30" w:rsidRDefault="00EB1D30" w:rsidP="00354B5E"/>
        </w:tc>
        <w:tc>
          <w:tcPr>
            <w:tcW w:w="1757" w:type="dxa"/>
            <w:vMerge/>
          </w:tcPr>
          <w:p w:rsidR="00EB1D30" w:rsidRDefault="00EB1D30" w:rsidP="00354B5E"/>
        </w:tc>
        <w:tc>
          <w:tcPr>
            <w:tcW w:w="992" w:type="dxa"/>
            <w:vMerge/>
          </w:tcPr>
          <w:p w:rsidR="00EB1D30" w:rsidRDefault="00EB1D30" w:rsidP="00354B5E"/>
        </w:tc>
        <w:tc>
          <w:tcPr>
            <w:tcW w:w="1531" w:type="dxa"/>
            <w:vMerge/>
          </w:tcPr>
          <w:p w:rsidR="00EB1D30" w:rsidRDefault="00EB1D30" w:rsidP="00354B5E"/>
        </w:tc>
        <w:tc>
          <w:tcPr>
            <w:tcW w:w="1361" w:type="dxa"/>
          </w:tcPr>
          <w:p w:rsidR="00EB1D30" w:rsidRDefault="00EB1D30" w:rsidP="00354B5E">
            <w:pPr>
              <w:pStyle w:val="ConsPlusNormal"/>
              <w:jc w:val="center"/>
            </w:pPr>
            <w:r>
              <w:t xml:space="preserve">содержание работ </w:t>
            </w:r>
            <w:hyperlink w:anchor="P1721" w:history="1">
              <w:r>
                <w:rPr>
                  <w:color w:val="0000FF"/>
                </w:rPr>
                <w:t>&lt;*&gt;</w:t>
              </w:r>
            </w:hyperlink>
          </w:p>
        </w:tc>
        <w:tc>
          <w:tcPr>
            <w:tcW w:w="794" w:type="dxa"/>
          </w:tcPr>
          <w:p w:rsidR="00EB1D30" w:rsidRDefault="00EB1D30" w:rsidP="00354B5E">
            <w:pPr>
              <w:pStyle w:val="ConsPlusNormal"/>
              <w:jc w:val="center"/>
            </w:pPr>
            <w:r>
              <w:t xml:space="preserve">вид </w:t>
            </w:r>
            <w:hyperlink w:anchor="P1722" w:history="1">
              <w:r>
                <w:rPr>
                  <w:color w:val="0000FF"/>
                </w:rPr>
                <w:t>&lt;**&gt;</w:t>
              </w:r>
            </w:hyperlink>
            <w:r>
              <w:t xml:space="preserve"> работ</w:t>
            </w:r>
          </w:p>
        </w:tc>
        <w:tc>
          <w:tcPr>
            <w:tcW w:w="1593" w:type="dxa"/>
            <w:vMerge/>
          </w:tcPr>
          <w:p w:rsidR="00EB1D30" w:rsidRDefault="00EB1D30" w:rsidP="00354B5E"/>
        </w:tc>
        <w:tc>
          <w:tcPr>
            <w:tcW w:w="794" w:type="dxa"/>
          </w:tcPr>
          <w:p w:rsidR="00EB1D30" w:rsidRDefault="00EB1D30" w:rsidP="00354B5E">
            <w:pPr>
              <w:pStyle w:val="ConsPlusNormal"/>
              <w:jc w:val="center"/>
            </w:pPr>
            <w:r>
              <w:t>объем, тыс. руб.</w:t>
            </w:r>
          </w:p>
        </w:tc>
        <w:tc>
          <w:tcPr>
            <w:tcW w:w="1134" w:type="dxa"/>
          </w:tcPr>
          <w:p w:rsidR="00EB1D30" w:rsidRDefault="00EB1D30" w:rsidP="00354B5E">
            <w:pPr>
              <w:pStyle w:val="ConsPlusNormal"/>
              <w:jc w:val="center"/>
            </w:pPr>
            <w:r>
              <w:t>источник</w:t>
            </w:r>
          </w:p>
        </w:tc>
        <w:tc>
          <w:tcPr>
            <w:tcW w:w="1843" w:type="dxa"/>
            <w:vMerge/>
          </w:tcPr>
          <w:p w:rsidR="00EB1D30" w:rsidRDefault="00EB1D30" w:rsidP="00354B5E"/>
        </w:tc>
        <w:tc>
          <w:tcPr>
            <w:tcW w:w="1134" w:type="dxa"/>
            <w:vMerge/>
          </w:tcPr>
          <w:p w:rsidR="00EB1D30" w:rsidRDefault="00EB1D30" w:rsidP="00354B5E"/>
        </w:tc>
      </w:tr>
      <w:tr w:rsidR="00EB1D30" w:rsidTr="00354B5E">
        <w:tc>
          <w:tcPr>
            <w:tcW w:w="510" w:type="dxa"/>
          </w:tcPr>
          <w:p w:rsidR="00EB1D30" w:rsidRDefault="00EB1D30" w:rsidP="00354B5E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1757" w:type="dxa"/>
          </w:tcPr>
          <w:p w:rsidR="00EB1D30" w:rsidRDefault="00EB1D30" w:rsidP="00354B5E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992" w:type="dxa"/>
          </w:tcPr>
          <w:p w:rsidR="00EB1D30" w:rsidRDefault="00EB1D30" w:rsidP="00354B5E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1531" w:type="dxa"/>
          </w:tcPr>
          <w:p w:rsidR="00EB1D30" w:rsidRDefault="00EB1D30" w:rsidP="00354B5E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361" w:type="dxa"/>
          </w:tcPr>
          <w:p w:rsidR="00EB1D30" w:rsidRDefault="00EB1D30" w:rsidP="00354B5E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794" w:type="dxa"/>
          </w:tcPr>
          <w:p w:rsidR="00EB1D30" w:rsidRDefault="00EB1D30" w:rsidP="00354B5E">
            <w:pPr>
              <w:pStyle w:val="ConsPlusNormal"/>
              <w:jc w:val="center"/>
            </w:pPr>
            <w:r>
              <w:t>6</w:t>
            </w:r>
          </w:p>
        </w:tc>
        <w:tc>
          <w:tcPr>
            <w:tcW w:w="1593" w:type="dxa"/>
          </w:tcPr>
          <w:p w:rsidR="00EB1D30" w:rsidRDefault="00EB1D30" w:rsidP="00354B5E">
            <w:pPr>
              <w:pStyle w:val="ConsPlusNormal"/>
              <w:jc w:val="center"/>
            </w:pPr>
            <w:r>
              <w:t>7</w:t>
            </w:r>
          </w:p>
        </w:tc>
        <w:tc>
          <w:tcPr>
            <w:tcW w:w="794" w:type="dxa"/>
          </w:tcPr>
          <w:p w:rsidR="00EB1D30" w:rsidRDefault="00EB1D30" w:rsidP="00354B5E">
            <w:pPr>
              <w:pStyle w:val="ConsPlusNormal"/>
              <w:jc w:val="center"/>
            </w:pPr>
            <w:r>
              <w:t>8</w:t>
            </w:r>
          </w:p>
        </w:tc>
        <w:tc>
          <w:tcPr>
            <w:tcW w:w="1134" w:type="dxa"/>
          </w:tcPr>
          <w:p w:rsidR="00EB1D30" w:rsidRDefault="00EB1D30" w:rsidP="00354B5E">
            <w:pPr>
              <w:pStyle w:val="ConsPlusNormal"/>
              <w:jc w:val="center"/>
            </w:pPr>
            <w:r>
              <w:t>9</w:t>
            </w:r>
          </w:p>
        </w:tc>
        <w:tc>
          <w:tcPr>
            <w:tcW w:w="1843" w:type="dxa"/>
          </w:tcPr>
          <w:p w:rsidR="00EB1D30" w:rsidRDefault="00EB1D30" w:rsidP="00354B5E">
            <w:pPr>
              <w:pStyle w:val="ConsPlusNormal"/>
              <w:jc w:val="center"/>
            </w:pPr>
            <w:r>
              <w:t>10</w:t>
            </w:r>
          </w:p>
        </w:tc>
        <w:tc>
          <w:tcPr>
            <w:tcW w:w="1134" w:type="dxa"/>
          </w:tcPr>
          <w:p w:rsidR="00EB1D30" w:rsidRDefault="00EB1D30" w:rsidP="00354B5E">
            <w:pPr>
              <w:pStyle w:val="ConsPlusNormal"/>
              <w:jc w:val="center"/>
            </w:pPr>
            <w:r>
              <w:t>11</w:t>
            </w:r>
          </w:p>
        </w:tc>
      </w:tr>
      <w:tr w:rsidR="00EB1D30" w:rsidTr="00354B5E">
        <w:tc>
          <w:tcPr>
            <w:tcW w:w="510" w:type="dxa"/>
          </w:tcPr>
          <w:p w:rsidR="00EB1D30" w:rsidRDefault="00EB1D30" w:rsidP="00354B5E">
            <w:pPr>
              <w:pStyle w:val="ConsPlusNormal"/>
            </w:pPr>
          </w:p>
        </w:tc>
        <w:tc>
          <w:tcPr>
            <w:tcW w:w="1757" w:type="dxa"/>
          </w:tcPr>
          <w:p w:rsidR="00EB1D30" w:rsidRDefault="007D24AC" w:rsidP="00354B5E">
            <w:pPr>
              <w:pStyle w:val="ConsPlusNormal"/>
            </w:pPr>
            <w:r w:rsidRPr="007D24AC">
              <w:rPr>
                <w:rFonts w:ascii="Times New Roman" w:hAnsi="Times New Roman" w:cs="Times New Roman"/>
                <w:sz w:val="24"/>
                <w:szCs w:val="24"/>
              </w:rPr>
              <w:t>Спортивный зал МБОУ «Сивинская</w:t>
            </w:r>
            <w:r w:rsidRPr="007D24AC">
              <w:rPr>
                <w:sz w:val="24"/>
                <w:szCs w:val="24"/>
              </w:rPr>
              <w:t xml:space="preserve">  </w:t>
            </w:r>
            <w:r w:rsidRPr="007D24AC">
              <w:rPr>
                <w:rFonts w:ascii="Times New Roman" w:hAnsi="Times New Roman" w:cs="Times New Roman"/>
                <w:sz w:val="24"/>
                <w:szCs w:val="24"/>
              </w:rPr>
              <w:t>СОШ»</w:t>
            </w:r>
          </w:p>
        </w:tc>
        <w:tc>
          <w:tcPr>
            <w:tcW w:w="992" w:type="dxa"/>
          </w:tcPr>
          <w:p w:rsidR="00EB1D30" w:rsidRPr="007D24AC" w:rsidRDefault="007D24AC" w:rsidP="00354B5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7D24AC">
              <w:rPr>
                <w:rFonts w:ascii="Times New Roman" w:hAnsi="Times New Roman" w:cs="Times New Roman"/>
                <w:sz w:val="24"/>
                <w:szCs w:val="24"/>
              </w:rPr>
              <w:t>Пермский край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Сивинский район, с.Сива, ул.Ленина 57</w:t>
            </w:r>
          </w:p>
        </w:tc>
        <w:tc>
          <w:tcPr>
            <w:tcW w:w="1531" w:type="dxa"/>
          </w:tcPr>
          <w:p w:rsidR="00EB1D30" w:rsidRPr="007D24AC" w:rsidRDefault="007D24AC" w:rsidP="00354B5E">
            <w:pPr>
              <w:pStyle w:val="ConsPlusNormal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4</w:t>
            </w:r>
          </w:p>
        </w:tc>
        <w:tc>
          <w:tcPr>
            <w:tcW w:w="1361" w:type="dxa"/>
          </w:tcPr>
          <w:p w:rsidR="00EB1D30" w:rsidRPr="007D24AC" w:rsidRDefault="00EB1D30" w:rsidP="00354B5E">
            <w:pPr>
              <w:pStyle w:val="ConsPlusNormal"/>
              <w:rPr>
                <w:sz w:val="24"/>
                <w:szCs w:val="24"/>
              </w:rPr>
            </w:pPr>
          </w:p>
        </w:tc>
        <w:tc>
          <w:tcPr>
            <w:tcW w:w="794" w:type="dxa"/>
          </w:tcPr>
          <w:p w:rsidR="00EB1D30" w:rsidRPr="007D24AC" w:rsidRDefault="00EB1D30" w:rsidP="00354B5E">
            <w:pPr>
              <w:pStyle w:val="ConsPlusNormal"/>
              <w:rPr>
                <w:sz w:val="24"/>
                <w:szCs w:val="24"/>
              </w:rPr>
            </w:pPr>
          </w:p>
        </w:tc>
        <w:tc>
          <w:tcPr>
            <w:tcW w:w="1593" w:type="dxa"/>
          </w:tcPr>
          <w:p w:rsidR="00EB1D30" w:rsidRPr="007D24AC" w:rsidRDefault="00EB1D30" w:rsidP="00354B5E">
            <w:pPr>
              <w:pStyle w:val="ConsPlusNormal"/>
              <w:rPr>
                <w:sz w:val="24"/>
                <w:szCs w:val="24"/>
              </w:rPr>
            </w:pPr>
          </w:p>
        </w:tc>
        <w:tc>
          <w:tcPr>
            <w:tcW w:w="794" w:type="dxa"/>
          </w:tcPr>
          <w:p w:rsidR="00EB1D30" w:rsidRPr="007D24AC" w:rsidRDefault="00EB1D30" w:rsidP="00354B5E">
            <w:pPr>
              <w:pStyle w:val="ConsPlusNormal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EB1D30" w:rsidRPr="007D24AC" w:rsidRDefault="00EB1D30" w:rsidP="00354B5E">
            <w:pPr>
              <w:pStyle w:val="ConsPlusNormal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EB1D30" w:rsidRPr="007D24AC" w:rsidRDefault="00EB1D30" w:rsidP="00354B5E">
            <w:pPr>
              <w:pStyle w:val="ConsPlusNormal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EB1D30" w:rsidRPr="007D24AC" w:rsidRDefault="00EB1D30" w:rsidP="00354B5E">
            <w:pPr>
              <w:pStyle w:val="ConsPlusNormal"/>
              <w:rPr>
                <w:sz w:val="24"/>
                <w:szCs w:val="24"/>
              </w:rPr>
            </w:pPr>
          </w:p>
        </w:tc>
      </w:tr>
    </w:tbl>
    <w:p w:rsidR="00EB1D30" w:rsidRDefault="00EB1D30" w:rsidP="00EB1D30">
      <w:pPr>
        <w:sectPr w:rsidR="00EB1D30">
          <w:pgSz w:w="16838" w:h="11905" w:orient="landscape"/>
          <w:pgMar w:top="1701" w:right="1134" w:bottom="850" w:left="1134" w:header="0" w:footer="0" w:gutter="0"/>
          <w:cols w:space="720"/>
        </w:sectPr>
      </w:pPr>
    </w:p>
    <w:p w:rsidR="00EB1D30" w:rsidRDefault="00EB1D30" w:rsidP="00EB1D30">
      <w:pPr>
        <w:pStyle w:val="ConsPlusNormal"/>
        <w:jc w:val="both"/>
      </w:pPr>
    </w:p>
    <w:p w:rsidR="00EB1D30" w:rsidRDefault="00EB1D30" w:rsidP="00EB1D30">
      <w:pPr>
        <w:pStyle w:val="ConsPlusNormal"/>
        <w:ind w:firstLine="540"/>
        <w:jc w:val="both"/>
      </w:pPr>
      <w:r>
        <w:t>--------------------------------</w:t>
      </w:r>
    </w:p>
    <w:p w:rsidR="00EB1D30" w:rsidRDefault="00EB1D30" w:rsidP="00EB1D30">
      <w:pPr>
        <w:pStyle w:val="ConsPlusNormal"/>
        <w:spacing w:before="220"/>
        <w:ind w:firstLine="540"/>
        <w:jc w:val="both"/>
      </w:pPr>
      <w:bookmarkStart w:id="5" w:name="P1721"/>
      <w:bookmarkEnd w:id="5"/>
      <w:r>
        <w:t>&lt;*&gt; Указываются мероприятия в соответствии с управленческим решением - "Рекомендации по адаптации основных структурных элементов объекта" Паспорта доступности объекта социальной инфраструктуры.</w:t>
      </w:r>
    </w:p>
    <w:p w:rsidR="00EB1D30" w:rsidRDefault="00EB1D30" w:rsidP="00EB1D30">
      <w:pPr>
        <w:pStyle w:val="ConsPlusNormal"/>
        <w:spacing w:before="220"/>
        <w:ind w:firstLine="540"/>
        <w:jc w:val="both"/>
      </w:pPr>
      <w:bookmarkStart w:id="6" w:name="P1722"/>
      <w:bookmarkEnd w:id="6"/>
      <w:r>
        <w:t>&lt;**&gt; Указывается вид: ТР - текущий ремонт, работы в соответствии с классификатором; ПСД - подготовка проектно-сметной документации; Стр - строительство; КР - капитальный ремонт; Рек - реконструкция; Орг - организация альтернативной формы обслуживания и другие организационные мероприятия.</w:t>
      </w:r>
    </w:p>
    <w:p w:rsidR="00EB1D30" w:rsidRDefault="00EB1D30" w:rsidP="00EB1D30">
      <w:pPr>
        <w:pStyle w:val="ConsPlusNormal"/>
        <w:spacing w:before="220"/>
        <w:ind w:firstLine="540"/>
        <w:jc w:val="both"/>
      </w:pPr>
      <w:bookmarkStart w:id="7" w:name="P1723"/>
      <w:bookmarkEnd w:id="7"/>
      <w:r>
        <w:t>&lt;***&gt; Указывается: ДП-В - доступен полностью всем; ДП-И (К, О, С, Г, У) - доступен полностью избирательно (указать, каким категориям инвалидов); ДЧ-В - доступен частично всем; ДЧ-И (К, О, С, Г, У) - доступен частично избирательно (указать категории инвалидов); ДУ - доступно условно (ДУ-В или ДУ-И).</w:t>
      </w:r>
    </w:p>
    <w:p w:rsidR="00EB1D30" w:rsidRDefault="00EB1D30" w:rsidP="00EB1D30">
      <w:pPr>
        <w:pStyle w:val="ConsPlusNormal"/>
        <w:jc w:val="both"/>
      </w:pPr>
    </w:p>
    <w:p w:rsidR="00EB1D30" w:rsidRDefault="00EB1D30" w:rsidP="00EB1D30">
      <w:pPr>
        <w:pStyle w:val="ConsPlusNormal"/>
        <w:jc w:val="both"/>
      </w:pPr>
    </w:p>
    <w:p w:rsidR="00EB1D30" w:rsidRDefault="00EB1D30" w:rsidP="00EB1D30">
      <w:pPr>
        <w:pStyle w:val="ConsPlusNormal"/>
        <w:jc w:val="both"/>
      </w:pPr>
    </w:p>
    <w:p w:rsidR="00EB1D30" w:rsidRDefault="00EB1D30" w:rsidP="00EB1D30">
      <w:pPr>
        <w:pStyle w:val="ConsPlusNormal"/>
        <w:jc w:val="both"/>
      </w:pPr>
    </w:p>
    <w:p w:rsidR="00EB1D30" w:rsidRDefault="00EB1D30" w:rsidP="00EB1D30">
      <w:pPr>
        <w:pStyle w:val="ConsPlusNormal"/>
        <w:jc w:val="both"/>
      </w:pPr>
    </w:p>
    <w:p w:rsidR="00EB1D30" w:rsidRDefault="00EB1D30" w:rsidP="00EB1D30">
      <w:pPr>
        <w:pStyle w:val="ConsPlusNormal"/>
        <w:jc w:val="right"/>
        <w:outlineLvl w:val="1"/>
      </w:pPr>
      <w:r>
        <w:t>Приложение 5</w:t>
      </w:r>
    </w:p>
    <w:p w:rsidR="00EB1D30" w:rsidRDefault="00EB1D30" w:rsidP="00EB1D30">
      <w:pPr>
        <w:pStyle w:val="ConsPlusNormal"/>
        <w:jc w:val="right"/>
      </w:pPr>
      <w:r>
        <w:t>к Порядку</w:t>
      </w:r>
    </w:p>
    <w:p w:rsidR="00EB1D30" w:rsidRDefault="00EB1D30" w:rsidP="00EB1D30">
      <w:pPr>
        <w:pStyle w:val="ConsPlusNormal"/>
        <w:jc w:val="right"/>
      </w:pPr>
      <w:r>
        <w:t>проведения паспортизации</w:t>
      </w:r>
    </w:p>
    <w:p w:rsidR="00EB1D30" w:rsidRDefault="00EB1D30" w:rsidP="00EB1D30">
      <w:pPr>
        <w:pStyle w:val="ConsPlusNormal"/>
        <w:jc w:val="right"/>
      </w:pPr>
      <w:r>
        <w:t>объектов социальной, инженерной</w:t>
      </w:r>
    </w:p>
    <w:p w:rsidR="00EB1D30" w:rsidRDefault="00EB1D30" w:rsidP="00EB1D30">
      <w:pPr>
        <w:pStyle w:val="ConsPlusNormal"/>
        <w:jc w:val="right"/>
      </w:pPr>
      <w:r>
        <w:t>и транспортной инфраструктур</w:t>
      </w:r>
    </w:p>
    <w:p w:rsidR="00EB1D30" w:rsidRDefault="00EB1D30" w:rsidP="00EB1D30">
      <w:pPr>
        <w:pStyle w:val="ConsPlusNormal"/>
        <w:jc w:val="right"/>
      </w:pPr>
      <w:r>
        <w:t>и услуг в приоритетных для</w:t>
      </w:r>
    </w:p>
    <w:p w:rsidR="00EB1D30" w:rsidRDefault="00EB1D30" w:rsidP="00EB1D30">
      <w:pPr>
        <w:pStyle w:val="ConsPlusNormal"/>
        <w:jc w:val="right"/>
      </w:pPr>
      <w:r>
        <w:t>инвалидов и других маломобильных</w:t>
      </w:r>
    </w:p>
    <w:p w:rsidR="00EB1D30" w:rsidRDefault="00EB1D30" w:rsidP="00EB1D30">
      <w:pPr>
        <w:pStyle w:val="ConsPlusNormal"/>
        <w:jc w:val="right"/>
      </w:pPr>
      <w:r>
        <w:t>групп населения сферах</w:t>
      </w:r>
    </w:p>
    <w:p w:rsidR="00EB1D30" w:rsidRDefault="00EB1D30" w:rsidP="00EB1D30">
      <w:pPr>
        <w:pStyle w:val="ConsPlusNormal"/>
        <w:jc w:val="right"/>
      </w:pPr>
      <w:r>
        <w:t>жизнедеятельности на территории</w:t>
      </w:r>
    </w:p>
    <w:p w:rsidR="00EB1D30" w:rsidRDefault="00EB1D30" w:rsidP="00EB1D30">
      <w:pPr>
        <w:pStyle w:val="ConsPlusNormal"/>
        <w:jc w:val="right"/>
      </w:pPr>
      <w:r>
        <w:t>Пермского края</w:t>
      </w:r>
    </w:p>
    <w:p w:rsidR="00EB1D30" w:rsidRDefault="00EB1D30" w:rsidP="00EB1D30">
      <w:pPr>
        <w:pStyle w:val="ConsPlusNormal"/>
        <w:jc w:val="both"/>
      </w:pPr>
    </w:p>
    <w:p w:rsidR="00EB1D30" w:rsidRDefault="00EB1D30" w:rsidP="00EB1D30">
      <w:pPr>
        <w:pStyle w:val="ConsPlusNormal"/>
        <w:jc w:val="right"/>
      </w:pPr>
      <w:r>
        <w:t>ФОРМА</w:t>
      </w:r>
    </w:p>
    <w:p w:rsidR="00EB1D30" w:rsidRDefault="00EB1D30" w:rsidP="00EB1D30">
      <w:pPr>
        <w:pStyle w:val="ConsPlusNormal"/>
        <w:jc w:val="both"/>
      </w:pPr>
    </w:p>
    <w:p w:rsidR="00EB1D30" w:rsidRDefault="00EB1D30" w:rsidP="00EB1D30">
      <w:pPr>
        <w:pStyle w:val="ConsPlusNonformat"/>
        <w:jc w:val="both"/>
      </w:pPr>
      <w:r>
        <w:t>СОГЛАСОВАНО                                       УТВЕРЖДАЮ</w:t>
      </w:r>
    </w:p>
    <w:p w:rsidR="00EB1D30" w:rsidRDefault="00EB1D30" w:rsidP="00EB1D30">
      <w:pPr>
        <w:pStyle w:val="ConsPlusNonformat"/>
        <w:jc w:val="both"/>
      </w:pPr>
      <w:r>
        <w:t>Руководитель исполнительного                      Руководитель организации</w:t>
      </w:r>
    </w:p>
    <w:p w:rsidR="00EB1D30" w:rsidRDefault="00EB1D30" w:rsidP="00EB1D30">
      <w:pPr>
        <w:pStyle w:val="ConsPlusNonformat"/>
        <w:jc w:val="both"/>
      </w:pPr>
      <w:r>
        <w:t>органа государственной власти                     _________________________</w:t>
      </w:r>
    </w:p>
    <w:p w:rsidR="00EB1D30" w:rsidRDefault="00EB1D30" w:rsidP="00EB1D30">
      <w:pPr>
        <w:pStyle w:val="ConsPlusNonformat"/>
        <w:jc w:val="both"/>
      </w:pPr>
      <w:r>
        <w:t>Пермского края                                    _________________________</w:t>
      </w:r>
    </w:p>
    <w:p w:rsidR="00EB1D30" w:rsidRDefault="00EB1D30" w:rsidP="00EB1D30">
      <w:pPr>
        <w:pStyle w:val="ConsPlusNonformat"/>
        <w:jc w:val="both"/>
      </w:pPr>
      <w:r>
        <w:t xml:space="preserve">_________________________                         </w:t>
      </w:r>
      <w:r w:rsidRPr="007D24AC">
        <w:rPr>
          <w:rFonts w:ascii="Times New Roman" w:hAnsi="Times New Roman" w:cs="Times New Roman"/>
        </w:rPr>
        <w:t xml:space="preserve">"____" </w:t>
      </w:r>
      <w:r w:rsidR="007D24AC" w:rsidRPr="007D24AC">
        <w:rPr>
          <w:rFonts w:ascii="Times New Roman" w:hAnsi="Times New Roman" w:cs="Times New Roman"/>
        </w:rPr>
        <w:t>декабря</w:t>
      </w:r>
      <w:r w:rsidRPr="007D24AC">
        <w:rPr>
          <w:rFonts w:ascii="Times New Roman" w:hAnsi="Times New Roman" w:cs="Times New Roman"/>
        </w:rPr>
        <w:t xml:space="preserve"> 20__ г.</w:t>
      </w:r>
    </w:p>
    <w:p w:rsidR="00EB1D30" w:rsidRPr="007D24AC" w:rsidRDefault="00EB1D30" w:rsidP="00EB1D30">
      <w:pPr>
        <w:pStyle w:val="ConsPlusNonformat"/>
        <w:jc w:val="both"/>
        <w:rPr>
          <w:rFonts w:ascii="Times New Roman" w:hAnsi="Times New Roman" w:cs="Times New Roman"/>
        </w:rPr>
      </w:pPr>
      <w:r>
        <w:t>_________________________</w:t>
      </w:r>
    </w:p>
    <w:p w:rsidR="00EB1D30" w:rsidRDefault="00EB1D30" w:rsidP="00EB1D30">
      <w:pPr>
        <w:pStyle w:val="ConsPlusNonformat"/>
        <w:jc w:val="both"/>
      </w:pPr>
      <w:r>
        <w:t>"____" __________ 20__ г.</w:t>
      </w:r>
    </w:p>
    <w:p w:rsidR="00EB1D30" w:rsidRDefault="00EB1D30" w:rsidP="00EB1D30">
      <w:pPr>
        <w:pStyle w:val="ConsPlusNonformat"/>
        <w:jc w:val="both"/>
      </w:pPr>
    </w:p>
    <w:p w:rsidR="00EB1D30" w:rsidRDefault="00EB1D30" w:rsidP="00EB1D30">
      <w:pPr>
        <w:pStyle w:val="ConsPlusNonformat"/>
        <w:jc w:val="both"/>
      </w:pPr>
      <w:bookmarkStart w:id="8" w:name="P1750"/>
      <w:bookmarkEnd w:id="8"/>
      <w:r>
        <w:t xml:space="preserve">                            ОТЧЕТ О ВЫПОЛНЕНИИ</w:t>
      </w:r>
    </w:p>
    <w:p w:rsidR="00EB1D30" w:rsidRDefault="00EB1D30" w:rsidP="00EB1D30">
      <w:pPr>
        <w:pStyle w:val="ConsPlusNonformat"/>
        <w:jc w:val="both"/>
      </w:pPr>
      <w:r>
        <w:t xml:space="preserve">       адресной программы адаптации объектов социальной, инженерной</w:t>
      </w:r>
    </w:p>
    <w:p w:rsidR="00EB1D30" w:rsidRDefault="00EB1D30" w:rsidP="00EB1D30">
      <w:pPr>
        <w:pStyle w:val="ConsPlusNonformat"/>
        <w:jc w:val="both"/>
      </w:pPr>
      <w:r>
        <w:t xml:space="preserve">       и транспортной инфраструктур и обеспечения доступности услуг</w:t>
      </w:r>
    </w:p>
    <w:p w:rsidR="00EB1D30" w:rsidRDefault="00EB1D30" w:rsidP="00EB1D30">
      <w:pPr>
        <w:pStyle w:val="ConsPlusNonformat"/>
        <w:jc w:val="both"/>
      </w:pPr>
      <w:r>
        <w:t xml:space="preserve">           для инвалидов и других маломобильных групп населения</w:t>
      </w:r>
    </w:p>
    <w:p w:rsidR="00EB1D30" w:rsidRDefault="00EB1D30" w:rsidP="00EB1D30">
      <w:pPr>
        <w:pStyle w:val="ConsPlusNonformat"/>
        <w:jc w:val="both"/>
      </w:pPr>
      <w:r>
        <w:t xml:space="preserve">                              за ___</w:t>
      </w:r>
      <w:r w:rsidR="002F4FFB">
        <w:t>2018</w:t>
      </w:r>
      <w:r>
        <w:t>_____ год</w:t>
      </w:r>
    </w:p>
    <w:p w:rsidR="00EB1D30" w:rsidRDefault="00EB1D30" w:rsidP="00EB1D30">
      <w:pPr>
        <w:pStyle w:val="ConsPlusNormal"/>
        <w:jc w:val="both"/>
      </w:pPr>
    </w:p>
    <w:p w:rsidR="00EB1D30" w:rsidRDefault="00EB1D30" w:rsidP="00EB1D30">
      <w:pPr>
        <w:sectPr w:rsidR="00EB1D30">
          <w:pgSz w:w="11905" w:h="16838"/>
          <w:pgMar w:top="1134" w:right="850" w:bottom="1134" w:left="1701" w:header="0" w:footer="0" w:gutter="0"/>
          <w:cols w:space="720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/>
      </w:tblPr>
      <w:tblGrid>
        <w:gridCol w:w="510"/>
        <w:gridCol w:w="1757"/>
        <w:gridCol w:w="992"/>
        <w:gridCol w:w="1531"/>
        <w:gridCol w:w="1361"/>
        <w:gridCol w:w="907"/>
        <w:gridCol w:w="1593"/>
        <w:gridCol w:w="850"/>
        <w:gridCol w:w="850"/>
        <w:gridCol w:w="1701"/>
        <w:gridCol w:w="1417"/>
      </w:tblGrid>
      <w:tr w:rsidR="00EB1D30" w:rsidTr="00354B5E">
        <w:tc>
          <w:tcPr>
            <w:tcW w:w="510" w:type="dxa"/>
            <w:vMerge w:val="restart"/>
          </w:tcPr>
          <w:p w:rsidR="00EB1D30" w:rsidRDefault="00EB1D30" w:rsidP="00354B5E">
            <w:pPr>
              <w:pStyle w:val="ConsPlusNormal"/>
              <w:jc w:val="center"/>
            </w:pPr>
            <w:r>
              <w:lastRenderedPageBreak/>
              <w:t>N п/п</w:t>
            </w:r>
          </w:p>
        </w:tc>
        <w:tc>
          <w:tcPr>
            <w:tcW w:w="1757" w:type="dxa"/>
            <w:vMerge w:val="restart"/>
          </w:tcPr>
          <w:p w:rsidR="00EB1D30" w:rsidRDefault="00EB1D30" w:rsidP="00354B5E">
            <w:pPr>
              <w:pStyle w:val="ConsPlusNormal"/>
              <w:jc w:val="center"/>
            </w:pPr>
            <w:r>
              <w:t>Наименование объекта и название организации, расположенной на объекте</w:t>
            </w:r>
          </w:p>
        </w:tc>
        <w:tc>
          <w:tcPr>
            <w:tcW w:w="992" w:type="dxa"/>
            <w:vMerge w:val="restart"/>
          </w:tcPr>
          <w:p w:rsidR="00EB1D30" w:rsidRDefault="00EB1D30" w:rsidP="00354B5E">
            <w:pPr>
              <w:pStyle w:val="ConsPlusNormal"/>
              <w:jc w:val="center"/>
            </w:pPr>
            <w:r>
              <w:t>Адрес объекта</w:t>
            </w:r>
          </w:p>
        </w:tc>
        <w:tc>
          <w:tcPr>
            <w:tcW w:w="1531" w:type="dxa"/>
            <w:vMerge w:val="restart"/>
          </w:tcPr>
          <w:p w:rsidR="00EB1D30" w:rsidRDefault="00EB1D30" w:rsidP="00354B5E">
            <w:pPr>
              <w:pStyle w:val="ConsPlusNormal"/>
              <w:jc w:val="center"/>
            </w:pPr>
            <w:r>
              <w:t>Номер паспорта доступности объекта</w:t>
            </w:r>
          </w:p>
        </w:tc>
        <w:tc>
          <w:tcPr>
            <w:tcW w:w="2268" w:type="dxa"/>
            <w:gridSpan w:val="2"/>
          </w:tcPr>
          <w:p w:rsidR="00EB1D30" w:rsidRDefault="00EB1D30" w:rsidP="00354B5E">
            <w:pPr>
              <w:pStyle w:val="ConsPlusNormal"/>
              <w:jc w:val="center"/>
            </w:pPr>
            <w:r>
              <w:t>Выполненные работы</w:t>
            </w:r>
          </w:p>
        </w:tc>
        <w:tc>
          <w:tcPr>
            <w:tcW w:w="1593" w:type="dxa"/>
            <w:vMerge w:val="restart"/>
          </w:tcPr>
          <w:p w:rsidR="00EB1D30" w:rsidRDefault="00EB1D30" w:rsidP="00354B5E">
            <w:pPr>
              <w:pStyle w:val="ConsPlusNormal"/>
              <w:jc w:val="center"/>
            </w:pPr>
            <w:r>
              <w:t>Оценка результата (по состоянию доступности)</w:t>
            </w:r>
          </w:p>
        </w:tc>
        <w:tc>
          <w:tcPr>
            <w:tcW w:w="1700" w:type="dxa"/>
            <w:gridSpan w:val="2"/>
          </w:tcPr>
          <w:p w:rsidR="00EB1D30" w:rsidRDefault="00EB1D30" w:rsidP="00354B5E">
            <w:pPr>
              <w:pStyle w:val="ConsPlusNormal"/>
              <w:jc w:val="center"/>
            </w:pPr>
            <w:r>
              <w:t>Фактические затраты</w:t>
            </w:r>
          </w:p>
        </w:tc>
        <w:tc>
          <w:tcPr>
            <w:tcW w:w="1701" w:type="dxa"/>
            <w:vMerge w:val="restart"/>
          </w:tcPr>
          <w:p w:rsidR="00EB1D30" w:rsidRDefault="00EB1D30" w:rsidP="00354B5E">
            <w:pPr>
              <w:pStyle w:val="ConsPlusNormal"/>
              <w:jc w:val="center"/>
            </w:pPr>
            <w:r>
              <w:t>Причины невыполнения</w:t>
            </w:r>
          </w:p>
        </w:tc>
        <w:tc>
          <w:tcPr>
            <w:tcW w:w="1417" w:type="dxa"/>
            <w:vMerge w:val="restart"/>
          </w:tcPr>
          <w:p w:rsidR="00EB1D30" w:rsidRDefault="00EB1D30" w:rsidP="00354B5E">
            <w:pPr>
              <w:pStyle w:val="ConsPlusNormal"/>
              <w:jc w:val="center"/>
            </w:pPr>
            <w:r>
              <w:t>Заключение</w:t>
            </w:r>
          </w:p>
        </w:tc>
      </w:tr>
      <w:tr w:rsidR="00EB1D30" w:rsidTr="00354B5E">
        <w:tc>
          <w:tcPr>
            <w:tcW w:w="510" w:type="dxa"/>
            <w:vMerge/>
          </w:tcPr>
          <w:p w:rsidR="00EB1D30" w:rsidRDefault="00EB1D30" w:rsidP="00354B5E"/>
        </w:tc>
        <w:tc>
          <w:tcPr>
            <w:tcW w:w="1757" w:type="dxa"/>
            <w:vMerge/>
          </w:tcPr>
          <w:p w:rsidR="00EB1D30" w:rsidRDefault="00EB1D30" w:rsidP="00354B5E"/>
        </w:tc>
        <w:tc>
          <w:tcPr>
            <w:tcW w:w="992" w:type="dxa"/>
            <w:vMerge/>
          </w:tcPr>
          <w:p w:rsidR="00EB1D30" w:rsidRDefault="00EB1D30" w:rsidP="00354B5E"/>
        </w:tc>
        <w:tc>
          <w:tcPr>
            <w:tcW w:w="1531" w:type="dxa"/>
            <w:vMerge/>
          </w:tcPr>
          <w:p w:rsidR="00EB1D30" w:rsidRDefault="00EB1D30" w:rsidP="00354B5E"/>
        </w:tc>
        <w:tc>
          <w:tcPr>
            <w:tcW w:w="1361" w:type="dxa"/>
          </w:tcPr>
          <w:p w:rsidR="00EB1D30" w:rsidRDefault="00EB1D30" w:rsidP="00354B5E">
            <w:pPr>
              <w:pStyle w:val="ConsPlusNormal"/>
              <w:jc w:val="center"/>
            </w:pPr>
            <w:r>
              <w:t>содержание работ</w:t>
            </w:r>
          </w:p>
        </w:tc>
        <w:tc>
          <w:tcPr>
            <w:tcW w:w="907" w:type="dxa"/>
          </w:tcPr>
          <w:p w:rsidR="00EB1D30" w:rsidRDefault="00EB1D30" w:rsidP="00354B5E">
            <w:pPr>
              <w:pStyle w:val="ConsPlusNormal"/>
              <w:jc w:val="center"/>
            </w:pPr>
            <w:r>
              <w:t>оценка работ</w:t>
            </w:r>
          </w:p>
        </w:tc>
        <w:tc>
          <w:tcPr>
            <w:tcW w:w="1593" w:type="dxa"/>
            <w:vMerge/>
          </w:tcPr>
          <w:p w:rsidR="00EB1D30" w:rsidRDefault="00EB1D30" w:rsidP="00354B5E"/>
        </w:tc>
        <w:tc>
          <w:tcPr>
            <w:tcW w:w="850" w:type="dxa"/>
          </w:tcPr>
          <w:p w:rsidR="00EB1D30" w:rsidRDefault="00EB1D30" w:rsidP="00354B5E">
            <w:pPr>
              <w:pStyle w:val="ConsPlusNormal"/>
              <w:jc w:val="center"/>
            </w:pPr>
            <w:r>
              <w:t>объем (тыс. руб.)</w:t>
            </w:r>
          </w:p>
        </w:tc>
        <w:tc>
          <w:tcPr>
            <w:tcW w:w="850" w:type="dxa"/>
          </w:tcPr>
          <w:p w:rsidR="00EB1D30" w:rsidRDefault="00EB1D30" w:rsidP="00354B5E">
            <w:pPr>
              <w:pStyle w:val="ConsPlusNormal"/>
              <w:jc w:val="center"/>
            </w:pPr>
            <w:r>
              <w:t>оценка</w:t>
            </w:r>
          </w:p>
        </w:tc>
        <w:tc>
          <w:tcPr>
            <w:tcW w:w="1701" w:type="dxa"/>
            <w:vMerge/>
          </w:tcPr>
          <w:p w:rsidR="00EB1D30" w:rsidRDefault="00EB1D30" w:rsidP="00354B5E"/>
        </w:tc>
        <w:tc>
          <w:tcPr>
            <w:tcW w:w="1417" w:type="dxa"/>
            <w:vMerge/>
          </w:tcPr>
          <w:p w:rsidR="00EB1D30" w:rsidRDefault="00EB1D30" w:rsidP="00354B5E"/>
        </w:tc>
      </w:tr>
      <w:tr w:rsidR="00EB1D30" w:rsidTr="00354B5E">
        <w:tc>
          <w:tcPr>
            <w:tcW w:w="510" w:type="dxa"/>
          </w:tcPr>
          <w:p w:rsidR="00EB1D30" w:rsidRDefault="00EB1D30" w:rsidP="00354B5E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1757" w:type="dxa"/>
          </w:tcPr>
          <w:p w:rsidR="00EB1D30" w:rsidRDefault="00EB1D30" w:rsidP="00354B5E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992" w:type="dxa"/>
          </w:tcPr>
          <w:p w:rsidR="00EB1D30" w:rsidRDefault="00EB1D30" w:rsidP="00354B5E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1531" w:type="dxa"/>
          </w:tcPr>
          <w:p w:rsidR="00EB1D30" w:rsidRDefault="00EB1D30" w:rsidP="00354B5E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361" w:type="dxa"/>
          </w:tcPr>
          <w:p w:rsidR="00EB1D30" w:rsidRDefault="00EB1D30" w:rsidP="00354B5E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907" w:type="dxa"/>
          </w:tcPr>
          <w:p w:rsidR="00EB1D30" w:rsidRDefault="00EB1D30" w:rsidP="00354B5E">
            <w:pPr>
              <w:pStyle w:val="ConsPlusNormal"/>
              <w:jc w:val="center"/>
            </w:pPr>
            <w:r>
              <w:t>6</w:t>
            </w:r>
          </w:p>
        </w:tc>
        <w:tc>
          <w:tcPr>
            <w:tcW w:w="1593" w:type="dxa"/>
          </w:tcPr>
          <w:p w:rsidR="00EB1D30" w:rsidRDefault="00EB1D30" w:rsidP="00354B5E">
            <w:pPr>
              <w:pStyle w:val="ConsPlusNormal"/>
              <w:jc w:val="center"/>
            </w:pPr>
            <w:r>
              <w:t>7</w:t>
            </w:r>
          </w:p>
        </w:tc>
        <w:tc>
          <w:tcPr>
            <w:tcW w:w="850" w:type="dxa"/>
          </w:tcPr>
          <w:p w:rsidR="00EB1D30" w:rsidRDefault="00EB1D30" w:rsidP="00354B5E">
            <w:pPr>
              <w:pStyle w:val="ConsPlusNormal"/>
              <w:jc w:val="center"/>
            </w:pPr>
            <w:r>
              <w:t>8</w:t>
            </w:r>
          </w:p>
        </w:tc>
        <w:tc>
          <w:tcPr>
            <w:tcW w:w="850" w:type="dxa"/>
          </w:tcPr>
          <w:p w:rsidR="00EB1D30" w:rsidRDefault="00EB1D30" w:rsidP="00354B5E">
            <w:pPr>
              <w:pStyle w:val="ConsPlusNormal"/>
              <w:jc w:val="center"/>
            </w:pPr>
            <w:r>
              <w:t>9</w:t>
            </w:r>
          </w:p>
        </w:tc>
        <w:tc>
          <w:tcPr>
            <w:tcW w:w="1701" w:type="dxa"/>
          </w:tcPr>
          <w:p w:rsidR="00EB1D30" w:rsidRDefault="00EB1D30" w:rsidP="00354B5E">
            <w:pPr>
              <w:pStyle w:val="ConsPlusNormal"/>
              <w:jc w:val="center"/>
            </w:pPr>
            <w:r>
              <w:t>10</w:t>
            </w:r>
          </w:p>
        </w:tc>
        <w:tc>
          <w:tcPr>
            <w:tcW w:w="1417" w:type="dxa"/>
          </w:tcPr>
          <w:p w:rsidR="00EB1D30" w:rsidRDefault="00EB1D30" w:rsidP="00354B5E">
            <w:pPr>
              <w:pStyle w:val="ConsPlusNormal"/>
              <w:jc w:val="center"/>
            </w:pPr>
            <w:r>
              <w:t>11</w:t>
            </w:r>
          </w:p>
        </w:tc>
      </w:tr>
      <w:tr w:rsidR="00EB1D30" w:rsidTr="00354B5E">
        <w:tc>
          <w:tcPr>
            <w:tcW w:w="510" w:type="dxa"/>
          </w:tcPr>
          <w:p w:rsidR="00EB1D30" w:rsidRDefault="00EB1D30" w:rsidP="00354B5E">
            <w:pPr>
              <w:pStyle w:val="ConsPlusNormal"/>
            </w:pPr>
          </w:p>
        </w:tc>
        <w:tc>
          <w:tcPr>
            <w:tcW w:w="1757" w:type="dxa"/>
          </w:tcPr>
          <w:p w:rsidR="00EB1D30" w:rsidRDefault="002F4FFB" w:rsidP="00354B5E">
            <w:pPr>
              <w:pStyle w:val="ConsPlusNormal"/>
            </w:pPr>
            <w:r>
              <w:t>МБОУ «Сивинская СОШ» спортивный зал</w:t>
            </w:r>
          </w:p>
        </w:tc>
        <w:tc>
          <w:tcPr>
            <w:tcW w:w="992" w:type="dxa"/>
          </w:tcPr>
          <w:p w:rsidR="00EB1D30" w:rsidRDefault="002F4FFB" w:rsidP="00354B5E">
            <w:pPr>
              <w:pStyle w:val="ConsPlusNormal"/>
            </w:pPr>
            <w:r>
              <w:t>Пермский край, Сивинский район, с.Сива. ул. Ленина 57</w:t>
            </w:r>
          </w:p>
        </w:tc>
        <w:tc>
          <w:tcPr>
            <w:tcW w:w="1531" w:type="dxa"/>
          </w:tcPr>
          <w:p w:rsidR="00EB1D30" w:rsidRDefault="002F4FFB" w:rsidP="00354B5E">
            <w:pPr>
              <w:pStyle w:val="ConsPlusNormal"/>
            </w:pPr>
            <w:r>
              <w:t xml:space="preserve">        № 4</w:t>
            </w:r>
          </w:p>
        </w:tc>
        <w:tc>
          <w:tcPr>
            <w:tcW w:w="1361" w:type="dxa"/>
          </w:tcPr>
          <w:p w:rsidR="00EB1D30" w:rsidRDefault="00EB1D30" w:rsidP="00354B5E">
            <w:pPr>
              <w:pStyle w:val="ConsPlusNormal"/>
            </w:pPr>
          </w:p>
        </w:tc>
        <w:tc>
          <w:tcPr>
            <w:tcW w:w="907" w:type="dxa"/>
          </w:tcPr>
          <w:p w:rsidR="00EB1D30" w:rsidRDefault="00EB1D30" w:rsidP="00354B5E">
            <w:pPr>
              <w:pStyle w:val="ConsPlusNormal"/>
            </w:pPr>
          </w:p>
        </w:tc>
        <w:tc>
          <w:tcPr>
            <w:tcW w:w="1593" w:type="dxa"/>
          </w:tcPr>
          <w:p w:rsidR="00EB1D30" w:rsidRDefault="00EB1D30" w:rsidP="00354B5E">
            <w:pPr>
              <w:pStyle w:val="ConsPlusNormal"/>
            </w:pPr>
          </w:p>
        </w:tc>
        <w:tc>
          <w:tcPr>
            <w:tcW w:w="850" w:type="dxa"/>
          </w:tcPr>
          <w:p w:rsidR="00EB1D30" w:rsidRDefault="00EB1D30" w:rsidP="00354B5E">
            <w:pPr>
              <w:pStyle w:val="ConsPlusNormal"/>
            </w:pPr>
          </w:p>
        </w:tc>
        <w:tc>
          <w:tcPr>
            <w:tcW w:w="850" w:type="dxa"/>
          </w:tcPr>
          <w:p w:rsidR="00EB1D30" w:rsidRDefault="00EB1D30" w:rsidP="00354B5E">
            <w:pPr>
              <w:pStyle w:val="ConsPlusNormal"/>
            </w:pPr>
          </w:p>
        </w:tc>
        <w:tc>
          <w:tcPr>
            <w:tcW w:w="1701" w:type="dxa"/>
          </w:tcPr>
          <w:p w:rsidR="00EB1D30" w:rsidRDefault="00EB1D30" w:rsidP="00354B5E">
            <w:pPr>
              <w:pStyle w:val="ConsPlusNormal"/>
            </w:pPr>
          </w:p>
        </w:tc>
        <w:tc>
          <w:tcPr>
            <w:tcW w:w="1417" w:type="dxa"/>
          </w:tcPr>
          <w:p w:rsidR="00EB1D30" w:rsidRDefault="00EB1D30" w:rsidP="00354B5E">
            <w:pPr>
              <w:pStyle w:val="ConsPlusNormal"/>
            </w:pPr>
          </w:p>
        </w:tc>
      </w:tr>
    </w:tbl>
    <w:p w:rsidR="00EB1D30" w:rsidRDefault="00EB1D30" w:rsidP="00EB1D30">
      <w:pPr>
        <w:pStyle w:val="ConsPlusNormal"/>
        <w:jc w:val="both"/>
      </w:pPr>
    </w:p>
    <w:p w:rsidR="00EB1D30" w:rsidRDefault="00EB1D30" w:rsidP="00EB1D30">
      <w:pPr>
        <w:pStyle w:val="ConsPlusNormal"/>
        <w:jc w:val="both"/>
      </w:pPr>
    </w:p>
    <w:p w:rsidR="00EB1D30" w:rsidRDefault="00EB1D30" w:rsidP="00EB1D30">
      <w:pPr>
        <w:pStyle w:val="ConsPlusNormal"/>
        <w:pBdr>
          <w:top w:val="single" w:sz="6" w:space="0" w:color="auto"/>
        </w:pBdr>
        <w:spacing w:before="100" w:after="100"/>
        <w:jc w:val="both"/>
        <w:rPr>
          <w:sz w:val="2"/>
          <w:szCs w:val="2"/>
        </w:rPr>
      </w:pPr>
    </w:p>
    <w:p w:rsidR="00EB1D30" w:rsidRDefault="00EB1D30" w:rsidP="00EB1D30"/>
    <w:p w:rsidR="00183DE3" w:rsidRDefault="00183DE3"/>
    <w:sectPr w:rsidR="00183DE3" w:rsidSect="00354B5E">
      <w:pgSz w:w="16838" w:h="11905" w:orient="landscape"/>
      <w:pgMar w:top="1701" w:right="1134" w:bottom="850" w:left="1134" w:header="0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D2E6C" w:rsidRDefault="00BD2E6C" w:rsidP="009C2759">
      <w:r>
        <w:separator/>
      </w:r>
    </w:p>
  </w:endnote>
  <w:endnote w:type="continuationSeparator" w:id="1">
    <w:p w:rsidR="00BD2E6C" w:rsidRDefault="00BD2E6C" w:rsidP="009C275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D2E6C" w:rsidRDefault="00BD2E6C" w:rsidP="009C2759">
      <w:r>
        <w:separator/>
      </w:r>
    </w:p>
  </w:footnote>
  <w:footnote w:type="continuationSeparator" w:id="1">
    <w:p w:rsidR="00BD2E6C" w:rsidRDefault="00BD2E6C" w:rsidP="009C2759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0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B1D30"/>
    <w:rsid w:val="00013850"/>
    <w:rsid w:val="00046393"/>
    <w:rsid w:val="00055C39"/>
    <w:rsid w:val="00067B17"/>
    <w:rsid w:val="00082697"/>
    <w:rsid w:val="00085B39"/>
    <w:rsid w:val="000A030B"/>
    <w:rsid w:val="000A472F"/>
    <w:rsid w:val="000C4371"/>
    <w:rsid w:val="000F5AD2"/>
    <w:rsid w:val="00104217"/>
    <w:rsid w:val="00110D5C"/>
    <w:rsid w:val="00112578"/>
    <w:rsid w:val="00114D2D"/>
    <w:rsid w:val="001306AB"/>
    <w:rsid w:val="0013684C"/>
    <w:rsid w:val="0014448A"/>
    <w:rsid w:val="00146C5C"/>
    <w:rsid w:val="00171B0C"/>
    <w:rsid w:val="00183DE3"/>
    <w:rsid w:val="001845FF"/>
    <w:rsid w:val="00190D51"/>
    <w:rsid w:val="001B0D9A"/>
    <w:rsid w:val="001B16BF"/>
    <w:rsid w:val="00213E95"/>
    <w:rsid w:val="00221F11"/>
    <w:rsid w:val="00270DBB"/>
    <w:rsid w:val="002779F3"/>
    <w:rsid w:val="00287A52"/>
    <w:rsid w:val="002A1505"/>
    <w:rsid w:val="002B6CA6"/>
    <w:rsid w:val="002B7C57"/>
    <w:rsid w:val="002C2721"/>
    <w:rsid w:val="002C3641"/>
    <w:rsid w:val="002E4BEE"/>
    <w:rsid w:val="002E548C"/>
    <w:rsid w:val="002F4FF7"/>
    <w:rsid w:val="002F4FFB"/>
    <w:rsid w:val="003071A7"/>
    <w:rsid w:val="0031774C"/>
    <w:rsid w:val="003178AD"/>
    <w:rsid w:val="0033430B"/>
    <w:rsid w:val="003375DA"/>
    <w:rsid w:val="00354B5E"/>
    <w:rsid w:val="00373B80"/>
    <w:rsid w:val="0037508A"/>
    <w:rsid w:val="003779F8"/>
    <w:rsid w:val="003A5E1B"/>
    <w:rsid w:val="003C274F"/>
    <w:rsid w:val="003E2192"/>
    <w:rsid w:val="003F165A"/>
    <w:rsid w:val="003F536F"/>
    <w:rsid w:val="00405B25"/>
    <w:rsid w:val="00407588"/>
    <w:rsid w:val="00424923"/>
    <w:rsid w:val="00425CFC"/>
    <w:rsid w:val="00425ECB"/>
    <w:rsid w:val="00446FD6"/>
    <w:rsid w:val="004717BD"/>
    <w:rsid w:val="00480309"/>
    <w:rsid w:val="004819FE"/>
    <w:rsid w:val="004875E3"/>
    <w:rsid w:val="0049759C"/>
    <w:rsid w:val="004B4572"/>
    <w:rsid w:val="004C4B83"/>
    <w:rsid w:val="005122CA"/>
    <w:rsid w:val="005445FB"/>
    <w:rsid w:val="0055189B"/>
    <w:rsid w:val="00562AD7"/>
    <w:rsid w:val="005659F7"/>
    <w:rsid w:val="00570940"/>
    <w:rsid w:val="005B386B"/>
    <w:rsid w:val="005C68E7"/>
    <w:rsid w:val="005E6361"/>
    <w:rsid w:val="005F488A"/>
    <w:rsid w:val="006427C9"/>
    <w:rsid w:val="00645A87"/>
    <w:rsid w:val="00647874"/>
    <w:rsid w:val="00650A94"/>
    <w:rsid w:val="006A4202"/>
    <w:rsid w:val="006A53C6"/>
    <w:rsid w:val="006A5477"/>
    <w:rsid w:val="006B4059"/>
    <w:rsid w:val="006C3318"/>
    <w:rsid w:val="006D2997"/>
    <w:rsid w:val="006F1031"/>
    <w:rsid w:val="00706476"/>
    <w:rsid w:val="00707EA1"/>
    <w:rsid w:val="00714A6A"/>
    <w:rsid w:val="007354D4"/>
    <w:rsid w:val="00756E40"/>
    <w:rsid w:val="007717E0"/>
    <w:rsid w:val="007873B0"/>
    <w:rsid w:val="007C3085"/>
    <w:rsid w:val="007C367D"/>
    <w:rsid w:val="007D24AC"/>
    <w:rsid w:val="007F3D8D"/>
    <w:rsid w:val="007F43E0"/>
    <w:rsid w:val="00817766"/>
    <w:rsid w:val="008329A4"/>
    <w:rsid w:val="008424DE"/>
    <w:rsid w:val="0085725C"/>
    <w:rsid w:val="00861947"/>
    <w:rsid w:val="0087475A"/>
    <w:rsid w:val="008A0EBF"/>
    <w:rsid w:val="008A5C24"/>
    <w:rsid w:val="008C5132"/>
    <w:rsid w:val="008E003A"/>
    <w:rsid w:val="008E2FE5"/>
    <w:rsid w:val="008E4792"/>
    <w:rsid w:val="008E774E"/>
    <w:rsid w:val="009103D9"/>
    <w:rsid w:val="00915543"/>
    <w:rsid w:val="00916D1A"/>
    <w:rsid w:val="0091728A"/>
    <w:rsid w:val="00922D02"/>
    <w:rsid w:val="0092532D"/>
    <w:rsid w:val="0093042E"/>
    <w:rsid w:val="00935DC5"/>
    <w:rsid w:val="00936E24"/>
    <w:rsid w:val="00941C57"/>
    <w:rsid w:val="00976DA5"/>
    <w:rsid w:val="00977EC9"/>
    <w:rsid w:val="00987F29"/>
    <w:rsid w:val="009A477C"/>
    <w:rsid w:val="009A6B8A"/>
    <w:rsid w:val="009C12E0"/>
    <w:rsid w:val="009C2759"/>
    <w:rsid w:val="009C48A3"/>
    <w:rsid w:val="009C48CF"/>
    <w:rsid w:val="009E6AC4"/>
    <w:rsid w:val="009E789F"/>
    <w:rsid w:val="009F3EEE"/>
    <w:rsid w:val="00A003CD"/>
    <w:rsid w:val="00A051D4"/>
    <w:rsid w:val="00A071FF"/>
    <w:rsid w:val="00A154FE"/>
    <w:rsid w:val="00A20284"/>
    <w:rsid w:val="00A560A9"/>
    <w:rsid w:val="00A637AD"/>
    <w:rsid w:val="00A70506"/>
    <w:rsid w:val="00A70FFD"/>
    <w:rsid w:val="00A73533"/>
    <w:rsid w:val="00A741ED"/>
    <w:rsid w:val="00AB2BA8"/>
    <w:rsid w:val="00AB7B8E"/>
    <w:rsid w:val="00AC1F47"/>
    <w:rsid w:val="00AE7129"/>
    <w:rsid w:val="00AF1033"/>
    <w:rsid w:val="00B0083A"/>
    <w:rsid w:val="00B00CA4"/>
    <w:rsid w:val="00B371EF"/>
    <w:rsid w:val="00B3764A"/>
    <w:rsid w:val="00B56470"/>
    <w:rsid w:val="00B6653A"/>
    <w:rsid w:val="00B842BD"/>
    <w:rsid w:val="00BA1F73"/>
    <w:rsid w:val="00BD2E6C"/>
    <w:rsid w:val="00BF233D"/>
    <w:rsid w:val="00BF388D"/>
    <w:rsid w:val="00C04ADE"/>
    <w:rsid w:val="00C051E4"/>
    <w:rsid w:val="00C26200"/>
    <w:rsid w:val="00C374D4"/>
    <w:rsid w:val="00C64CA0"/>
    <w:rsid w:val="00C65AAE"/>
    <w:rsid w:val="00C815A1"/>
    <w:rsid w:val="00C96190"/>
    <w:rsid w:val="00CE6035"/>
    <w:rsid w:val="00D01D66"/>
    <w:rsid w:val="00D0610F"/>
    <w:rsid w:val="00D201BB"/>
    <w:rsid w:val="00D3577F"/>
    <w:rsid w:val="00D42972"/>
    <w:rsid w:val="00D433E0"/>
    <w:rsid w:val="00D44EB9"/>
    <w:rsid w:val="00D50A5A"/>
    <w:rsid w:val="00D86329"/>
    <w:rsid w:val="00D95392"/>
    <w:rsid w:val="00DA6498"/>
    <w:rsid w:val="00DD5346"/>
    <w:rsid w:val="00DE0FEC"/>
    <w:rsid w:val="00DE6718"/>
    <w:rsid w:val="00E10529"/>
    <w:rsid w:val="00E248D2"/>
    <w:rsid w:val="00E25464"/>
    <w:rsid w:val="00E344A7"/>
    <w:rsid w:val="00E3760A"/>
    <w:rsid w:val="00E43C3A"/>
    <w:rsid w:val="00E50BE9"/>
    <w:rsid w:val="00E67040"/>
    <w:rsid w:val="00E74937"/>
    <w:rsid w:val="00EB1D30"/>
    <w:rsid w:val="00F00ADE"/>
    <w:rsid w:val="00F011F6"/>
    <w:rsid w:val="00F10E1C"/>
    <w:rsid w:val="00F136F1"/>
    <w:rsid w:val="00F21527"/>
    <w:rsid w:val="00F34313"/>
    <w:rsid w:val="00F34BA7"/>
    <w:rsid w:val="00F45CF2"/>
    <w:rsid w:val="00F71B41"/>
    <w:rsid w:val="00F81984"/>
    <w:rsid w:val="00F938E0"/>
    <w:rsid w:val="00FB2620"/>
    <w:rsid w:val="00FD2A9B"/>
    <w:rsid w:val="00FE4001"/>
    <w:rsid w:val="00FF0D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684C"/>
    <w:pPr>
      <w:autoSpaceDE w:val="0"/>
      <w:autoSpaceDN w:val="0"/>
    </w:pPr>
    <w:rPr>
      <w:rFonts w:eastAsia="Times New Roman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875E3"/>
    <w:rPr>
      <w:rFonts w:ascii="Calibri" w:hAnsi="Calibri"/>
      <w:sz w:val="22"/>
      <w:szCs w:val="22"/>
      <w:lang w:eastAsia="en-US"/>
    </w:rPr>
  </w:style>
  <w:style w:type="paragraph" w:customStyle="1" w:styleId="ConsPlusNormal">
    <w:name w:val="ConsPlusNormal"/>
    <w:rsid w:val="00EB1D30"/>
    <w:pPr>
      <w:widowControl w:val="0"/>
      <w:autoSpaceDE w:val="0"/>
      <w:autoSpaceDN w:val="0"/>
    </w:pPr>
    <w:rPr>
      <w:rFonts w:ascii="Calibri" w:eastAsia="Times New Roman" w:hAnsi="Calibri" w:cs="Calibri"/>
      <w:sz w:val="22"/>
    </w:rPr>
  </w:style>
  <w:style w:type="paragraph" w:customStyle="1" w:styleId="ConsPlusNonformat">
    <w:name w:val="ConsPlusNonformat"/>
    <w:rsid w:val="00EB1D30"/>
    <w:pPr>
      <w:widowControl w:val="0"/>
      <w:autoSpaceDE w:val="0"/>
      <w:autoSpaceDN w:val="0"/>
    </w:pPr>
    <w:rPr>
      <w:rFonts w:ascii="Courier New" w:eastAsia="Times New Roman" w:hAnsi="Courier New" w:cs="Courier New"/>
    </w:rPr>
  </w:style>
  <w:style w:type="paragraph" w:customStyle="1" w:styleId="ConsPlusTitle">
    <w:name w:val="ConsPlusTitle"/>
    <w:rsid w:val="00EB1D30"/>
    <w:pPr>
      <w:widowControl w:val="0"/>
      <w:autoSpaceDE w:val="0"/>
      <w:autoSpaceDN w:val="0"/>
    </w:pPr>
    <w:rPr>
      <w:rFonts w:ascii="Calibri" w:eastAsia="Times New Roman" w:hAnsi="Calibri" w:cs="Calibri"/>
      <w:b/>
      <w:sz w:val="22"/>
    </w:rPr>
  </w:style>
  <w:style w:type="paragraph" w:customStyle="1" w:styleId="ConsPlusCell">
    <w:name w:val="ConsPlusCell"/>
    <w:rsid w:val="00EB1D30"/>
    <w:pPr>
      <w:widowControl w:val="0"/>
      <w:autoSpaceDE w:val="0"/>
      <w:autoSpaceDN w:val="0"/>
    </w:pPr>
    <w:rPr>
      <w:rFonts w:ascii="Courier New" w:eastAsia="Times New Roman" w:hAnsi="Courier New" w:cs="Courier New"/>
    </w:rPr>
  </w:style>
  <w:style w:type="paragraph" w:customStyle="1" w:styleId="ConsPlusDocList">
    <w:name w:val="ConsPlusDocList"/>
    <w:rsid w:val="00EB1D30"/>
    <w:pPr>
      <w:widowControl w:val="0"/>
      <w:autoSpaceDE w:val="0"/>
      <w:autoSpaceDN w:val="0"/>
    </w:pPr>
    <w:rPr>
      <w:rFonts w:ascii="Courier New" w:eastAsia="Times New Roman" w:hAnsi="Courier New" w:cs="Courier New"/>
    </w:rPr>
  </w:style>
  <w:style w:type="paragraph" w:customStyle="1" w:styleId="ConsPlusTitlePage">
    <w:name w:val="ConsPlusTitlePage"/>
    <w:rsid w:val="00EB1D30"/>
    <w:pPr>
      <w:widowControl w:val="0"/>
      <w:autoSpaceDE w:val="0"/>
      <w:autoSpaceDN w:val="0"/>
    </w:pPr>
    <w:rPr>
      <w:rFonts w:ascii="Tahoma" w:eastAsia="Times New Roman" w:hAnsi="Tahoma" w:cs="Tahoma"/>
    </w:rPr>
  </w:style>
  <w:style w:type="paragraph" w:customStyle="1" w:styleId="ConsPlusJurTerm">
    <w:name w:val="ConsPlusJurTerm"/>
    <w:rsid w:val="00EB1D30"/>
    <w:pPr>
      <w:widowControl w:val="0"/>
      <w:autoSpaceDE w:val="0"/>
      <w:autoSpaceDN w:val="0"/>
    </w:pPr>
    <w:rPr>
      <w:rFonts w:ascii="Tahoma" w:eastAsia="Times New Roman" w:hAnsi="Tahoma" w:cs="Tahoma"/>
      <w:sz w:val="22"/>
    </w:rPr>
  </w:style>
  <w:style w:type="paragraph" w:customStyle="1" w:styleId="ConsPlusTextList">
    <w:name w:val="ConsPlusTextList"/>
    <w:rsid w:val="00EB1D30"/>
    <w:pPr>
      <w:widowControl w:val="0"/>
      <w:autoSpaceDE w:val="0"/>
      <w:autoSpaceDN w:val="0"/>
    </w:pPr>
    <w:rPr>
      <w:rFonts w:ascii="Arial" w:eastAsia="Times New Roman" w:hAnsi="Arial" w:cs="Arial"/>
    </w:rPr>
  </w:style>
  <w:style w:type="table" w:styleId="a4">
    <w:name w:val="Table Grid"/>
    <w:basedOn w:val="a1"/>
    <w:rsid w:val="0013684C"/>
    <w:rPr>
      <w:rFonts w:eastAsia="Times New Roman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13684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3684C"/>
    <w:rPr>
      <w:rFonts w:ascii="Tahoma" w:eastAsia="Times New Roman" w:hAnsi="Tahoma" w:cs="Tahoma"/>
      <w:sz w:val="16"/>
      <w:szCs w:val="16"/>
      <w:lang w:eastAsia="en-US"/>
    </w:rPr>
  </w:style>
  <w:style w:type="paragraph" w:styleId="a7">
    <w:name w:val="header"/>
    <w:basedOn w:val="a"/>
    <w:link w:val="a8"/>
    <w:uiPriority w:val="99"/>
    <w:semiHidden/>
    <w:unhideWhenUsed/>
    <w:rsid w:val="009C2759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9C2759"/>
    <w:rPr>
      <w:rFonts w:eastAsia="Times New Roman"/>
      <w:lang w:eastAsia="en-US"/>
    </w:rPr>
  </w:style>
  <w:style w:type="paragraph" w:styleId="a9">
    <w:name w:val="footer"/>
    <w:basedOn w:val="a"/>
    <w:link w:val="aa"/>
    <w:uiPriority w:val="99"/>
    <w:semiHidden/>
    <w:unhideWhenUsed/>
    <w:rsid w:val="009C2759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9C2759"/>
    <w:rPr>
      <w:rFonts w:eastAsia="Times New Roman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429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7B1A8B-ACF4-419E-8658-B4AD800DED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2579</TotalTime>
  <Pages>50</Pages>
  <Words>7606</Words>
  <Characters>43357</Characters>
  <Application>Microsoft Office Word</Application>
  <DocSecurity>0</DocSecurity>
  <Lines>361</Lines>
  <Paragraphs>101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50862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пк</cp:lastModifiedBy>
  <cp:revision>40</cp:revision>
  <cp:lastPrinted>2018-02-09T05:52:00Z</cp:lastPrinted>
  <dcterms:created xsi:type="dcterms:W3CDTF">2017-11-14T05:32:00Z</dcterms:created>
  <dcterms:modified xsi:type="dcterms:W3CDTF">2018-02-21T15:25:00Z</dcterms:modified>
</cp:coreProperties>
</file>